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AE" w:rsidRPr="00235DA5" w:rsidRDefault="007F6C4E" w:rsidP="008E1D4F">
      <w:pPr>
        <w:jc w:val="center"/>
        <w:rPr>
          <w:rFonts w:ascii="Arial" w:hAnsi="Arial" w:cs="Arial"/>
        </w:rPr>
      </w:pPr>
      <w:r w:rsidRPr="00235DA5">
        <w:rPr>
          <w:rFonts w:ascii="Arial" w:hAnsi="Arial" w:cs="Arial"/>
          <w:lang w:eastAsia="en-US"/>
        </w:rPr>
        <w:t xml:space="preserve">           </w:t>
      </w:r>
      <w:r w:rsidR="00132112" w:rsidRPr="00235DA5">
        <w:rPr>
          <w:rFonts w:ascii="Arial" w:hAnsi="Arial" w:cs="Arial"/>
          <w:noProof/>
        </w:rPr>
        <w:drawing>
          <wp:inline distT="0" distB="0" distL="0" distR="0">
            <wp:extent cx="476250" cy="638175"/>
            <wp:effectExtent l="0" t="0" r="0" b="9525"/>
            <wp:docPr id="3" name="Рисунок 3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235DA5" w:rsidRDefault="005E04AE" w:rsidP="008E1D4F">
      <w:pPr>
        <w:jc w:val="center"/>
        <w:rPr>
          <w:rFonts w:ascii="Arial" w:hAnsi="Arial" w:cs="Arial"/>
          <w:noProof/>
        </w:rPr>
      </w:pPr>
    </w:p>
    <w:p w:rsidR="005E04AE" w:rsidRPr="00235DA5" w:rsidRDefault="005E04AE" w:rsidP="008E1D4F">
      <w:pPr>
        <w:jc w:val="center"/>
        <w:rPr>
          <w:rFonts w:ascii="Arial" w:hAnsi="Arial" w:cs="Arial"/>
          <w:b/>
          <w:bCs/>
        </w:rPr>
      </w:pPr>
      <w:r w:rsidRPr="00235DA5">
        <w:rPr>
          <w:rFonts w:ascii="Arial" w:hAnsi="Arial" w:cs="Arial"/>
          <w:noProof/>
        </w:rPr>
        <w:t>РОССИЙСКАЯ ФЕДЕРАЦИЯ</w:t>
      </w:r>
    </w:p>
    <w:p w:rsidR="005E04AE" w:rsidRPr="00235DA5" w:rsidRDefault="005E04AE" w:rsidP="008E1D4F">
      <w:pPr>
        <w:jc w:val="center"/>
        <w:rPr>
          <w:rFonts w:ascii="Arial" w:hAnsi="Arial" w:cs="Arial"/>
          <w:b/>
          <w:bCs/>
        </w:rPr>
      </w:pPr>
      <w:r w:rsidRPr="00235DA5">
        <w:rPr>
          <w:rFonts w:ascii="Arial" w:hAnsi="Arial" w:cs="Arial"/>
          <w:b/>
          <w:bCs/>
        </w:rPr>
        <w:t>АДМИНИСТРАЦИИ ЖЕЛЕЗНОДОРОЖНОГО СЕЛЬСОВЕТА</w:t>
      </w:r>
    </w:p>
    <w:p w:rsidR="005E04AE" w:rsidRPr="00235DA5" w:rsidRDefault="005E04AE" w:rsidP="008E1D4F">
      <w:pPr>
        <w:jc w:val="center"/>
        <w:rPr>
          <w:rFonts w:ascii="Arial" w:hAnsi="Arial" w:cs="Arial"/>
          <w:bCs/>
        </w:rPr>
      </w:pPr>
      <w:r w:rsidRPr="00235DA5">
        <w:rPr>
          <w:rFonts w:ascii="Arial" w:hAnsi="Arial" w:cs="Arial"/>
          <w:bCs/>
        </w:rPr>
        <w:t>ЕНИСЕЙСКОГО РАЙОНА</w:t>
      </w:r>
    </w:p>
    <w:p w:rsidR="005E04AE" w:rsidRPr="00235DA5" w:rsidRDefault="005E04AE" w:rsidP="008E1D4F">
      <w:pPr>
        <w:jc w:val="center"/>
        <w:rPr>
          <w:rFonts w:ascii="Arial" w:hAnsi="Arial" w:cs="Arial"/>
          <w:bCs/>
        </w:rPr>
      </w:pPr>
      <w:r w:rsidRPr="00235DA5">
        <w:rPr>
          <w:rFonts w:ascii="Arial" w:hAnsi="Arial" w:cs="Arial"/>
          <w:bCs/>
        </w:rPr>
        <w:t xml:space="preserve"> КРАСНОЯРСКОГО КРАЯ</w:t>
      </w:r>
    </w:p>
    <w:p w:rsidR="005E04AE" w:rsidRPr="00235DA5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235DA5" w:rsidRDefault="005E04AE" w:rsidP="008E1D4F">
      <w:pPr>
        <w:jc w:val="center"/>
        <w:rPr>
          <w:rFonts w:ascii="Arial" w:hAnsi="Arial" w:cs="Arial"/>
          <w:b/>
          <w:bCs/>
        </w:rPr>
      </w:pPr>
      <w:r w:rsidRPr="00235DA5">
        <w:rPr>
          <w:rFonts w:ascii="Arial" w:hAnsi="Arial" w:cs="Arial"/>
          <w:b/>
          <w:bCs/>
        </w:rPr>
        <w:t>ПОСТАНОВЛЕНИЕ</w:t>
      </w:r>
    </w:p>
    <w:p w:rsidR="005E04AE" w:rsidRPr="00235DA5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235DA5" w:rsidRDefault="005E04AE" w:rsidP="008E1D4F">
      <w:pPr>
        <w:rPr>
          <w:rFonts w:ascii="Arial" w:hAnsi="Arial" w:cs="Arial"/>
        </w:rPr>
      </w:pPr>
    </w:p>
    <w:p w:rsidR="005E04AE" w:rsidRPr="00235DA5" w:rsidRDefault="00B00CD9" w:rsidP="008E1D4F">
      <w:pPr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14.08</w:t>
      </w:r>
      <w:r w:rsidR="00132112" w:rsidRPr="00235DA5">
        <w:rPr>
          <w:rFonts w:ascii="Arial" w:hAnsi="Arial" w:cs="Arial"/>
        </w:rPr>
        <w:t>.2023</w:t>
      </w:r>
      <w:r w:rsidR="005E04AE" w:rsidRPr="00235DA5">
        <w:rPr>
          <w:rFonts w:ascii="Arial" w:hAnsi="Arial" w:cs="Arial"/>
        </w:rPr>
        <w:t xml:space="preserve"> г.               </w:t>
      </w:r>
      <w:r w:rsidR="00132112" w:rsidRPr="00235DA5">
        <w:rPr>
          <w:rFonts w:ascii="Arial" w:hAnsi="Arial" w:cs="Arial"/>
        </w:rPr>
        <w:t xml:space="preserve">             </w:t>
      </w:r>
      <w:r w:rsidR="005E04AE" w:rsidRPr="00235DA5">
        <w:rPr>
          <w:rFonts w:ascii="Arial" w:hAnsi="Arial" w:cs="Arial"/>
        </w:rPr>
        <w:t xml:space="preserve">   п. Абалаково                              № </w:t>
      </w:r>
      <w:r w:rsidR="00132112" w:rsidRPr="00235DA5">
        <w:rPr>
          <w:rFonts w:ascii="Arial" w:hAnsi="Arial" w:cs="Arial"/>
        </w:rPr>
        <w:t>8</w:t>
      </w:r>
      <w:r w:rsidR="00BE5381" w:rsidRPr="00235DA5">
        <w:rPr>
          <w:rFonts w:ascii="Arial" w:hAnsi="Arial" w:cs="Arial"/>
        </w:rPr>
        <w:t>3</w:t>
      </w:r>
      <w:r w:rsidR="005E04AE" w:rsidRPr="00235DA5">
        <w:rPr>
          <w:rFonts w:ascii="Arial" w:hAnsi="Arial" w:cs="Arial"/>
        </w:rPr>
        <w:t>-п</w:t>
      </w:r>
    </w:p>
    <w:p w:rsidR="005E04AE" w:rsidRPr="00235DA5" w:rsidRDefault="007F6C4E" w:rsidP="008E1D4F">
      <w:pPr>
        <w:ind w:right="598"/>
        <w:jc w:val="center"/>
        <w:rPr>
          <w:rFonts w:ascii="Arial" w:hAnsi="Arial" w:cs="Arial"/>
          <w:lang w:eastAsia="en-US"/>
        </w:rPr>
      </w:pPr>
      <w:r w:rsidRPr="00235DA5">
        <w:rPr>
          <w:rFonts w:ascii="Arial" w:hAnsi="Arial" w:cs="Arial"/>
          <w:lang w:eastAsia="en-US"/>
        </w:rPr>
        <w:t xml:space="preserve">                                 </w:t>
      </w:r>
    </w:p>
    <w:p w:rsidR="005E04AE" w:rsidRPr="00235DA5" w:rsidRDefault="005E04AE" w:rsidP="008E1D4F">
      <w:pPr>
        <w:ind w:right="598"/>
        <w:jc w:val="center"/>
        <w:rPr>
          <w:rFonts w:ascii="Arial" w:hAnsi="Arial" w:cs="Arial"/>
          <w:lang w:eastAsia="en-US"/>
        </w:rPr>
      </w:pPr>
    </w:p>
    <w:p w:rsidR="007F6C4E" w:rsidRPr="00235DA5" w:rsidRDefault="00132112" w:rsidP="00132112">
      <w:pPr>
        <w:tabs>
          <w:tab w:val="left" w:pos="9356"/>
        </w:tabs>
        <w:ind w:right="598" w:firstLine="851"/>
        <w:jc w:val="center"/>
        <w:rPr>
          <w:rFonts w:ascii="Arial" w:hAnsi="Arial" w:cs="Arial"/>
          <w:b/>
          <w:bCs/>
        </w:rPr>
      </w:pPr>
      <w:r w:rsidRPr="00235DA5">
        <w:rPr>
          <w:rFonts w:ascii="Arial" w:hAnsi="Arial" w:cs="Arial"/>
          <w:b/>
          <w:bCs/>
        </w:rPr>
        <w:t>О</w:t>
      </w:r>
      <w:r w:rsidR="002129F5" w:rsidRPr="00235DA5">
        <w:rPr>
          <w:rFonts w:ascii="Arial" w:hAnsi="Arial" w:cs="Arial"/>
          <w:b/>
          <w:bCs/>
        </w:rPr>
        <w:t>б утверждении порядка ознакомления с информацией, находящейся в библиотечных и архивных фондах о деятельности органов местного самоуправления</w:t>
      </w:r>
      <w:r w:rsidRPr="00235DA5">
        <w:rPr>
          <w:rFonts w:ascii="Arial" w:hAnsi="Arial" w:cs="Arial"/>
          <w:b/>
          <w:bCs/>
        </w:rPr>
        <w:t xml:space="preserve"> </w:t>
      </w:r>
    </w:p>
    <w:p w:rsidR="00132112" w:rsidRPr="00235DA5" w:rsidRDefault="00132112" w:rsidP="00132112">
      <w:pPr>
        <w:tabs>
          <w:tab w:val="left" w:pos="9356"/>
        </w:tabs>
        <w:ind w:right="598" w:firstLine="851"/>
        <w:jc w:val="center"/>
        <w:rPr>
          <w:rFonts w:ascii="Arial" w:hAnsi="Arial" w:cs="Arial"/>
        </w:rPr>
      </w:pPr>
    </w:p>
    <w:p w:rsidR="007F6C4E" w:rsidRPr="00235DA5" w:rsidRDefault="007F6C4E" w:rsidP="008E1D4F">
      <w:pPr>
        <w:tabs>
          <w:tab w:val="left" w:pos="9356"/>
        </w:tabs>
        <w:spacing w:line="207" w:lineRule="exact"/>
        <w:ind w:right="598"/>
        <w:rPr>
          <w:rFonts w:ascii="Arial" w:hAnsi="Arial" w:cs="Arial"/>
        </w:rPr>
      </w:pPr>
    </w:p>
    <w:p w:rsidR="007F6C4E" w:rsidRPr="00235DA5" w:rsidRDefault="002129F5" w:rsidP="00962567">
      <w:pPr>
        <w:tabs>
          <w:tab w:val="left" w:pos="9356"/>
        </w:tabs>
        <w:spacing w:line="249" w:lineRule="auto"/>
        <w:ind w:firstLine="851"/>
        <w:jc w:val="both"/>
        <w:rPr>
          <w:rFonts w:ascii="Arial" w:hAnsi="Arial" w:cs="Arial"/>
          <w:b/>
          <w:bCs/>
        </w:rPr>
      </w:pPr>
      <w:r w:rsidRPr="00235DA5">
        <w:rPr>
          <w:rFonts w:ascii="Arial" w:hAnsi="Arial" w:cs="Arial"/>
        </w:rPr>
        <w:t xml:space="preserve">В соответствии </w:t>
      </w:r>
      <w:r w:rsidR="00810039" w:rsidRPr="00235DA5">
        <w:rPr>
          <w:rFonts w:ascii="Arial" w:hAnsi="Arial" w:cs="Arial"/>
        </w:rPr>
        <w:t>с Федеральным</w:t>
      </w:r>
      <w:r w:rsidR="007F6C4E" w:rsidRPr="00235DA5">
        <w:rPr>
          <w:rFonts w:ascii="Arial" w:hAnsi="Arial" w:cs="Arial"/>
        </w:rPr>
        <w:t xml:space="preserve"> закон</w:t>
      </w:r>
      <w:r w:rsidRPr="00235DA5">
        <w:rPr>
          <w:rFonts w:ascii="Arial" w:hAnsi="Arial" w:cs="Arial"/>
        </w:rPr>
        <w:t>ом</w:t>
      </w:r>
      <w:r w:rsidR="007F6C4E" w:rsidRPr="00235DA5">
        <w:rPr>
          <w:rFonts w:ascii="Arial" w:hAnsi="Arial" w:cs="Arial"/>
        </w:rPr>
        <w:t xml:space="preserve"> от </w:t>
      </w:r>
      <w:r w:rsidRPr="00235DA5">
        <w:rPr>
          <w:rFonts w:ascii="Arial" w:hAnsi="Arial" w:cs="Arial"/>
        </w:rPr>
        <w:t>09.02.2009</w:t>
      </w:r>
      <w:r w:rsidR="007F6C4E" w:rsidRPr="00235DA5">
        <w:rPr>
          <w:rFonts w:ascii="Arial" w:hAnsi="Arial" w:cs="Arial"/>
        </w:rPr>
        <w:t xml:space="preserve"> № </w:t>
      </w:r>
      <w:r w:rsidRPr="00235DA5">
        <w:rPr>
          <w:rFonts w:ascii="Arial" w:hAnsi="Arial" w:cs="Arial"/>
        </w:rPr>
        <w:t>8</w:t>
      </w:r>
      <w:r w:rsidR="007F6C4E" w:rsidRPr="00235DA5">
        <w:rPr>
          <w:rFonts w:ascii="Arial" w:hAnsi="Arial" w:cs="Arial"/>
        </w:rPr>
        <w:t xml:space="preserve">-ФЗ "Об </w:t>
      </w:r>
      <w:r w:rsidRPr="00235DA5">
        <w:rPr>
          <w:rFonts w:ascii="Arial" w:hAnsi="Arial" w:cs="Arial"/>
        </w:rPr>
        <w:t>обеспечении доступа к информации о детальности государственных органов и органов местного самоуправления»</w:t>
      </w:r>
      <w:r w:rsidR="00791A11" w:rsidRPr="00235DA5">
        <w:rPr>
          <w:rFonts w:ascii="Arial" w:hAnsi="Arial" w:cs="Arial"/>
        </w:rPr>
        <w:t>», руководствуясь</w:t>
      </w:r>
      <w:r w:rsidR="007F6C4E" w:rsidRPr="00235DA5">
        <w:rPr>
          <w:rFonts w:ascii="Arial" w:hAnsi="Arial" w:cs="Arial"/>
        </w:rPr>
        <w:t xml:space="preserve"> Уставом </w:t>
      </w:r>
      <w:r w:rsidR="00F66A45" w:rsidRPr="00235DA5">
        <w:rPr>
          <w:rFonts w:ascii="Arial" w:hAnsi="Arial" w:cs="Arial"/>
        </w:rPr>
        <w:t>Железнодорожного</w:t>
      </w:r>
      <w:r w:rsidR="007F6C4E" w:rsidRPr="00235DA5">
        <w:rPr>
          <w:rFonts w:ascii="Arial" w:hAnsi="Arial" w:cs="Arial"/>
        </w:rPr>
        <w:t xml:space="preserve"> сельсовета</w:t>
      </w:r>
      <w:r w:rsidR="00132112" w:rsidRPr="00235DA5">
        <w:rPr>
          <w:rFonts w:ascii="Arial" w:hAnsi="Arial" w:cs="Arial"/>
        </w:rPr>
        <w:t xml:space="preserve">, </w:t>
      </w:r>
      <w:r w:rsidR="007F6C4E" w:rsidRPr="00235DA5">
        <w:rPr>
          <w:rFonts w:ascii="Arial" w:hAnsi="Arial" w:cs="Arial"/>
          <w:b/>
          <w:bCs/>
        </w:rPr>
        <w:t>ПОСТА</w:t>
      </w:r>
      <w:r w:rsidR="006317DC" w:rsidRPr="00235DA5">
        <w:rPr>
          <w:rFonts w:ascii="Arial" w:hAnsi="Arial" w:cs="Arial"/>
          <w:b/>
          <w:bCs/>
        </w:rPr>
        <w:t>НО</w:t>
      </w:r>
      <w:r w:rsidR="007F6C4E" w:rsidRPr="00235DA5">
        <w:rPr>
          <w:rFonts w:ascii="Arial" w:hAnsi="Arial" w:cs="Arial"/>
          <w:b/>
          <w:bCs/>
        </w:rPr>
        <w:t>ВЛЯЮ:</w:t>
      </w:r>
    </w:p>
    <w:p w:rsidR="00332658" w:rsidRPr="00235DA5" w:rsidRDefault="00332658" w:rsidP="00962567">
      <w:pPr>
        <w:tabs>
          <w:tab w:val="left" w:pos="3640"/>
          <w:tab w:val="left" w:pos="9356"/>
        </w:tabs>
        <w:ind w:left="3640" w:firstLine="851"/>
        <w:jc w:val="both"/>
        <w:rPr>
          <w:rFonts w:ascii="Arial" w:hAnsi="Arial" w:cs="Arial"/>
          <w:b/>
          <w:bCs/>
        </w:rPr>
      </w:pPr>
    </w:p>
    <w:p w:rsidR="00810039" w:rsidRPr="00235DA5" w:rsidRDefault="007F6C4E" w:rsidP="00810039">
      <w:pPr>
        <w:tabs>
          <w:tab w:val="left" w:pos="9356"/>
        </w:tabs>
        <w:ind w:right="598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1. </w:t>
      </w:r>
      <w:r w:rsidR="002129F5" w:rsidRPr="00235DA5">
        <w:rPr>
          <w:rFonts w:ascii="Arial" w:hAnsi="Arial" w:cs="Arial"/>
        </w:rPr>
        <w:t>утвердить Порядок ознакомления</w:t>
      </w:r>
      <w:r w:rsidR="00810039" w:rsidRPr="00235DA5">
        <w:rPr>
          <w:rFonts w:ascii="Arial" w:hAnsi="Arial" w:cs="Arial"/>
        </w:rPr>
        <w:t xml:space="preserve"> с информацией, </w:t>
      </w:r>
      <w:r w:rsidR="00132112" w:rsidRPr="00235DA5">
        <w:rPr>
          <w:rFonts w:ascii="Arial" w:hAnsi="Arial" w:cs="Arial"/>
          <w:bCs/>
        </w:rPr>
        <w:t xml:space="preserve"> </w:t>
      </w:r>
      <w:r w:rsidR="00810039" w:rsidRPr="00235DA5">
        <w:rPr>
          <w:rFonts w:ascii="Arial" w:hAnsi="Arial" w:cs="Arial"/>
          <w:bCs/>
        </w:rPr>
        <w:t>находящейся в библиотечных и архивных фондах о деятельности органов местного самоуправления</w:t>
      </w:r>
      <w:r w:rsidR="00810039" w:rsidRPr="00235DA5">
        <w:rPr>
          <w:rFonts w:ascii="Arial" w:hAnsi="Arial" w:cs="Arial"/>
        </w:rPr>
        <w:t xml:space="preserve"> в Железнодорожном сельсовете, согласно Приложению.</w:t>
      </w:r>
    </w:p>
    <w:p w:rsidR="00B7736C" w:rsidRPr="00235DA5" w:rsidRDefault="00B7736C" w:rsidP="00810039">
      <w:pPr>
        <w:tabs>
          <w:tab w:val="left" w:pos="9356"/>
        </w:tabs>
        <w:ind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2. </w:t>
      </w:r>
      <w:r w:rsidR="007F6C4E" w:rsidRPr="00235DA5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7F6C4E" w:rsidRPr="00235DA5" w:rsidRDefault="007F6C4E" w:rsidP="00962567">
      <w:pPr>
        <w:tabs>
          <w:tab w:val="left" w:pos="1200"/>
          <w:tab w:val="left" w:pos="9356"/>
        </w:tabs>
        <w:ind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3. </w:t>
      </w:r>
      <w:r w:rsidR="00086EA3" w:rsidRPr="00235DA5">
        <w:rPr>
          <w:rFonts w:ascii="Arial" w:hAnsi="Arial" w:cs="Arial"/>
        </w:rPr>
        <w:t>Настоящее постановление п</w:t>
      </w:r>
      <w:r w:rsidR="008F05DF" w:rsidRPr="00235DA5">
        <w:rPr>
          <w:rFonts w:ascii="Arial" w:hAnsi="Arial" w:cs="Arial"/>
        </w:rPr>
        <w:t xml:space="preserve">убликуется в печатном </w:t>
      </w:r>
      <w:r w:rsidRPr="00235DA5">
        <w:rPr>
          <w:rFonts w:ascii="Arial" w:hAnsi="Arial" w:cs="Arial"/>
        </w:rPr>
        <w:t>издании «</w:t>
      </w:r>
      <w:r w:rsidR="001833D5" w:rsidRPr="00235DA5">
        <w:rPr>
          <w:rFonts w:ascii="Arial" w:hAnsi="Arial" w:cs="Arial"/>
        </w:rPr>
        <w:t>Железнодорожный вестник</w:t>
      </w:r>
      <w:r w:rsidRPr="00235DA5">
        <w:rPr>
          <w:rFonts w:ascii="Arial" w:hAnsi="Arial" w:cs="Arial"/>
        </w:rPr>
        <w:t>»</w:t>
      </w:r>
      <w:r w:rsidR="008F05DF" w:rsidRPr="00235DA5">
        <w:rPr>
          <w:rFonts w:ascii="Arial" w:hAnsi="Arial" w:cs="Arial"/>
        </w:rPr>
        <w:t xml:space="preserve"> и размещается на официальном </w:t>
      </w:r>
      <w:r w:rsidR="00E50788" w:rsidRPr="00235DA5">
        <w:rPr>
          <w:rFonts w:ascii="Arial" w:hAnsi="Arial" w:cs="Arial"/>
        </w:rPr>
        <w:t>информационном Интернет-сайте</w:t>
      </w:r>
      <w:r w:rsidR="00CD7C91" w:rsidRPr="00235DA5">
        <w:rPr>
          <w:rFonts w:ascii="Arial" w:hAnsi="Arial" w:cs="Arial"/>
        </w:rPr>
        <w:t xml:space="preserve"> администрации Железнодорожного сельсовета</w:t>
      </w:r>
      <w:r w:rsidR="00E50788" w:rsidRPr="00235DA5">
        <w:rPr>
          <w:rFonts w:ascii="Arial" w:hAnsi="Arial" w:cs="Arial"/>
        </w:rPr>
        <w:t xml:space="preserve"> Енисейского</w:t>
      </w:r>
      <w:r w:rsidR="008F05DF" w:rsidRPr="00235DA5">
        <w:rPr>
          <w:rFonts w:ascii="Arial" w:hAnsi="Arial" w:cs="Arial"/>
        </w:rPr>
        <w:t xml:space="preserve"> </w:t>
      </w:r>
      <w:r w:rsidR="00E50788" w:rsidRPr="00235DA5">
        <w:rPr>
          <w:rFonts w:ascii="Arial" w:hAnsi="Arial" w:cs="Arial"/>
        </w:rPr>
        <w:t>района Красноярского края.</w:t>
      </w:r>
    </w:p>
    <w:p w:rsidR="00332658" w:rsidRPr="00235DA5" w:rsidRDefault="00332658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235DA5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235DA5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235DA5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235DA5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524CF7" w:rsidRPr="00235DA5" w:rsidRDefault="00524CF7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791A11" w:rsidRPr="00235DA5" w:rsidRDefault="00222E66" w:rsidP="00962567">
      <w:pPr>
        <w:tabs>
          <w:tab w:val="left" w:pos="9356"/>
        </w:tabs>
        <w:rPr>
          <w:rFonts w:ascii="Arial" w:hAnsi="Arial" w:cs="Arial"/>
        </w:rPr>
      </w:pPr>
      <w:r w:rsidRPr="00235DA5">
        <w:rPr>
          <w:rFonts w:ascii="Arial" w:hAnsi="Arial" w:cs="Arial"/>
        </w:rPr>
        <w:t>Глава сел</w:t>
      </w:r>
      <w:r w:rsidR="00332658" w:rsidRPr="00235DA5">
        <w:rPr>
          <w:rFonts w:ascii="Arial" w:hAnsi="Arial" w:cs="Arial"/>
        </w:rPr>
        <w:t xml:space="preserve">ьсовета              </w:t>
      </w:r>
      <w:r w:rsidR="00877AFC" w:rsidRPr="00235DA5">
        <w:rPr>
          <w:rFonts w:ascii="Arial" w:hAnsi="Arial" w:cs="Arial"/>
        </w:rPr>
        <w:t xml:space="preserve">                           </w:t>
      </w:r>
      <w:r w:rsidR="00332658" w:rsidRPr="00235DA5">
        <w:rPr>
          <w:rFonts w:ascii="Arial" w:hAnsi="Arial" w:cs="Arial"/>
        </w:rPr>
        <w:t xml:space="preserve">          </w:t>
      </w:r>
      <w:r w:rsidR="00132112" w:rsidRPr="00235DA5">
        <w:rPr>
          <w:rFonts w:ascii="Arial" w:hAnsi="Arial" w:cs="Arial"/>
        </w:rPr>
        <w:t xml:space="preserve">            </w:t>
      </w:r>
      <w:r w:rsidR="00962567" w:rsidRPr="00235DA5">
        <w:rPr>
          <w:rFonts w:ascii="Arial" w:hAnsi="Arial" w:cs="Arial"/>
        </w:rPr>
        <w:t xml:space="preserve">         </w:t>
      </w:r>
      <w:r w:rsidR="00132112" w:rsidRPr="00235DA5">
        <w:rPr>
          <w:rFonts w:ascii="Arial" w:hAnsi="Arial" w:cs="Arial"/>
        </w:rPr>
        <w:t xml:space="preserve"> </w:t>
      </w:r>
      <w:r w:rsidR="00B10395" w:rsidRPr="00235DA5">
        <w:rPr>
          <w:rFonts w:ascii="Arial" w:hAnsi="Arial" w:cs="Arial"/>
        </w:rPr>
        <w:t xml:space="preserve"> </w:t>
      </w:r>
      <w:r w:rsidR="00132112" w:rsidRPr="00235DA5">
        <w:rPr>
          <w:rFonts w:ascii="Arial" w:hAnsi="Arial" w:cs="Arial"/>
        </w:rPr>
        <w:t>Г.С.Мельников</w:t>
      </w:r>
    </w:p>
    <w:p w:rsidR="00791A11" w:rsidRPr="00235DA5" w:rsidRDefault="00791A11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91A11" w:rsidRPr="00235DA5" w:rsidRDefault="00791A11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91A11" w:rsidRPr="00235DA5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235DA5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235DA5" w:rsidRPr="00235DA5" w:rsidRDefault="00235DA5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  <w:bookmarkStart w:id="0" w:name="_GoBack"/>
      <w:bookmarkEnd w:id="0"/>
    </w:p>
    <w:p w:rsidR="00B00CD9" w:rsidRPr="00235DA5" w:rsidRDefault="00B00CD9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235DA5">
        <w:rPr>
          <w:rFonts w:ascii="Arial" w:hAnsi="Arial" w:cs="Arial"/>
        </w:rPr>
        <w:lastRenderedPageBreak/>
        <w:t>Приложение</w:t>
      </w:r>
    </w:p>
    <w:p w:rsidR="00962567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235DA5">
        <w:rPr>
          <w:rFonts w:ascii="Arial" w:hAnsi="Arial" w:cs="Arial"/>
        </w:rPr>
        <w:t>к постановлению администрации</w:t>
      </w:r>
    </w:p>
    <w:p w:rsidR="00791A11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235DA5">
        <w:rPr>
          <w:rFonts w:ascii="Arial" w:hAnsi="Arial" w:cs="Arial"/>
        </w:rPr>
        <w:t>Железнодорожного сельсовета</w:t>
      </w:r>
    </w:p>
    <w:p w:rsidR="00962567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от </w:t>
      </w:r>
      <w:r w:rsidR="00B00CD9" w:rsidRPr="00235DA5">
        <w:rPr>
          <w:rFonts w:ascii="Arial" w:hAnsi="Arial" w:cs="Arial"/>
        </w:rPr>
        <w:t>14.08</w:t>
      </w:r>
      <w:r w:rsidRPr="00235DA5">
        <w:rPr>
          <w:rFonts w:ascii="Arial" w:hAnsi="Arial" w:cs="Arial"/>
        </w:rPr>
        <w:t>.2023 №8</w:t>
      </w:r>
      <w:r w:rsidR="00810039" w:rsidRPr="00235DA5">
        <w:rPr>
          <w:rFonts w:ascii="Arial" w:hAnsi="Arial" w:cs="Arial"/>
        </w:rPr>
        <w:t>3</w:t>
      </w:r>
      <w:r w:rsidRPr="00235DA5">
        <w:rPr>
          <w:rFonts w:ascii="Arial" w:hAnsi="Arial" w:cs="Arial"/>
        </w:rPr>
        <w:t>-п</w:t>
      </w:r>
    </w:p>
    <w:p w:rsidR="00962567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962567" w:rsidRPr="00235DA5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810039" w:rsidRPr="00235DA5" w:rsidRDefault="00810039" w:rsidP="00810039">
      <w:pPr>
        <w:tabs>
          <w:tab w:val="left" w:pos="9356"/>
        </w:tabs>
        <w:ind w:right="598" w:firstLine="851"/>
        <w:jc w:val="center"/>
        <w:rPr>
          <w:rFonts w:ascii="Arial" w:hAnsi="Arial" w:cs="Arial"/>
          <w:b/>
          <w:bCs/>
        </w:rPr>
      </w:pPr>
      <w:r w:rsidRPr="00235DA5">
        <w:rPr>
          <w:rFonts w:ascii="Arial" w:hAnsi="Arial" w:cs="Arial"/>
          <w:b/>
        </w:rPr>
        <w:t>Порядок</w:t>
      </w:r>
      <w:r w:rsidRPr="00235DA5">
        <w:rPr>
          <w:rFonts w:ascii="Arial" w:hAnsi="Arial" w:cs="Arial"/>
        </w:rPr>
        <w:t xml:space="preserve"> </w:t>
      </w:r>
      <w:r w:rsidRPr="00235DA5">
        <w:rPr>
          <w:rFonts w:ascii="Arial" w:hAnsi="Arial" w:cs="Arial"/>
          <w:b/>
          <w:bCs/>
        </w:rPr>
        <w:t>ознакомления с информацией, находящейся в библиотечных и архивных фондах о деятельности органов местного самоуправления в Железнодорожном сельсовете</w:t>
      </w:r>
    </w:p>
    <w:p w:rsidR="00962567" w:rsidRPr="00235DA5" w:rsidRDefault="00962567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400D23" w:rsidRPr="00235DA5" w:rsidRDefault="00810039" w:rsidP="00810039">
      <w:pPr>
        <w:pStyle w:val="a5"/>
        <w:numPr>
          <w:ilvl w:val="0"/>
          <w:numId w:val="3"/>
        </w:num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235DA5">
        <w:rPr>
          <w:rFonts w:ascii="Arial" w:hAnsi="Arial" w:cs="Arial"/>
          <w:b/>
        </w:rPr>
        <w:t>Общие положения</w:t>
      </w:r>
    </w:p>
    <w:p w:rsidR="00810039" w:rsidRPr="00235DA5" w:rsidRDefault="00810039" w:rsidP="00810039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810039" w:rsidRPr="00235DA5" w:rsidRDefault="00810039" w:rsidP="00810039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Настоящий Порядок ознакомления пользователей с информацией органов местного самоуправления в Железнодорожном сельсовете (далее –Порядок) разработан в соответствии со статьей 17 Федерльного закона от 09.02.2009 № 8-ФЗ "Об обеспечении доступа к информации о детальности государственных органов и органов местного самоуправления», Федеральным законом от 06.10.2003 №131-ФЗ «Об общих принципах организации местного самоуправления в Российской Федерации», Уставом Железнодорожного сельсовета (далее по тексту - пользователь информацией).</w:t>
      </w:r>
    </w:p>
    <w:p w:rsidR="00810039" w:rsidRPr="00235DA5" w:rsidRDefault="00810039" w:rsidP="00810039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Органы и должностные лица несут ответственность за организацию предоставления инфо</w:t>
      </w:r>
      <w:r w:rsidR="001C42C9" w:rsidRPr="00235DA5">
        <w:rPr>
          <w:rFonts w:ascii="Arial" w:hAnsi="Arial" w:cs="Arial"/>
        </w:rPr>
        <w:t>рмации о деятельности органов местного самоуправления в соответствии с действующим законодательством.</w:t>
      </w:r>
    </w:p>
    <w:p w:rsidR="001C42C9" w:rsidRPr="00235DA5" w:rsidRDefault="001C42C9" w:rsidP="00810039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Железнодорожного сельсовета.</w:t>
      </w:r>
    </w:p>
    <w:p w:rsidR="001C42C9" w:rsidRPr="00235DA5" w:rsidRDefault="001C42C9" w:rsidP="001C42C9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D61DA7" w:rsidRPr="00235DA5" w:rsidRDefault="001C42C9" w:rsidP="001C42C9">
      <w:pPr>
        <w:pStyle w:val="a5"/>
        <w:numPr>
          <w:ilvl w:val="0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235DA5">
        <w:rPr>
          <w:rFonts w:ascii="Arial" w:hAnsi="Arial" w:cs="Arial"/>
          <w:b/>
        </w:rPr>
        <w:t xml:space="preserve">Порядок ознакомления </w:t>
      </w:r>
      <w:r w:rsidR="00D61DA7" w:rsidRPr="00235DA5">
        <w:rPr>
          <w:rFonts w:ascii="Arial" w:hAnsi="Arial" w:cs="Arial"/>
          <w:b/>
        </w:rPr>
        <w:t>пользователей с</w:t>
      </w:r>
      <w:r w:rsidRPr="00235DA5">
        <w:rPr>
          <w:rFonts w:ascii="Arial" w:hAnsi="Arial" w:cs="Arial"/>
          <w:b/>
        </w:rPr>
        <w:t xml:space="preserve"> информацией о деятельности органов</w:t>
      </w:r>
      <w:r w:rsidR="00D61DA7" w:rsidRPr="00235DA5">
        <w:rPr>
          <w:rFonts w:ascii="Arial" w:hAnsi="Arial" w:cs="Arial"/>
          <w:b/>
        </w:rPr>
        <w:t xml:space="preserve"> местного самоуправления</w:t>
      </w:r>
    </w:p>
    <w:p w:rsidR="00D61DA7" w:rsidRPr="00235DA5" w:rsidRDefault="00D61DA7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1C42C9" w:rsidRPr="00235DA5" w:rsidRDefault="00D61DA7" w:rsidP="00D61DA7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Информация о деятельности органов местного самоуправления предоставляется следующими способами:</w:t>
      </w:r>
      <w:r w:rsidR="001C42C9" w:rsidRPr="00235DA5">
        <w:rPr>
          <w:rFonts w:ascii="Arial" w:hAnsi="Arial" w:cs="Arial"/>
        </w:rPr>
        <w:t xml:space="preserve"> </w:t>
      </w:r>
    </w:p>
    <w:p w:rsidR="00D61DA7" w:rsidRPr="00235DA5" w:rsidRDefault="00D61DA7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а) в устной форме;</w:t>
      </w:r>
    </w:p>
    <w:p w:rsidR="00D61DA7" w:rsidRPr="00235DA5" w:rsidRDefault="00D61DA7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б) в форме информации, размещаемой на информационных стендах, других технических средствах аналогичного назначения и на официальном портале Железнодорожного сельсовета;</w:t>
      </w:r>
    </w:p>
    <w:p w:rsidR="00D61DA7" w:rsidRPr="00235DA5" w:rsidRDefault="00D61DA7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 в) в форме запрашиваемого документа.</w:t>
      </w:r>
    </w:p>
    <w:p w:rsidR="00096315" w:rsidRPr="00235DA5" w:rsidRDefault="00D61DA7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2.2. Рассмотрение устных и пис</w:t>
      </w:r>
      <w:r w:rsidR="00096315" w:rsidRPr="00235DA5">
        <w:rPr>
          <w:rFonts w:ascii="Arial" w:hAnsi="Arial" w:cs="Arial"/>
        </w:rPr>
        <w:t>ь</w:t>
      </w:r>
      <w:r w:rsidRPr="00235DA5">
        <w:rPr>
          <w:rFonts w:ascii="Arial" w:hAnsi="Arial" w:cs="Arial"/>
        </w:rPr>
        <w:t>менных</w:t>
      </w:r>
      <w:r w:rsidR="00096315" w:rsidRPr="00235DA5">
        <w:rPr>
          <w:rFonts w:ascii="Arial" w:hAnsi="Arial" w:cs="Arial"/>
        </w:rPr>
        <w:t xml:space="preserve">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Железнодорожного сельсовета,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B6383B" w:rsidRPr="00235DA5" w:rsidRDefault="00096315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2.3. Пользователь информацией может обратиться в орган местного </w:t>
      </w:r>
      <w:r w:rsidR="00B6383B" w:rsidRPr="00235DA5">
        <w:rPr>
          <w:rFonts w:ascii="Arial" w:hAnsi="Arial" w:cs="Arial"/>
        </w:rPr>
        <w:t>самоуправления для получения информации о его деятельности с соответствующим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66F29" w:rsidRPr="00235DA5" w:rsidRDefault="00B6383B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2.4. Непосредственное информирование пользователей информацией о деятельности органов </w:t>
      </w:r>
      <w:r w:rsidR="00A14B65" w:rsidRPr="00235DA5">
        <w:rPr>
          <w:rFonts w:ascii="Arial" w:hAnsi="Arial" w:cs="Arial"/>
        </w:rPr>
        <w:t>местного самоуправления</w:t>
      </w:r>
      <w:r w:rsidRPr="00235DA5">
        <w:rPr>
          <w:rFonts w:ascii="Arial" w:hAnsi="Arial" w:cs="Arial"/>
        </w:rPr>
        <w:t xml:space="preserve"> осуществляется </w:t>
      </w:r>
      <w:r w:rsidRPr="00235DA5">
        <w:rPr>
          <w:rFonts w:ascii="Arial" w:hAnsi="Arial" w:cs="Arial"/>
        </w:rPr>
        <w:lastRenderedPageBreak/>
        <w:t xml:space="preserve">уполномоченными должностными лицами </w:t>
      </w:r>
      <w:r w:rsidR="00C66F29" w:rsidRPr="00235DA5">
        <w:rPr>
          <w:rFonts w:ascii="Arial" w:hAnsi="Arial" w:cs="Arial"/>
        </w:rPr>
        <w:t>соответственно органов</w:t>
      </w:r>
      <w:r w:rsidR="00A14B65" w:rsidRPr="00235DA5">
        <w:rPr>
          <w:rFonts w:ascii="Arial" w:hAnsi="Arial" w:cs="Arial"/>
        </w:rPr>
        <w:t xml:space="preserve"> местного самоуправления</w:t>
      </w:r>
      <w:r w:rsidR="00C66F29" w:rsidRPr="00235DA5">
        <w:rPr>
          <w:rFonts w:ascii="Arial" w:hAnsi="Arial" w:cs="Arial"/>
        </w:rPr>
        <w:t>.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место его нахождения;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контактные телефоны сотрудников;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фамилия, имя, отчество (при наличии) главы муниципального образования, его заместителей, руководителей;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электронный адрес в сети Интернет официального портала муниципального образования.</w:t>
      </w:r>
    </w:p>
    <w:p w:rsidR="00C66F29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2.6.  Для информирования пользователей информацией о деятельности органа местного самоуправления также размещаются</w:t>
      </w:r>
      <w:r w:rsidR="00D61DA7" w:rsidRPr="00235DA5">
        <w:rPr>
          <w:rFonts w:ascii="Arial" w:hAnsi="Arial" w:cs="Arial"/>
        </w:rPr>
        <w:t xml:space="preserve"> </w:t>
      </w:r>
      <w:r w:rsidRPr="00235DA5">
        <w:rPr>
          <w:rFonts w:ascii="Arial" w:hAnsi="Arial" w:cs="Arial"/>
        </w:rPr>
        <w:t>информационные стенды и другие технические средства аналогичного назначения.</w:t>
      </w:r>
    </w:p>
    <w:p w:rsidR="00D61DA7" w:rsidRPr="00235DA5" w:rsidRDefault="00C66F29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Информационные стенды </w:t>
      </w:r>
      <w:r w:rsidR="008353E4" w:rsidRPr="00235DA5">
        <w:rPr>
          <w:rFonts w:ascii="Arial" w:hAnsi="Arial" w:cs="Arial"/>
        </w:rPr>
        <w:t>и другие технические средства аналогичного назначения</w:t>
      </w:r>
      <w:r w:rsidR="00D61DA7" w:rsidRPr="00235DA5">
        <w:rPr>
          <w:rFonts w:ascii="Arial" w:hAnsi="Arial" w:cs="Arial"/>
        </w:rPr>
        <w:t xml:space="preserve"> </w:t>
      </w:r>
      <w:r w:rsidR="008353E4" w:rsidRPr="00235DA5">
        <w:rPr>
          <w:rFonts w:ascii="Arial" w:hAnsi="Arial" w:cs="Arial"/>
        </w:rPr>
        <w:t>содержат следующую информацию:</w:t>
      </w:r>
    </w:p>
    <w:p w:rsidR="008353E4" w:rsidRPr="00235DA5" w:rsidRDefault="008353E4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режим работы органов местного самоуправления, включая порядок приёма граждан;</w:t>
      </w:r>
    </w:p>
    <w:p w:rsidR="008353E4" w:rsidRPr="00235DA5" w:rsidRDefault="008353E4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8353E4" w:rsidRPr="00235DA5" w:rsidRDefault="008353E4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6E6D96" w:rsidRPr="00235DA5" w:rsidRDefault="008353E4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 содержания запроса, а также фамилия, имя и отчество гражданина (физического лица)  либо наименование организации (юридического лица)</w:t>
      </w:r>
      <w:r w:rsidR="00B576C6" w:rsidRPr="00235DA5">
        <w:rPr>
          <w:rFonts w:ascii="Arial" w:hAnsi="Arial" w:cs="Arial"/>
        </w:rPr>
        <w:t xml:space="preserve">, общественного  объединения государственного органа, органа местного самоуправления, запрашивающих информацию о деятельности органа местного самоуправления. В запросе, </w:t>
      </w:r>
      <w:r w:rsidR="006E6D96" w:rsidRPr="00235DA5">
        <w:rPr>
          <w:rFonts w:ascii="Arial" w:hAnsi="Arial" w:cs="Arial"/>
        </w:rPr>
        <w:t>составленном в</w:t>
      </w:r>
      <w:r w:rsidR="00B576C6" w:rsidRPr="00235DA5">
        <w:rPr>
          <w:rFonts w:ascii="Arial" w:hAnsi="Arial" w:cs="Arial"/>
        </w:rPr>
        <w:t xml:space="preserve"> письменной форме, указывается также наименование органа местного сам</w:t>
      </w:r>
      <w:r w:rsidR="006E6D96" w:rsidRPr="00235DA5">
        <w:rPr>
          <w:rFonts w:ascii="Arial" w:hAnsi="Arial" w:cs="Arial"/>
        </w:rPr>
        <w:t>оуправления, в которые направляется запрос, либо фамилия и инициалы или должность соответствующего должностного лица.</w:t>
      </w:r>
    </w:p>
    <w:p w:rsidR="008353E4" w:rsidRPr="00235DA5" w:rsidRDefault="006E6D96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Должностное лицо органа местного самоуправления в соответствии в требованиями действующего законодательства</w:t>
      </w:r>
      <w:r w:rsidR="002F2D90" w:rsidRPr="00235DA5">
        <w:rPr>
          <w:rFonts w:ascii="Arial" w:hAnsi="Arial" w:cs="Arial"/>
        </w:rPr>
        <w:t xml:space="preserve">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2F2D90" w:rsidRPr="00235DA5" w:rsidRDefault="002F2D90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Анонимные запросы не рассматриваются.</w:t>
      </w:r>
    </w:p>
    <w:p w:rsidR="002F2D90" w:rsidRPr="00235DA5" w:rsidRDefault="002F2D90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</w:p>
    <w:p w:rsidR="002F2D90" w:rsidRPr="00235DA5" w:rsidRDefault="002F2D90" w:rsidP="002F2D90">
      <w:pPr>
        <w:pStyle w:val="a5"/>
        <w:numPr>
          <w:ilvl w:val="0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235DA5">
        <w:rPr>
          <w:rFonts w:ascii="Arial" w:hAnsi="Arial" w:cs="Arial"/>
          <w:b/>
        </w:rPr>
        <w:t>Порядок ознакомления пользователей с информацией о деятельности органа местного самоуправления через библиотечные фонды.</w:t>
      </w:r>
    </w:p>
    <w:p w:rsidR="002F2D90" w:rsidRPr="00235DA5" w:rsidRDefault="002F2D90" w:rsidP="002F2D90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2F2D90" w:rsidRPr="00235DA5" w:rsidRDefault="002F2D90" w:rsidP="002F2D90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</w:t>
      </w:r>
      <w:r w:rsidR="00604502" w:rsidRPr="00235DA5">
        <w:rPr>
          <w:rFonts w:ascii="Arial" w:hAnsi="Arial" w:cs="Arial"/>
        </w:rPr>
        <w:t xml:space="preserve"> </w:t>
      </w:r>
      <w:r w:rsidR="000913AE" w:rsidRPr="00235DA5">
        <w:rPr>
          <w:rFonts w:ascii="Arial" w:hAnsi="Arial" w:cs="Arial"/>
        </w:rPr>
        <w:t>и размещаются</w:t>
      </w:r>
      <w:r w:rsidRPr="00235DA5">
        <w:rPr>
          <w:rFonts w:ascii="Arial" w:hAnsi="Arial" w:cs="Arial"/>
        </w:rPr>
        <w:t xml:space="preserve"> на информационн</w:t>
      </w:r>
      <w:r w:rsidR="00604502" w:rsidRPr="00235DA5">
        <w:rPr>
          <w:rFonts w:ascii="Arial" w:hAnsi="Arial" w:cs="Arial"/>
        </w:rPr>
        <w:t>ых</w:t>
      </w:r>
      <w:r w:rsidRPr="00235DA5">
        <w:rPr>
          <w:rFonts w:ascii="Arial" w:hAnsi="Arial" w:cs="Arial"/>
        </w:rPr>
        <w:t xml:space="preserve"> стенд</w:t>
      </w:r>
      <w:r w:rsidR="00604502" w:rsidRPr="00235DA5">
        <w:rPr>
          <w:rFonts w:ascii="Arial" w:hAnsi="Arial" w:cs="Arial"/>
        </w:rPr>
        <w:t>ах в здании библиотеки, на информационном сайте библиотеки в сети Интернет (при наличии).</w:t>
      </w:r>
    </w:p>
    <w:p w:rsidR="00604502" w:rsidRPr="00235DA5" w:rsidRDefault="00604502" w:rsidP="002F2D90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Пользователи информацией, осуществляющие поиск информации о деятельности органов местного самоуправления, имеют право:</w:t>
      </w:r>
    </w:p>
    <w:p w:rsidR="00604502" w:rsidRPr="00235DA5" w:rsidRDefault="00604502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lastRenderedPageBreak/>
        <w:t xml:space="preserve">  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604502" w:rsidRPr="00235DA5" w:rsidRDefault="00604502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бесплатно получать консультационную помощь в поиске и выборе информации о деятельности органа местного самоуправления</w:t>
      </w:r>
      <w:r w:rsidR="00D14538" w:rsidRPr="00235DA5">
        <w:rPr>
          <w:rFonts w:ascii="Arial" w:hAnsi="Arial" w:cs="Arial"/>
        </w:rPr>
        <w:t>.</w:t>
      </w:r>
    </w:p>
    <w:p w:rsidR="00D14538" w:rsidRPr="00235DA5" w:rsidRDefault="00D14538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3.4.При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D14538" w:rsidRPr="00235DA5" w:rsidRDefault="00D14538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3.5. Пользователю информацией при обращении в библиотеку обеспечивается возможность:</w:t>
      </w:r>
    </w:p>
    <w:p w:rsidR="00D14538" w:rsidRPr="00235DA5" w:rsidRDefault="00D14538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- ознакомления с перечнем ресурсов о деятельности органа местного самоуправления, на</w:t>
      </w:r>
      <w:r w:rsidR="000913AE" w:rsidRPr="00235DA5">
        <w:rPr>
          <w:rFonts w:ascii="Arial" w:hAnsi="Arial" w:cs="Arial"/>
        </w:rPr>
        <w:t>ходящихся</w:t>
      </w:r>
      <w:r w:rsidR="002C7C44" w:rsidRPr="00235DA5">
        <w:rPr>
          <w:rFonts w:ascii="Arial" w:hAnsi="Arial" w:cs="Arial"/>
        </w:rPr>
        <w:t xml:space="preserve">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2C7C44" w:rsidRPr="00235DA5" w:rsidRDefault="002C7C44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- </w:t>
      </w:r>
      <w:r w:rsidR="00CE116A" w:rsidRPr="00235DA5">
        <w:rPr>
          <w:rFonts w:ascii="Arial" w:hAnsi="Arial" w:cs="Arial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яранга местного самоуправления, порядка ознакомления с ней.</w:t>
      </w:r>
    </w:p>
    <w:p w:rsidR="00CE116A" w:rsidRPr="00235DA5" w:rsidRDefault="00CE116A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3.6. Для получения информации в виде документа, в </w:t>
      </w:r>
      <w:r w:rsidR="0042618E" w:rsidRPr="00235DA5">
        <w:rPr>
          <w:rFonts w:ascii="Arial" w:hAnsi="Arial" w:cs="Arial"/>
        </w:rPr>
        <w:t>т</w:t>
      </w:r>
      <w:r w:rsidRPr="00235DA5">
        <w:rPr>
          <w:rFonts w:ascii="Arial" w:hAnsi="Arial" w:cs="Arial"/>
        </w:rPr>
        <w:t xml:space="preserve">ом числе электронного 9при наличии технической </w:t>
      </w:r>
      <w:r w:rsidR="0042618E" w:rsidRPr="00235DA5">
        <w:rPr>
          <w:rFonts w:ascii="Arial" w:hAnsi="Arial" w:cs="Arial"/>
        </w:rPr>
        <w:t>возможности</w:t>
      </w:r>
      <w:r w:rsidRPr="00235DA5">
        <w:rPr>
          <w:rFonts w:ascii="Arial" w:hAnsi="Arial" w:cs="Arial"/>
        </w:rPr>
        <w:t xml:space="preserve">), пользователь информацией обращается в библиотеку и проходит процедуру </w:t>
      </w:r>
      <w:r w:rsidR="0042618E" w:rsidRPr="00235DA5">
        <w:rPr>
          <w:rFonts w:ascii="Arial" w:hAnsi="Arial" w:cs="Arial"/>
        </w:rPr>
        <w:t>регистрации</w:t>
      </w:r>
      <w:r w:rsidRPr="00235DA5">
        <w:rPr>
          <w:rFonts w:ascii="Arial" w:hAnsi="Arial" w:cs="Arial"/>
        </w:rPr>
        <w:t xml:space="preserve"> в </w:t>
      </w:r>
      <w:r w:rsidR="0042618E" w:rsidRPr="00235DA5">
        <w:rPr>
          <w:rFonts w:ascii="Arial" w:hAnsi="Arial" w:cs="Arial"/>
        </w:rPr>
        <w:t>соответствии</w:t>
      </w:r>
      <w:r w:rsidRPr="00235DA5">
        <w:rPr>
          <w:rFonts w:ascii="Arial" w:hAnsi="Arial" w:cs="Arial"/>
        </w:rPr>
        <w:t xml:space="preserve"> с требованиями </w:t>
      </w:r>
      <w:r w:rsidR="0042618E" w:rsidRPr="00235DA5">
        <w:rPr>
          <w:rFonts w:ascii="Arial" w:hAnsi="Arial" w:cs="Arial"/>
        </w:rPr>
        <w:t>Федерального</w:t>
      </w:r>
      <w:r w:rsidRPr="00235DA5">
        <w:rPr>
          <w:rFonts w:ascii="Arial" w:hAnsi="Arial" w:cs="Arial"/>
        </w:rPr>
        <w:t xml:space="preserve"> закона от 29.12.1994 № 78-ФЗ</w:t>
      </w:r>
      <w:r w:rsidR="0042618E" w:rsidRPr="00235DA5">
        <w:rPr>
          <w:rFonts w:ascii="Arial" w:hAnsi="Arial" w:cs="Arial"/>
        </w:rPr>
        <w:t xml:space="preserve"> «О библиотечном деле», а также внутренними документами библиотеки.</w:t>
      </w:r>
    </w:p>
    <w:p w:rsidR="0042618E" w:rsidRPr="00235DA5" w:rsidRDefault="0042618E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</w:p>
    <w:p w:rsidR="0042618E" w:rsidRPr="00235DA5" w:rsidRDefault="0042618E" w:rsidP="0042618E">
      <w:pPr>
        <w:pStyle w:val="a5"/>
        <w:numPr>
          <w:ilvl w:val="0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235DA5">
        <w:rPr>
          <w:rFonts w:ascii="Arial" w:hAnsi="Arial" w:cs="Arial"/>
          <w:b/>
        </w:rPr>
        <w:t>Порядок ознакомления пользователей с информацией о деятельности органа местного самоуправления через архивные фонды</w:t>
      </w:r>
    </w:p>
    <w:p w:rsidR="0042618E" w:rsidRPr="00235DA5" w:rsidRDefault="0042618E" w:rsidP="0042618E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42618E" w:rsidRPr="00235DA5" w:rsidRDefault="0042618E" w:rsidP="0042618E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Ознакомление пользователей с информацией о деятельности органа местного самоуправления через архивные фонды осуществляется через архив органа местного самоуправления.</w:t>
      </w:r>
    </w:p>
    <w:p w:rsidR="0042618E" w:rsidRPr="00235DA5" w:rsidRDefault="0042618E" w:rsidP="0042618E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№125-ФЗ «Об архивном деле в Российской Федерации» и муниципальными правовыми актами муниципального образования</w:t>
      </w:r>
      <w:r w:rsidR="0021292B" w:rsidRPr="00235DA5">
        <w:rPr>
          <w:rFonts w:ascii="Arial" w:hAnsi="Arial" w:cs="Arial"/>
        </w:rPr>
        <w:t>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21292B" w:rsidRPr="00235DA5" w:rsidRDefault="0021292B" w:rsidP="0042618E">
      <w:pPr>
        <w:pStyle w:val="a5"/>
        <w:numPr>
          <w:ilvl w:val="1"/>
          <w:numId w:val="3"/>
        </w:numPr>
        <w:tabs>
          <w:tab w:val="left" w:pos="1418"/>
          <w:tab w:val="left" w:pos="652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>Предоставление архива органа местного самоуправления муниципальных услуг осуществляется 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42618E" w:rsidRPr="00235DA5" w:rsidRDefault="0042618E" w:rsidP="0042618E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42618E" w:rsidRPr="00235DA5" w:rsidRDefault="0042618E" w:rsidP="0042618E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604502" w:rsidRPr="00235DA5" w:rsidRDefault="00604502" w:rsidP="00D14538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235DA5">
        <w:rPr>
          <w:rFonts w:ascii="Arial" w:hAnsi="Arial" w:cs="Arial"/>
        </w:rPr>
        <w:t xml:space="preserve">    </w:t>
      </w:r>
    </w:p>
    <w:p w:rsidR="00604502" w:rsidRPr="00235DA5" w:rsidRDefault="00604502" w:rsidP="00604502">
      <w:pPr>
        <w:tabs>
          <w:tab w:val="left" w:pos="1418"/>
          <w:tab w:val="left" w:pos="652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8353E4" w:rsidRPr="00235DA5" w:rsidRDefault="008353E4" w:rsidP="00D61DA7">
      <w:pPr>
        <w:tabs>
          <w:tab w:val="left" w:pos="1418"/>
          <w:tab w:val="left" w:pos="652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</w:p>
    <w:sectPr w:rsidR="008353E4" w:rsidRPr="00235DA5" w:rsidSect="008E1D4F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FA" w:rsidRDefault="00F16EFA" w:rsidP="00DD1B7A">
      <w:r>
        <w:separator/>
      </w:r>
    </w:p>
  </w:endnote>
  <w:endnote w:type="continuationSeparator" w:id="0">
    <w:p w:rsidR="00F16EFA" w:rsidRDefault="00F16EFA" w:rsidP="00D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FA" w:rsidRDefault="00F16EFA" w:rsidP="00DD1B7A">
      <w:r>
        <w:separator/>
      </w:r>
    </w:p>
  </w:footnote>
  <w:footnote w:type="continuationSeparator" w:id="0">
    <w:p w:rsidR="00F16EFA" w:rsidRDefault="00F16EFA" w:rsidP="00DD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1" w15:restartNumberingAfterBreak="0">
    <w:nsid w:val="144F5442"/>
    <w:multiLevelType w:val="multilevel"/>
    <w:tmpl w:val="5C6892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0DE69B3"/>
    <w:multiLevelType w:val="hybridMultilevel"/>
    <w:tmpl w:val="D36C8244"/>
    <w:lvl w:ilvl="0" w:tplc="9C58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9"/>
    <w:rsid w:val="000070ED"/>
    <w:rsid w:val="00015312"/>
    <w:rsid w:val="00021BB4"/>
    <w:rsid w:val="0002507C"/>
    <w:rsid w:val="00035D81"/>
    <w:rsid w:val="0004161A"/>
    <w:rsid w:val="0005069A"/>
    <w:rsid w:val="0005435D"/>
    <w:rsid w:val="000578D9"/>
    <w:rsid w:val="000614AF"/>
    <w:rsid w:val="00065DE5"/>
    <w:rsid w:val="000714FF"/>
    <w:rsid w:val="000840C7"/>
    <w:rsid w:val="00086EA3"/>
    <w:rsid w:val="000913AE"/>
    <w:rsid w:val="00096315"/>
    <w:rsid w:val="000B086D"/>
    <w:rsid w:val="000B37A5"/>
    <w:rsid w:val="000C7778"/>
    <w:rsid w:val="000E5158"/>
    <w:rsid w:val="000F4813"/>
    <w:rsid w:val="000F7F3E"/>
    <w:rsid w:val="00112F9B"/>
    <w:rsid w:val="001161AD"/>
    <w:rsid w:val="00120F59"/>
    <w:rsid w:val="00132112"/>
    <w:rsid w:val="001446C0"/>
    <w:rsid w:val="0014478A"/>
    <w:rsid w:val="00146D49"/>
    <w:rsid w:val="00162137"/>
    <w:rsid w:val="0016663A"/>
    <w:rsid w:val="00173ECC"/>
    <w:rsid w:val="001832DE"/>
    <w:rsid w:val="001833D5"/>
    <w:rsid w:val="00187A54"/>
    <w:rsid w:val="001C42C9"/>
    <w:rsid w:val="002027AB"/>
    <w:rsid w:val="00205A3C"/>
    <w:rsid w:val="00206670"/>
    <w:rsid w:val="002068EE"/>
    <w:rsid w:val="0021292B"/>
    <w:rsid w:val="002129F5"/>
    <w:rsid w:val="00214A69"/>
    <w:rsid w:val="00217238"/>
    <w:rsid w:val="002179D3"/>
    <w:rsid w:val="00222DA2"/>
    <w:rsid w:val="00222E66"/>
    <w:rsid w:val="00223FE3"/>
    <w:rsid w:val="002342C2"/>
    <w:rsid w:val="00235DA5"/>
    <w:rsid w:val="002360B8"/>
    <w:rsid w:val="00245E2F"/>
    <w:rsid w:val="0025259B"/>
    <w:rsid w:val="00280A5D"/>
    <w:rsid w:val="002C2BF2"/>
    <w:rsid w:val="002C7C44"/>
    <w:rsid w:val="002D2E9B"/>
    <w:rsid w:val="002D791D"/>
    <w:rsid w:val="002E0C24"/>
    <w:rsid w:val="002E419E"/>
    <w:rsid w:val="002E65A9"/>
    <w:rsid w:val="002F2D90"/>
    <w:rsid w:val="002F53E2"/>
    <w:rsid w:val="003110C5"/>
    <w:rsid w:val="00311A27"/>
    <w:rsid w:val="003132BA"/>
    <w:rsid w:val="00315E47"/>
    <w:rsid w:val="0033207F"/>
    <w:rsid w:val="0033262B"/>
    <w:rsid w:val="00332658"/>
    <w:rsid w:val="00334C04"/>
    <w:rsid w:val="00346624"/>
    <w:rsid w:val="00360EC6"/>
    <w:rsid w:val="003637DE"/>
    <w:rsid w:val="00376B7F"/>
    <w:rsid w:val="00387134"/>
    <w:rsid w:val="00392722"/>
    <w:rsid w:val="003965A8"/>
    <w:rsid w:val="003F363C"/>
    <w:rsid w:val="00400D23"/>
    <w:rsid w:val="00402991"/>
    <w:rsid w:val="0040630F"/>
    <w:rsid w:val="0040679B"/>
    <w:rsid w:val="00414533"/>
    <w:rsid w:val="0041701D"/>
    <w:rsid w:val="00421613"/>
    <w:rsid w:val="004256F2"/>
    <w:rsid w:val="004260DF"/>
    <w:rsid w:val="0042618E"/>
    <w:rsid w:val="00435A5F"/>
    <w:rsid w:val="00442DA2"/>
    <w:rsid w:val="00444997"/>
    <w:rsid w:val="00445B6E"/>
    <w:rsid w:val="00450358"/>
    <w:rsid w:val="00470A63"/>
    <w:rsid w:val="004864AE"/>
    <w:rsid w:val="004C51EE"/>
    <w:rsid w:val="004D4097"/>
    <w:rsid w:val="004D51B2"/>
    <w:rsid w:val="004D7937"/>
    <w:rsid w:val="004E5D95"/>
    <w:rsid w:val="004E6A99"/>
    <w:rsid w:val="004F688C"/>
    <w:rsid w:val="004F790A"/>
    <w:rsid w:val="005008C0"/>
    <w:rsid w:val="005017D3"/>
    <w:rsid w:val="00505D00"/>
    <w:rsid w:val="00524CF7"/>
    <w:rsid w:val="00545FB0"/>
    <w:rsid w:val="0056246D"/>
    <w:rsid w:val="00562C08"/>
    <w:rsid w:val="0057124B"/>
    <w:rsid w:val="005778F4"/>
    <w:rsid w:val="00580857"/>
    <w:rsid w:val="005821CB"/>
    <w:rsid w:val="005824FB"/>
    <w:rsid w:val="005824FE"/>
    <w:rsid w:val="005832FE"/>
    <w:rsid w:val="005939D8"/>
    <w:rsid w:val="005A0B87"/>
    <w:rsid w:val="005A6618"/>
    <w:rsid w:val="005B6CD7"/>
    <w:rsid w:val="005C104B"/>
    <w:rsid w:val="005C74F0"/>
    <w:rsid w:val="005D5486"/>
    <w:rsid w:val="005D6013"/>
    <w:rsid w:val="005E04AE"/>
    <w:rsid w:val="005E7810"/>
    <w:rsid w:val="005E7E28"/>
    <w:rsid w:val="005F2FC4"/>
    <w:rsid w:val="00604502"/>
    <w:rsid w:val="00623A9F"/>
    <w:rsid w:val="00624EB7"/>
    <w:rsid w:val="00624EDC"/>
    <w:rsid w:val="00625877"/>
    <w:rsid w:val="006317DC"/>
    <w:rsid w:val="00632DDF"/>
    <w:rsid w:val="0064619F"/>
    <w:rsid w:val="00650587"/>
    <w:rsid w:val="00655530"/>
    <w:rsid w:val="006738F9"/>
    <w:rsid w:val="00687B0F"/>
    <w:rsid w:val="0069170D"/>
    <w:rsid w:val="006A7226"/>
    <w:rsid w:val="006B2666"/>
    <w:rsid w:val="006B6E45"/>
    <w:rsid w:val="006D53F2"/>
    <w:rsid w:val="006E54CF"/>
    <w:rsid w:val="006E6D96"/>
    <w:rsid w:val="006F4169"/>
    <w:rsid w:val="0072493E"/>
    <w:rsid w:val="007312AB"/>
    <w:rsid w:val="00790CD0"/>
    <w:rsid w:val="00791A11"/>
    <w:rsid w:val="007A1A1F"/>
    <w:rsid w:val="007A476F"/>
    <w:rsid w:val="007D19AC"/>
    <w:rsid w:val="007D3FBF"/>
    <w:rsid w:val="007D4FBE"/>
    <w:rsid w:val="007F6C4E"/>
    <w:rsid w:val="0080581A"/>
    <w:rsid w:val="00805C5F"/>
    <w:rsid w:val="00810039"/>
    <w:rsid w:val="00831894"/>
    <w:rsid w:val="008353E4"/>
    <w:rsid w:val="008364EF"/>
    <w:rsid w:val="008415D8"/>
    <w:rsid w:val="0084731A"/>
    <w:rsid w:val="0085278F"/>
    <w:rsid w:val="00853446"/>
    <w:rsid w:val="00854F92"/>
    <w:rsid w:val="00855365"/>
    <w:rsid w:val="00877AFC"/>
    <w:rsid w:val="00896541"/>
    <w:rsid w:val="008A119B"/>
    <w:rsid w:val="008A553F"/>
    <w:rsid w:val="008A61D1"/>
    <w:rsid w:val="008A679E"/>
    <w:rsid w:val="008B5214"/>
    <w:rsid w:val="008D3880"/>
    <w:rsid w:val="008E1D4F"/>
    <w:rsid w:val="008F05DF"/>
    <w:rsid w:val="008F1DD9"/>
    <w:rsid w:val="008F3ADE"/>
    <w:rsid w:val="00911F6A"/>
    <w:rsid w:val="009218C7"/>
    <w:rsid w:val="00930115"/>
    <w:rsid w:val="0093136D"/>
    <w:rsid w:val="0093686E"/>
    <w:rsid w:val="00950885"/>
    <w:rsid w:val="00952C50"/>
    <w:rsid w:val="00962567"/>
    <w:rsid w:val="00967321"/>
    <w:rsid w:val="0097169D"/>
    <w:rsid w:val="0097744D"/>
    <w:rsid w:val="009845E1"/>
    <w:rsid w:val="009950F0"/>
    <w:rsid w:val="009B28FE"/>
    <w:rsid w:val="009B5DEF"/>
    <w:rsid w:val="009B79F7"/>
    <w:rsid w:val="009C32C7"/>
    <w:rsid w:val="009C5018"/>
    <w:rsid w:val="009D4A87"/>
    <w:rsid w:val="009E251D"/>
    <w:rsid w:val="009F0537"/>
    <w:rsid w:val="00A14B65"/>
    <w:rsid w:val="00A302F8"/>
    <w:rsid w:val="00A57077"/>
    <w:rsid w:val="00A6113F"/>
    <w:rsid w:val="00A671A0"/>
    <w:rsid w:val="00A776D4"/>
    <w:rsid w:val="00A869FC"/>
    <w:rsid w:val="00AA6D2F"/>
    <w:rsid w:val="00AA7530"/>
    <w:rsid w:val="00AB04A0"/>
    <w:rsid w:val="00AB4E7F"/>
    <w:rsid w:val="00AC008C"/>
    <w:rsid w:val="00AD5C5E"/>
    <w:rsid w:val="00AD77D5"/>
    <w:rsid w:val="00AD78DE"/>
    <w:rsid w:val="00B00CD9"/>
    <w:rsid w:val="00B10395"/>
    <w:rsid w:val="00B17A9C"/>
    <w:rsid w:val="00B4690D"/>
    <w:rsid w:val="00B5087F"/>
    <w:rsid w:val="00B5418D"/>
    <w:rsid w:val="00B576C6"/>
    <w:rsid w:val="00B6383B"/>
    <w:rsid w:val="00B7736C"/>
    <w:rsid w:val="00B9420C"/>
    <w:rsid w:val="00B950A3"/>
    <w:rsid w:val="00BA6946"/>
    <w:rsid w:val="00BB1E0B"/>
    <w:rsid w:val="00BC1CF2"/>
    <w:rsid w:val="00BC6723"/>
    <w:rsid w:val="00BD23D9"/>
    <w:rsid w:val="00BD2A4D"/>
    <w:rsid w:val="00BD68AE"/>
    <w:rsid w:val="00BE3BC6"/>
    <w:rsid w:val="00BE5381"/>
    <w:rsid w:val="00BF215B"/>
    <w:rsid w:val="00BF520E"/>
    <w:rsid w:val="00C32ED3"/>
    <w:rsid w:val="00C36A17"/>
    <w:rsid w:val="00C44B21"/>
    <w:rsid w:val="00C551E9"/>
    <w:rsid w:val="00C66F29"/>
    <w:rsid w:val="00C715E3"/>
    <w:rsid w:val="00C8135D"/>
    <w:rsid w:val="00C8471A"/>
    <w:rsid w:val="00C86D20"/>
    <w:rsid w:val="00C9727D"/>
    <w:rsid w:val="00CA3597"/>
    <w:rsid w:val="00CB19ED"/>
    <w:rsid w:val="00CC5744"/>
    <w:rsid w:val="00CD7C91"/>
    <w:rsid w:val="00CE116A"/>
    <w:rsid w:val="00CE5268"/>
    <w:rsid w:val="00CF6563"/>
    <w:rsid w:val="00D14538"/>
    <w:rsid w:val="00D153D8"/>
    <w:rsid w:val="00D253C7"/>
    <w:rsid w:val="00D52CD1"/>
    <w:rsid w:val="00D54397"/>
    <w:rsid w:val="00D55DCC"/>
    <w:rsid w:val="00D61DA7"/>
    <w:rsid w:val="00D733AB"/>
    <w:rsid w:val="00D7421F"/>
    <w:rsid w:val="00D801F7"/>
    <w:rsid w:val="00D96BAA"/>
    <w:rsid w:val="00DA1926"/>
    <w:rsid w:val="00DA357B"/>
    <w:rsid w:val="00DA363F"/>
    <w:rsid w:val="00DB2F7F"/>
    <w:rsid w:val="00DC2102"/>
    <w:rsid w:val="00DC28BC"/>
    <w:rsid w:val="00DC6D3E"/>
    <w:rsid w:val="00DD1B7A"/>
    <w:rsid w:val="00DE11DF"/>
    <w:rsid w:val="00DE4ED0"/>
    <w:rsid w:val="00E01BEE"/>
    <w:rsid w:val="00E0493D"/>
    <w:rsid w:val="00E223F2"/>
    <w:rsid w:val="00E248B8"/>
    <w:rsid w:val="00E37F3A"/>
    <w:rsid w:val="00E430CD"/>
    <w:rsid w:val="00E43697"/>
    <w:rsid w:val="00E45492"/>
    <w:rsid w:val="00E50788"/>
    <w:rsid w:val="00E53200"/>
    <w:rsid w:val="00E57C6A"/>
    <w:rsid w:val="00E61890"/>
    <w:rsid w:val="00E66E7A"/>
    <w:rsid w:val="00E76D70"/>
    <w:rsid w:val="00E92560"/>
    <w:rsid w:val="00E97C39"/>
    <w:rsid w:val="00EA11D4"/>
    <w:rsid w:val="00EA1E9A"/>
    <w:rsid w:val="00EA2654"/>
    <w:rsid w:val="00EB0D6E"/>
    <w:rsid w:val="00EB2008"/>
    <w:rsid w:val="00EB7DC6"/>
    <w:rsid w:val="00ED3B5B"/>
    <w:rsid w:val="00ED6F9F"/>
    <w:rsid w:val="00EE79DB"/>
    <w:rsid w:val="00EF7D3F"/>
    <w:rsid w:val="00F01B4C"/>
    <w:rsid w:val="00F0514A"/>
    <w:rsid w:val="00F16EFA"/>
    <w:rsid w:val="00F66A45"/>
    <w:rsid w:val="00F73AB3"/>
    <w:rsid w:val="00F808A4"/>
    <w:rsid w:val="00F828FF"/>
    <w:rsid w:val="00F96ADB"/>
    <w:rsid w:val="00F96C0F"/>
    <w:rsid w:val="00FB006A"/>
    <w:rsid w:val="00FB074E"/>
    <w:rsid w:val="00FC3436"/>
    <w:rsid w:val="00FC376A"/>
    <w:rsid w:val="00FD3832"/>
    <w:rsid w:val="00FE5DE5"/>
    <w:rsid w:val="00FF154C"/>
    <w:rsid w:val="00FF1710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F55A7-CC66-441E-A5E8-490F4ED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B3"/>
    <w:pPr>
      <w:ind w:left="720"/>
      <w:contextualSpacing/>
    </w:pPr>
  </w:style>
  <w:style w:type="paragraph" w:customStyle="1" w:styleId="ConsPlusNormal">
    <w:name w:val="ConsPlusNormal"/>
    <w:uiPriority w:val="99"/>
    <w:rsid w:val="00E5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32BA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086EA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965C-B675-4DAA-9E54-17D8891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10</cp:revision>
  <cp:lastPrinted>2023-07-25T05:19:00Z</cp:lastPrinted>
  <dcterms:created xsi:type="dcterms:W3CDTF">2023-07-25T07:20:00Z</dcterms:created>
  <dcterms:modified xsi:type="dcterms:W3CDTF">2023-08-21T04:41:00Z</dcterms:modified>
</cp:coreProperties>
</file>