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CC1" w:rsidRDefault="005C6CC1" w:rsidP="00286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CC1" w:rsidRDefault="000B3B45" w:rsidP="005C6CC1">
      <w:pPr>
        <w:pStyle w:val="ac"/>
        <w:ind w:right="-1" w:firstLine="851"/>
        <w:rPr>
          <w:rFonts w:ascii="Arial" w:hAnsi="Arial" w:cs="Arial"/>
          <w:color w:val="000000"/>
          <w:sz w:val="24"/>
          <w:szCs w:val="24"/>
        </w:rPr>
      </w:pPr>
      <w:r w:rsidRPr="000B3B45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523875" cy="619125"/>
            <wp:effectExtent l="0" t="0" r="0" b="0"/>
            <wp:docPr id="2" name="Рисунок 2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CC1" w:rsidRDefault="005C6CC1" w:rsidP="005C6CC1">
      <w:pPr>
        <w:pStyle w:val="ac"/>
        <w:ind w:right="-1" w:firstLine="851"/>
        <w:rPr>
          <w:rFonts w:ascii="Arial" w:hAnsi="Arial" w:cs="Arial"/>
          <w:color w:val="000000"/>
          <w:sz w:val="24"/>
          <w:szCs w:val="24"/>
        </w:rPr>
      </w:pPr>
    </w:p>
    <w:p w:rsidR="005C6CC1" w:rsidRDefault="005C6CC1" w:rsidP="005C6CC1">
      <w:pPr>
        <w:pStyle w:val="ac"/>
        <w:ind w:right="-1" w:firstLine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5C6CC1" w:rsidRDefault="005C6CC1" w:rsidP="005C6CC1">
      <w:pPr>
        <w:pStyle w:val="ac"/>
        <w:ind w:right="-1" w:firstLine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ЖЕЛЕЗНОДОРОЖНОГО СЕЛЬСОВЕТА</w:t>
      </w:r>
    </w:p>
    <w:p w:rsidR="005C6CC1" w:rsidRDefault="005C6CC1" w:rsidP="005C6CC1">
      <w:pPr>
        <w:pStyle w:val="ac"/>
        <w:ind w:right="-1" w:firstLine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ЕНИСЕЙСКОГО РАЙОНА</w:t>
      </w:r>
    </w:p>
    <w:p w:rsidR="005C6CC1" w:rsidRDefault="005C6CC1" w:rsidP="005C6CC1">
      <w:pPr>
        <w:pStyle w:val="ac"/>
        <w:ind w:right="-1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КРАСНОЯРСКОГО КРАЯ</w:t>
      </w:r>
    </w:p>
    <w:p w:rsidR="005C6CC1" w:rsidRDefault="005C6CC1" w:rsidP="005C6CC1">
      <w:pPr>
        <w:pStyle w:val="ac"/>
        <w:ind w:right="-1" w:firstLine="851"/>
        <w:jc w:val="right"/>
        <w:rPr>
          <w:rFonts w:ascii="Arial" w:hAnsi="Arial" w:cs="Arial"/>
          <w:b/>
          <w:sz w:val="24"/>
          <w:szCs w:val="24"/>
        </w:rPr>
      </w:pPr>
    </w:p>
    <w:p w:rsidR="00970177" w:rsidRPr="005C6CC1" w:rsidRDefault="00286D0B" w:rsidP="00286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CC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C6CC1" w:rsidRDefault="005C6CC1" w:rsidP="00286D0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970177" w:rsidRPr="000B3B45" w:rsidRDefault="006E33FB" w:rsidP="00286D0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B4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</w:t>
      </w:r>
      <w:r w:rsidR="00970177" w:rsidRPr="000B3B4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</w:t>
      </w:r>
      <w:r w:rsidR="000519FF" w:rsidRPr="000B3B4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Абалаково</w:t>
      </w:r>
    </w:p>
    <w:p w:rsidR="00970177" w:rsidRPr="00813758" w:rsidRDefault="000E2A2B" w:rsidP="00970177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25.01. </w:t>
      </w:r>
      <w:r w:rsidR="005953E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г.</w:t>
      </w:r>
      <w:r w:rsidR="00970177" w:rsidRPr="005C6CC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ab/>
      </w:r>
      <w:r w:rsidR="00970177" w:rsidRPr="005C6CC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ab/>
      </w:r>
      <w:r w:rsidR="00970177" w:rsidRPr="005C6CC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ab/>
        <w:t xml:space="preserve">                                                                    </w:t>
      </w:r>
      <w:r w:rsidR="005C6CC1" w:rsidRPr="005C6CC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14</w:t>
      </w:r>
      <w:r w:rsidR="005C6CC1" w:rsidRPr="005C6CC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-п</w:t>
      </w:r>
      <w:r w:rsidR="00970177" w:rsidRPr="005C6CC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ab/>
      </w:r>
      <w:r w:rsidR="00970177" w:rsidRPr="005C6CC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ab/>
      </w:r>
      <w:r w:rsidR="00970177" w:rsidRPr="008137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="00970177" w:rsidRPr="008137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="00970177" w:rsidRPr="008137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="00970177" w:rsidRPr="008137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="00970177" w:rsidRPr="008137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="00970177" w:rsidRPr="008137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softHyphen/>
      </w:r>
      <w:r w:rsidR="00970177" w:rsidRPr="008137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softHyphen/>
      </w:r>
      <w:r w:rsidR="00970177" w:rsidRPr="008137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softHyphen/>
      </w:r>
      <w:r w:rsidR="00970177" w:rsidRPr="008137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softHyphen/>
      </w:r>
    </w:p>
    <w:p w:rsidR="00970177" w:rsidRPr="00813758" w:rsidRDefault="00970177" w:rsidP="00970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177" w:rsidRPr="000B3B45" w:rsidRDefault="00970177" w:rsidP="000B3B45">
      <w:pPr>
        <w:keepNext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</w:rPr>
      </w:pPr>
      <w:r w:rsidRPr="000B3B45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О внесении изменений и дополнений в </w:t>
      </w:r>
      <w:r w:rsidR="00824AEC" w:rsidRPr="000B3B45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Приложение 1</w:t>
      </w:r>
      <w:r w:rsidR="005953EF" w:rsidRPr="000B3B45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 к </w:t>
      </w:r>
      <w:r w:rsidR="009D5E2C" w:rsidRPr="000B3B45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Постановлени</w:t>
      </w:r>
      <w:r w:rsidR="005953EF" w:rsidRPr="000B3B45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ю</w:t>
      </w:r>
      <w:r w:rsidR="00824AEC" w:rsidRPr="000B3B45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 </w:t>
      </w:r>
      <w:r w:rsidR="00D251F2" w:rsidRPr="000B3B45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а</w:t>
      </w:r>
      <w:r w:rsidR="00FF4001" w:rsidRPr="000B3B45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дминистрации</w:t>
      </w:r>
      <w:r w:rsidRPr="000B3B45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 </w:t>
      </w:r>
      <w:r w:rsidR="006E33FB" w:rsidRPr="000B3B45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Железнодорожного </w:t>
      </w:r>
      <w:r w:rsidR="009D5E2C" w:rsidRPr="000B3B45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сельсовета Енисейского района </w:t>
      </w:r>
      <w:r w:rsidR="00FF4001" w:rsidRPr="000B3B45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от </w:t>
      </w:r>
      <w:r w:rsidR="006E33FB" w:rsidRPr="000B3B45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02</w:t>
      </w:r>
      <w:r w:rsidR="00FF4001" w:rsidRPr="000B3B45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.0</w:t>
      </w:r>
      <w:r w:rsidR="006E33FB" w:rsidRPr="000B3B45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3</w:t>
      </w:r>
      <w:r w:rsidR="00FF4001" w:rsidRPr="000B3B45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.201</w:t>
      </w:r>
      <w:r w:rsidR="006E33FB" w:rsidRPr="000B3B45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8</w:t>
      </w:r>
      <w:r w:rsidR="00FF4001" w:rsidRPr="000B3B45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 №</w:t>
      </w:r>
      <w:r w:rsidR="000519FF" w:rsidRPr="000B3B45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 </w:t>
      </w:r>
      <w:r w:rsidR="006E33FB" w:rsidRPr="000B3B45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9-п</w:t>
      </w:r>
      <w:r w:rsidR="00FF4001" w:rsidRPr="000B3B45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 </w:t>
      </w:r>
      <w:r w:rsidR="00D251F2" w:rsidRPr="000B3B45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«</w:t>
      </w:r>
      <w:r w:rsidR="006E33FB" w:rsidRPr="000B3B45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Об утверждении порядка и схемы размещения нестационарных торговых объектов на территории Железнодорожного сельсовета Енисейского района Красноярского края</w:t>
      </w:r>
      <w:r w:rsidR="00D978BB" w:rsidRPr="000B3B45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»</w:t>
      </w:r>
      <w:r w:rsidR="005953EF" w:rsidRPr="000B3B45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 (в редакции постановления от 13.07.2021 №28-п)</w:t>
      </w:r>
      <w:r w:rsidR="00D978BB" w:rsidRPr="000B3B45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.</w:t>
      </w:r>
    </w:p>
    <w:p w:rsidR="004C2700" w:rsidRPr="000B3B45" w:rsidRDefault="004C2700" w:rsidP="005F244D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</w:rPr>
      </w:pPr>
    </w:p>
    <w:p w:rsidR="00970177" w:rsidRPr="000B3B45" w:rsidRDefault="00970177" w:rsidP="000B3B45">
      <w:pPr>
        <w:keepNext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 w:rsidRPr="000B3B45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В </w:t>
      </w:r>
      <w:r w:rsidR="005953EF" w:rsidRPr="000B3B45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="00337D3D" w:rsidRPr="000B3B45">
        <w:rPr>
          <w:rFonts w:ascii="Times New Roman" w:hAnsi="Times New Roman" w:cs="Times New Roman"/>
          <w:sz w:val="26"/>
          <w:szCs w:val="26"/>
        </w:rPr>
        <w:t xml:space="preserve">, </w:t>
      </w:r>
      <w:r w:rsidR="00307CBD" w:rsidRPr="000B3B45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6D4A92" w:rsidRPr="000B3B45">
        <w:rPr>
          <w:rFonts w:ascii="Times New Roman" w:hAnsi="Times New Roman" w:cs="Times New Roman"/>
          <w:sz w:val="26"/>
          <w:szCs w:val="26"/>
        </w:rPr>
        <w:t>Железнодорожного</w:t>
      </w:r>
      <w:r w:rsidR="00307CBD" w:rsidRPr="000B3B4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036AB9" w:rsidRPr="000B3B45">
        <w:rPr>
          <w:rFonts w:ascii="Times New Roman" w:hAnsi="Times New Roman" w:cs="Times New Roman"/>
          <w:sz w:val="26"/>
          <w:szCs w:val="26"/>
        </w:rPr>
        <w:t>,</w:t>
      </w:r>
      <w:r w:rsidR="00635DD9" w:rsidRPr="000B3B45">
        <w:rPr>
          <w:rFonts w:ascii="Times New Roman" w:hAnsi="Times New Roman" w:cs="Times New Roman"/>
          <w:sz w:val="26"/>
          <w:szCs w:val="26"/>
        </w:rPr>
        <w:t xml:space="preserve"> </w:t>
      </w:r>
      <w:r w:rsidR="00286D0B" w:rsidRPr="000B3B45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ПОСТАНОВ</w:t>
      </w:r>
      <w:r w:rsidR="00FF4001" w:rsidRPr="000B3B45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ЛЯЮ</w:t>
      </w:r>
      <w:r w:rsidRPr="000B3B45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: </w:t>
      </w:r>
    </w:p>
    <w:p w:rsidR="005953EF" w:rsidRPr="000B3B45" w:rsidRDefault="005953EF" w:rsidP="000B3B45">
      <w:pPr>
        <w:keepNext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 w:rsidRPr="000B3B45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1. Внести в </w:t>
      </w:r>
      <w:r w:rsidR="00824AEC" w:rsidRPr="000B3B45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>Приложение 1 к Постановлению администрации Железнодорожного сельсовета Енисейского района от 02.03.2018 № 9-п «Об утверждении порядка и схемы размещения нестационарных торговых объектов на территории Железнодорожного сельсовета Енисейского района Красноярского края» (в редакции постановления от 13.07.2021 №28-п) следующие изменения и дополнения:</w:t>
      </w:r>
    </w:p>
    <w:p w:rsidR="00DD0799" w:rsidRPr="000B3B45" w:rsidRDefault="00DD0799" w:rsidP="000B3B45">
      <w:pPr>
        <w:ind w:firstLine="851"/>
        <w:jc w:val="both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 w:rsidRPr="000B3B45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>1.1.</w:t>
      </w:r>
      <w:r w:rsidRPr="000B3B45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 Раздел </w:t>
      </w:r>
      <w:r w:rsidR="00824AEC" w:rsidRPr="000B3B45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6</w:t>
      </w:r>
      <w:r w:rsidRPr="000B3B45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 </w:t>
      </w:r>
      <w:r w:rsidR="000B1742" w:rsidRPr="000B3B45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  <w:t>«</w:t>
      </w:r>
      <w:r w:rsidR="00824AEC" w:rsidRPr="000B3B45">
        <w:rPr>
          <w:rStyle w:val="ae"/>
          <w:rFonts w:ascii="Times New Roman" w:hAnsi="Times New Roman" w:cs="Times New Roman"/>
          <w:b w:val="0"/>
          <w:sz w:val="26"/>
          <w:szCs w:val="26"/>
        </w:rPr>
        <w:t>ПОРЯДОК АННУЛИРОВАНИЯ ПАСПОРТА РЕГИСТРАЦИИ НЕСТАЦИОНАРНОГО ТОРГОВОГО ОБЪЕКТА</w:t>
      </w:r>
      <w:r w:rsidR="000B3B45" w:rsidRPr="000B3B45">
        <w:rPr>
          <w:rStyle w:val="ae"/>
          <w:rFonts w:ascii="Times New Roman" w:hAnsi="Times New Roman" w:cs="Times New Roman"/>
          <w:b w:val="0"/>
          <w:sz w:val="26"/>
          <w:szCs w:val="26"/>
        </w:rPr>
        <w:t>»</w:t>
      </w:r>
      <w:r w:rsidR="008742E2" w:rsidRPr="000B3B45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 Приложения №1</w:t>
      </w:r>
      <w:r w:rsidRPr="000B3B45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 к</w:t>
      </w:r>
      <w:r w:rsidR="00770708" w:rsidRPr="000B3B45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 Постановлению дополнить абзац</w:t>
      </w:r>
      <w:r w:rsidR="000B3B45" w:rsidRPr="000B3B45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ем</w:t>
      </w:r>
      <w:r w:rsidRPr="000B3B45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 следующего содержания: </w:t>
      </w:r>
    </w:p>
    <w:p w:rsidR="000B3B45" w:rsidRPr="000B3B45" w:rsidRDefault="009337F5" w:rsidP="000B3B45">
      <w:pPr>
        <w:keepNext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 w:rsidRPr="000B3B45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«-</w:t>
      </w:r>
      <w:r w:rsidR="000B3B45" w:rsidRPr="000B3B45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нарушения законодательства в сфере торговли и оборота этилового спирта, алкогольной и спиртосодержащей продукции, в том числе продажа алкоголя несовершеннолетним.».</w:t>
      </w:r>
    </w:p>
    <w:p w:rsidR="00E7465E" w:rsidRPr="000B3B45" w:rsidRDefault="000B3B45" w:rsidP="000B3B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0B3B45">
        <w:rPr>
          <w:rFonts w:ascii="Times New Roman" w:eastAsia="Times New Roman" w:hAnsi="Times New Roman" w:cs="Times New Roman"/>
          <w:sz w:val="26"/>
          <w:szCs w:val="26"/>
        </w:rPr>
        <w:t>2.</w:t>
      </w:r>
      <w:r w:rsidR="00E7465E" w:rsidRPr="000B3B45">
        <w:rPr>
          <w:rFonts w:ascii="Times New Roman" w:eastAsia="Times New Roman" w:hAnsi="Times New Roman" w:cs="Times New Roman"/>
          <w:sz w:val="26"/>
          <w:szCs w:val="26"/>
        </w:rPr>
        <w:t xml:space="preserve"> Контроль за исполнением</w:t>
      </w:r>
      <w:r w:rsidR="00185B4F" w:rsidRPr="000B3B45">
        <w:rPr>
          <w:rFonts w:ascii="Times New Roman" w:eastAsia="Times New Roman" w:hAnsi="Times New Roman" w:cs="Times New Roman"/>
          <w:sz w:val="26"/>
          <w:szCs w:val="26"/>
        </w:rPr>
        <w:t xml:space="preserve"> настоящего</w:t>
      </w:r>
      <w:r w:rsidR="00E7465E" w:rsidRPr="000B3B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452A" w:rsidRPr="000B3B45">
        <w:rPr>
          <w:rFonts w:ascii="Times New Roman" w:eastAsia="Times New Roman" w:hAnsi="Times New Roman" w:cs="Times New Roman"/>
          <w:sz w:val="26"/>
          <w:szCs w:val="26"/>
        </w:rPr>
        <w:t>п</w:t>
      </w:r>
      <w:r w:rsidR="00286D0B" w:rsidRPr="000B3B45">
        <w:rPr>
          <w:rFonts w:ascii="Times New Roman" w:eastAsia="Times New Roman" w:hAnsi="Times New Roman" w:cs="Times New Roman"/>
          <w:sz w:val="26"/>
          <w:szCs w:val="26"/>
        </w:rPr>
        <w:t>остановления</w:t>
      </w:r>
      <w:r w:rsidR="00E7465E" w:rsidRPr="000B3B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452A" w:rsidRPr="000B3B45">
        <w:rPr>
          <w:rFonts w:ascii="Times New Roman" w:eastAsia="Times New Roman" w:hAnsi="Times New Roman" w:cs="Times New Roman"/>
          <w:sz w:val="26"/>
          <w:szCs w:val="26"/>
        </w:rPr>
        <w:t>оставляю за собой</w:t>
      </w:r>
      <w:r w:rsidR="00FF4001" w:rsidRPr="000B3B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E2A2B" w:rsidRDefault="000B3B45" w:rsidP="000B3B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shd w:val="clear" w:color="auto" w:fill="FFFFFF"/>
        </w:rPr>
      </w:pPr>
      <w:r w:rsidRPr="000B3B45">
        <w:rPr>
          <w:rFonts w:ascii="Times New Roman" w:hAnsi="Times New Roman" w:cs="Times New Roman"/>
          <w:sz w:val="26"/>
          <w:szCs w:val="26"/>
        </w:rPr>
        <w:t>3.</w:t>
      </w:r>
      <w:r w:rsidR="007A409E" w:rsidRPr="000B3B45">
        <w:rPr>
          <w:rFonts w:ascii="Times New Roman" w:hAnsi="Times New Roman" w:cs="Times New Roman"/>
          <w:sz w:val="26"/>
          <w:szCs w:val="26"/>
        </w:rPr>
        <w:t xml:space="preserve"> Настоящее </w:t>
      </w:r>
      <w:r w:rsidR="0001452A" w:rsidRPr="000B3B45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286D0B" w:rsidRPr="000B3B45">
        <w:rPr>
          <w:rFonts w:ascii="Times New Roman" w:hAnsi="Times New Roman" w:cs="Times New Roman"/>
          <w:color w:val="000000"/>
          <w:sz w:val="26"/>
          <w:szCs w:val="26"/>
        </w:rPr>
        <w:t>остановление</w:t>
      </w:r>
      <w:r w:rsidR="007A409E" w:rsidRPr="000B3B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A409E" w:rsidRPr="000B3B45">
        <w:rPr>
          <w:rFonts w:ascii="Times New Roman" w:hAnsi="Times New Roman" w:cs="Times New Roman"/>
          <w:bCs/>
          <w:kern w:val="32"/>
          <w:sz w:val="26"/>
          <w:szCs w:val="26"/>
        </w:rPr>
        <w:t>вступает в силу</w:t>
      </w:r>
      <w:r w:rsidR="0001452A" w:rsidRPr="000B3B45">
        <w:rPr>
          <w:rFonts w:ascii="Times New Roman" w:hAnsi="Times New Roman" w:cs="Times New Roman"/>
          <w:bCs/>
          <w:kern w:val="32"/>
          <w:sz w:val="26"/>
          <w:szCs w:val="26"/>
        </w:rPr>
        <w:t xml:space="preserve"> со дня, следующего за днем</w:t>
      </w:r>
      <w:r w:rsidR="007A409E" w:rsidRPr="000B3B45">
        <w:rPr>
          <w:rFonts w:ascii="Times New Roman" w:hAnsi="Times New Roman" w:cs="Times New Roman"/>
          <w:bCs/>
          <w:kern w:val="32"/>
          <w:sz w:val="26"/>
          <w:szCs w:val="26"/>
        </w:rPr>
        <w:t xml:space="preserve"> </w:t>
      </w:r>
      <w:r w:rsidR="007A409E" w:rsidRPr="000B3B45">
        <w:rPr>
          <w:rFonts w:ascii="Times New Roman" w:hAnsi="Times New Roman" w:cs="Times New Roman"/>
          <w:sz w:val="26"/>
          <w:szCs w:val="26"/>
        </w:rPr>
        <w:t>после официального опубликования в информационном печатном издании «</w:t>
      </w:r>
      <w:r w:rsidR="0001452A" w:rsidRPr="000B3B45">
        <w:rPr>
          <w:rFonts w:ascii="Times New Roman" w:hAnsi="Times New Roman" w:cs="Times New Roman"/>
          <w:sz w:val="26"/>
          <w:szCs w:val="26"/>
        </w:rPr>
        <w:t>Железнодорожный</w:t>
      </w:r>
      <w:r w:rsidR="00D72BB4" w:rsidRPr="000B3B45">
        <w:rPr>
          <w:rFonts w:ascii="Times New Roman" w:hAnsi="Times New Roman" w:cs="Times New Roman"/>
          <w:sz w:val="26"/>
          <w:szCs w:val="26"/>
        </w:rPr>
        <w:t xml:space="preserve"> </w:t>
      </w:r>
      <w:r w:rsidR="0001452A" w:rsidRPr="000B3B45">
        <w:rPr>
          <w:rFonts w:ascii="Times New Roman" w:hAnsi="Times New Roman" w:cs="Times New Roman"/>
          <w:sz w:val="26"/>
          <w:szCs w:val="26"/>
        </w:rPr>
        <w:t>в</w:t>
      </w:r>
      <w:r w:rsidR="00D72BB4" w:rsidRPr="000B3B45">
        <w:rPr>
          <w:rFonts w:ascii="Times New Roman" w:hAnsi="Times New Roman" w:cs="Times New Roman"/>
          <w:sz w:val="26"/>
          <w:szCs w:val="26"/>
        </w:rPr>
        <w:t>естник</w:t>
      </w:r>
      <w:r w:rsidR="002C174B" w:rsidRPr="000B3B45">
        <w:rPr>
          <w:rFonts w:ascii="Times New Roman" w:hAnsi="Times New Roman" w:cs="Times New Roman"/>
          <w:sz w:val="26"/>
          <w:szCs w:val="26"/>
        </w:rPr>
        <w:t>»</w:t>
      </w:r>
      <w:r w:rsidR="00337D3D" w:rsidRPr="000B3B45">
        <w:rPr>
          <w:rFonts w:ascii="Times New Roman" w:hAnsi="Times New Roman" w:cs="Times New Roman"/>
          <w:sz w:val="26"/>
          <w:szCs w:val="26"/>
        </w:rPr>
        <w:t xml:space="preserve"> </w:t>
      </w:r>
      <w:r w:rsidR="002C174B" w:rsidRPr="000B3B45">
        <w:rPr>
          <w:rFonts w:ascii="Times New Roman" w:hAnsi="Times New Roman" w:cs="Times New Roman"/>
          <w:sz w:val="26"/>
          <w:szCs w:val="26"/>
        </w:rPr>
        <w:t>и подлежит размещению на официальном Интернет-сайте</w:t>
      </w:r>
      <w:r w:rsidR="000E2A2B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tgtFrame="_blank" w:history="1">
        <w:r w:rsidRPr="000B3B4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shd w:val="clear" w:color="auto" w:fill="FFFFFF"/>
          </w:rPr>
          <w:t>https://железнодорожный24.рф/</w:t>
        </w:r>
      </w:hyperlink>
      <w:r w:rsidR="000E2A2B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shd w:val="clear" w:color="auto" w:fill="FFFFFF"/>
        </w:rPr>
        <w:t>.</w:t>
      </w:r>
    </w:p>
    <w:p w:rsidR="00E7465E" w:rsidRPr="000B3B45" w:rsidRDefault="002C174B" w:rsidP="000B3B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B3B45">
        <w:rPr>
          <w:rFonts w:ascii="Times New Roman" w:hAnsi="Times New Roman" w:cs="Times New Roman"/>
          <w:sz w:val="26"/>
          <w:szCs w:val="26"/>
        </w:rPr>
        <w:t>.</w:t>
      </w:r>
      <w:r w:rsidR="004E6A67" w:rsidRPr="000B3B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465E" w:rsidRPr="000B3B45" w:rsidRDefault="00E7465E" w:rsidP="000B3B45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28E3" w:rsidRPr="000B3B45" w:rsidRDefault="00C328E3" w:rsidP="00635DD9">
      <w:pPr>
        <w:spacing w:after="0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4E1D" w:rsidRPr="000B3B45" w:rsidRDefault="00C328E3" w:rsidP="000B3B45">
      <w:pPr>
        <w:spacing w:after="0"/>
        <w:ind w:right="-1"/>
        <w:jc w:val="both"/>
        <w:rPr>
          <w:rFonts w:ascii="Times New Roman" w:eastAsia="Times New Roman" w:hAnsi="Times New Roman"/>
          <w:sz w:val="26"/>
          <w:szCs w:val="26"/>
        </w:rPr>
      </w:pPr>
      <w:r w:rsidRPr="000B3B45">
        <w:rPr>
          <w:rFonts w:ascii="Times New Roman" w:eastAsia="Times New Roman" w:hAnsi="Times New Roman" w:cs="Times New Roman"/>
          <w:sz w:val="26"/>
          <w:szCs w:val="26"/>
        </w:rPr>
        <w:t>Глава сельсовета</w:t>
      </w:r>
      <w:r w:rsidR="00E7465E" w:rsidRPr="000B3B45">
        <w:rPr>
          <w:rFonts w:ascii="Times New Roman" w:eastAsia="Times New Roman" w:hAnsi="Times New Roman" w:cs="Times New Roman"/>
          <w:sz w:val="26"/>
          <w:szCs w:val="26"/>
        </w:rPr>
        <w:tab/>
      </w:r>
      <w:r w:rsidR="00E7465E" w:rsidRPr="000B3B45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r w:rsidR="00E7465E" w:rsidRPr="000B3B45">
        <w:rPr>
          <w:rFonts w:ascii="Times New Roman" w:eastAsia="Times New Roman" w:hAnsi="Times New Roman" w:cs="Times New Roman"/>
          <w:i/>
          <w:sz w:val="26"/>
          <w:szCs w:val="26"/>
        </w:rPr>
        <w:t xml:space="preserve">     </w:t>
      </w:r>
      <w:r w:rsidR="00E7465E" w:rsidRPr="000B3B45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85B4F" w:rsidRPr="000B3B4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 w:rsidR="0001452A" w:rsidRPr="000B3B45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0B3B4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1452A" w:rsidRPr="000B3B45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519FF" w:rsidRPr="000B3B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7D3D" w:rsidRPr="000B3B45">
        <w:rPr>
          <w:rFonts w:ascii="Times New Roman" w:eastAsia="Times New Roman" w:hAnsi="Times New Roman" w:cs="Times New Roman"/>
          <w:sz w:val="26"/>
          <w:szCs w:val="26"/>
        </w:rPr>
        <w:t>Г</w:t>
      </w:r>
      <w:r w:rsidR="00185B4F" w:rsidRPr="000B3B45">
        <w:rPr>
          <w:rFonts w:ascii="Times New Roman" w:eastAsia="Times New Roman" w:hAnsi="Times New Roman" w:cs="Times New Roman"/>
          <w:sz w:val="26"/>
          <w:szCs w:val="26"/>
        </w:rPr>
        <w:t>.</w:t>
      </w:r>
      <w:r w:rsidR="00337D3D" w:rsidRPr="000B3B45">
        <w:rPr>
          <w:rFonts w:ascii="Times New Roman" w:eastAsia="Times New Roman" w:hAnsi="Times New Roman" w:cs="Times New Roman"/>
          <w:sz w:val="26"/>
          <w:szCs w:val="26"/>
        </w:rPr>
        <w:t>С</w:t>
      </w:r>
      <w:r w:rsidR="00185B4F" w:rsidRPr="000B3B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337D3D" w:rsidRPr="000B3B45">
        <w:rPr>
          <w:rFonts w:ascii="Times New Roman" w:eastAsia="Times New Roman" w:hAnsi="Times New Roman" w:cs="Times New Roman"/>
          <w:sz w:val="26"/>
          <w:szCs w:val="26"/>
        </w:rPr>
        <w:t>Мельников</w:t>
      </w:r>
      <w:r w:rsidR="00E7465E" w:rsidRPr="000B3B4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057A2" w:rsidRPr="000B3B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</w:t>
      </w:r>
    </w:p>
    <w:sectPr w:rsidR="00FA4E1D" w:rsidRPr="000B3B45" w:rsidSect="000B3B4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BCC" w:rsidRDefault="00380BCC" w:rsidP="00970177">
      <w:pPr>
        <w:spacing w:after="0" w:line="240" w:lineRule="auto"/>
      </w:pPr>
      <w:r>
        <w:separator/>
      </w:r>
    </w:p>
  </w:endnote>
  <w:endnote w:type="continuationSeparator" w:id="0">
    <w:p w:rsidR="00380BCC" w:rsidRDefault="00380BCC" w:rsidP="0097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BCC" w:rsidRDefault="00380BCC" w:rsidP="00970177">
      <w:pPr>
        <w:spacing w:after="0" w:line="240" w:lineRule="auto"/>
      </w:pPr>
      <w:r>
        <w:separator/>
      </w:r>
    </w:p>
  </w:footnote>
  <w:footnote w:type="continuationSeparator" w:id="0">
    <w:p w:rsidR="00380BCC" w:rsidRDefault="00380BCC" w:rsidP="00970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177" w:rsidRDefault="00970177">
    <w:pPr>
      <w:pStyle w:val="a4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0177"/>
    <w:rsid w:val="00005508"/>
    <w:rsid w:val="0001452A"/>
    <w:rsid w:val="00036AB9"/>
    <w:rsid w:val="000454BA"/>
    <w:rsid w:val="000519FF"/>
    <w:rsid w:val="00065B8D"/>
    <w:rsid w:val="000A70DF"/>
    <w:rsid w:val="000B1742"/>
    <w:rsid w:val="000B3B45"/>
    <w:rsid w:val="000C37C2"/>
    <w:rsid w:val="000C6B6B"/>
    <w:rsid w:val="000E2A2B"/>
    <w:rsid w:val="00103DB4"/>
    <w:rsid w:val="00116C31"/>
    <w:rsid w:val="0013367D"/>
    <w:rsid w:val="001574F0"/>
    <w:rsid w:val="0018558D"/>
    <w:rsid w:val="00185B4F"/>
    <w:rsid w:val="00192548"/>
    <w:rsid w:val="001B3F89"/>
    <w:rsid w:val="001C55E7"/>
    <w:rsid w:val="0022463B"/>
    <w:rsid w:val="002402E8"/>
    <w:rsid w:val="00286D0B"/>
    <w:rsid w:val="002C174B"/>
    <w:rsid w:val="00307CBD"/>
    <w:rsid w:val="00326AFE"/>
    <w:rsid w:val="003274E5"/>
    <w:rsid w:val="00337D3D"/>
    <w:rsid w:val="003632B9"/>
    <w:rsid w:val="00380BCC"/>
    <w:rsid w:val="00390E18"/>
    <w:rsid w:val="003A587D"/>
    <w:rsid w:val="003B7B23"/>
    <w:rsid w:val="003C7961"/>
    <w:rsid w:val="003E0B33"/>
    <w:rsid w:val="004057A2"/>
    <w:rsid w:val="00444C4A"/>
    <w:rsid w:val="004A1FA0"/>
    <w:rsid w:val="004C2700"/>
    <w:rsid w:val="004D202B"/>
    <w:rsid w:val="004E6A67"/>
    <w:rsid w:val="00524F77"/>
    <w:rsid w:val="005953EF"/>
    <w:rsid w:val="005A04F6"/>
    <w:rsid w:val="005A4C98"/>
    <w:rsid w:val="005C6CC1"/>
    <w:rsid w:val="005D6DC8"/>
    <w:rsid w:val="005E273C"/>
    <w:rsid w:val="005F244D"/>
    <w:rsid w:val="00605852"/>
    <w:rsid w:val="00635DD9"/>
    <w:rsid w:val="00641434"/>
    <w:rsid w:val="006D4A92"/>
    <w:rsid w:val="006E33FB"/>
    <w:rsid w:val="00770708"/>
    <w:rsid w:val="007A409E"/>
    <w:rsid w:val="007B20E7"/>
    <w:rsid w:val="007E2528"/>
    <w:rsid w:val="00813758"/>
    <w:rsid w:val="00821576"/>
    <w:rsid w:val="00824AEC"/>
    <w:rsid w:val="00842CA2"/>
    <w:rsid w:val="008742E2"/>
    <w:rsid w:val="008E2DF7"/>
    <w:rsid w:val="009337F5"/>
    <w:rsid w:val="00936FD9"/>
    <w:rsid w:val="00966061"/>
    <w:rsid w:val="00970177"/>
    <w:rsid w:val="00973614"/>
    <w:rsid w:val="00976E2A"/>
    <w:rsid w:val="00981779"/>
    <w:rsid w:val="009A61F0"/>
    <w:rsid w:val="009D5E2C"/>
    <w:rsid w:val="009F5FFD"/>
    <w:rsid w:val="00A37C2D"/>
    <w:rsid w:val="00AA6763"/>
    <w:rsid w:val="00AD207B"/>
    <w:rsid w:val="00B347B3"/>
    <w:rsid w:val="00B70B24"/>
    <w:rsid w:val="00B91C6B"/>
    <w:rsid w:val="00C00125"/>
    <w:rsid w:val="00C20C13"/>
    <w:rsid w:val="00C328E3"/>
    <w:rsid w:val="00C97BF7"/>
    <w:rsid w:val="00CB6AFE"/>
    <w:rsid w:val="00CD7210"/>
    <w:rsid w:val="00D251F2"/>
    <w:rsid w:val="00D72BB4"/>
    <w:rsid w:val="00D9382B"/>
    <w:rsid w:val="00D978BB"/>
    <w:rsid w:val="00DB658A"/>
    <w:rsid w:val="00DC6E55"/>
    <w:rsid w:val="00DD0799"/>
    <w:rsid w:val="00DE136B"/>
    <w:rsid w:val="00DF3FD9"/>
    <w:rsid w:val="00DF70A5"/>
    <w:rsid w:val="00E133D0"/>
    <w:rsid w:val="00E32E76"/>
    <w:rsid w:val="00E43035"/>
    <w:rsid w:val="00E7465E"/>
    <w:rsid w:val="00EE7AAF"/>
    <w:rsid w:val="00F117E1"/>
    <w:rsid w:val="00F24B81"/>
    <w:rsid w:val="00FA4E1D"/>
    <w:rsid w:val="00FB5ABB"/>
    <w:rsid w:val="00FD71DD"/>
    <w:rsid w:val="00FF21D9"/>
    <w:rsid w:val="00FF24AE"/>
    <w:rsid w:val="00FF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AD0DCC-8B80-4C0A-8C9C-DEBBB687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58D"/>
  </w:style>
  <w:style w:type="paragraph" w:styleId="1">
    <w:name w:val="heading 1"/>
    <w:basedOn w:val="a"/>
    <w:next w:val="a"/>
    <w:link w:val="10"/>
    <w:qFormat/>
    <w:rsid w:val="005C6C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17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0177"/>
  </w:style>
  <w:style w:type="paragraph" w:styleId="a6">
    <w:name w:val="footer"/>
    <w:basedOn w:val="a"/>
    <w:link w:val="a7"/>
    <w:uiPriority w:val="99"/>
    <w:unhideWhenUsed/>
    <w:rsid w:val="0097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0177"/>
  </w:style>
  <w:style w:type="paragraph" w:styleId="a8">
    <w:name w:val="Normal (Web)"/>
    <w:basedOn w:val="a"/>
    <w:rsid w:val="00E7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32E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9">
    <w:name w:val="Table Grid"/>
    <w:basedOn w:val="a1"/>
    <w:uiPriority w:val="59"/>
    <w:rsid w:val="00D93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550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C6CC1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Title"/>
    <w:basedOn w:val="a"/>
    <w:link w:val="ad"/>
    <w:uiPriority w:val="99"/>
    <w:qFormat/>
    <w:rsid w:val="005C6C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rsid w:val="005C6CC1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Strong"/>
    <w:uiPriority w:val="99"/>
    <w:qFormat/>
    <w:rsid w:val="00824AEC"/>
    <w:rPr>
      <w:b/>
      <w:b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24-jlcdaedgupyckba5a4q.xn--p1a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B54E0-C052-4043-888F-499D197E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32</cp:revision>
  <cp:lastPrinted>2023-01-23T07:15:00Z</cp:lastPrinted>
  <dcterms:created xsi:type="dcterms:W3CDTF">2020-03-05T03:45:00Z</dcterms:created>
  <dcterms:modified xsi:type="dcterms:W3CDTF">2023-01-23T07:18:00Z</dcterms:modified>
</cp:coreProperties>
</file>