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8949" w14:textId="083DF856" w:rsidR="00AE46DA" w:rsidRPr="003046D3" w:rsidRDefault="00AE46DA" w:rsidP="00AE46DA">
      <w:pPr>
        <w:pStyle w:val="a3"/>
        <w:rPr>
          <w:rFonts w:ascii="Arial" w:hAnsi="Arial" w:cs="Arial"/>
          <w:sz w:val="32"/>
          <w:szCs w:val="32"/>
        </w:rPr>
      </w:pPr>
      <w:r w:rsidRPr="003046D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3046D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E2B9FC8" wp14:editId="3FC475F0">
            <wp:extent cx="714375" cy="7143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6D3">
        <w:rPr>
          <w:rFonts w:ascii="Arial" w:hAnsi="Arial" w:cs="Arial"/>
          <w:sz w:val="24"/>
          <w:szCs w:val="24"/>
        </w:rPr>
        <w:t xml:space="preserve">         </w:t>
      </w:r>
      <w:r w:rsidR="007E183D" w:rsidRPr="003046D3">
        <w:rPr>
          <w:rFonts w:ascii="Arial" w:hAnsi="Arial" w:cs="Arial"/>
          <w:sz w:val="24"/>
          <w:szCs w:val="24"/>
        </w:rPr>
        <w:t xml:space="preserve">                     </w:t>
      </w:r>
      <w:r w:rsidRPr="003046D3">
        <w:rPr>
          <w:rFonts w:ascii="Arial" w:hAnsi="Arial" w:cs="Arial"/>
          <w:sz w:val="24"/>
          <w:szCs w:val="24"/>
        </w:rPr>
        <w:t xml:space="preserve">                          </w:t>
      </w:r>
    </w:p>
    <w:p w14:paraId="78A86FE3" w14:textId="77777777" w:rsidR="00AE46DA" w:rsidRPr="003046D3" w:rsidRDefault="00AE46DA" w:rsidP="00AE46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46D3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70D94468" w14:textId="77777777" w:rsidR="00AE46DA" w:rsidRPr="003046D3" w:rsidRDefault="00AE46DA" w:rsidP="00AE46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46D3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14:paraId="5A224E2E" w14:textId="77777777" w:rsidR="00AE46DA" w:rsidRPr="003046D3" w:rsidRDefault="00AE46DA" w:rsidP="00AE46DA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46D3">
        <w:rPr>
          <w:rFonts w:ascii="Arial" w:hAnsi="Arial" w:cs="Arial"/>
          <w:sz w:val="24"/>
          <w:szCs w:val="24"/>
        </w:rPr>
        <w:t>ЕНИСЕЙСКОГО РАЙОНА</w:t>
      </w:r>
    </w:p>
    <w:p w14:paraId="711E130C" w14:textId="77777777" w:rsidR="00AE46DA" w:rsidRPr="003046D3" w:rsidRDefault="00AE46DA" w:rsidP="00AE46DA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46D3">
        <w:rPr>
          <w:rFonts w:ascii="Arial" w:hAnsi="Arial" w:cs="Arial"/>
          <w:sz w:val="24"/>
          <w:szCs w:val="24"/>
        </w:rPr>
        <w:t>КРАСНОЯРСКОГО КРАЯ</w:t>
      </w:r>
    </w:p>
    <w:p w14:paraId="29CDB97C" w14:textId="77777777" w:rsidR="00AE46DA" w:rsidRPr="003046D3" w:rsidRDefault="00AE46DA" w:rsidP="00AE46D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545182EB" w14:textId="77777777" w:rsidR="00AE46DA" w:rsidRPr="003046D3" w:rsidRDefault="00AE46DA" w:rsidP="00AE46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46D3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14:paraId="5618460A" w14:textId="77777777" w:rsidR="00AE46DA" w:rsidRPr="003046D3" w:rsidRDefault="00AE46DA" w:rsidP="00AE46DA">
      <w:pPr>
        <w:pStyle w:val="a3"/>
        <w:rPr>
          <w:rFonts w:ascii="Arial" w:hAnsi="Arial" w:cs="Arial"/>
          <w:b/>
          <w:sz w:val="24"/>
          <w:szCs w:val="24"/>
        </w:rPr>
      </w:pPr>
    </w:p>
    <w:p w14:paraId="7C43D136" w14:textId="1597B688" w:rsidR="00AE46DA" w:rsidRPr="003046D3" w:rsidRDefault="00B9219D" w:rsidP="00AE46DA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bookmarkStart w:id="0" w:name="_GoBack"/>
      <w:bookmarkEnd w:id="0"/>
      <w:r w:rsidR="008D2D45">
        <w:rPr>
          <w:rFonts w:ascii="Arial" w:hAnsi="Arial" w:cs="Arial"/>
          <w:b/>
          <w:sz w:val="24"/>
          <w:szCs w:val="24"/>
        </w:rPr>
        <w:t>.06.2023</w:t>
      </w:r>
      <w:r w:rsidR="00AE46DA" w:rsidRPr="003046D3">
        <w:rPr>
          <w:rFonts w:ascii="Arial" w:hAnsi="Arial" w:cs="Arial"/>
          <w:b/>
          <w:sz w:val="24"/>
          <w:szCs w:val="24"/>
        </w:rPr>
        <w:t xml:space="preserve"> г.                             п. </w:t>
      </w:r>
      <w:proofErr w:type="spellStart"/>
      <w:r w:rsidR="00AE46DA" w:rsidRPr="003046D3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="00AE46DA" w:rsidRPr="003046D3">
        <w:rPr>
          <w:rFonts w:ascii="Arial" w:hAnsi="Arial" w:cs="Arial"/>
          <w:b/>
          <w:sz w:val="24"/>
          <w:szCs w:val="24"/>
        </w:rPr>
        <w:t xml:space="preserve"> </w:t>
      </w:r>
      <w:r w:rsidR="00AE46DA" w:rsidRPr="003046D3">
        <w:rPr>
          <w:rFonts w:ascii="Arial" w:hAnsi="Arial" w:cs="Arial"/>
          <w:b/>
          <w:sz w:val="24"/>
          <w:szCs w:val="24"/>
        </w:rPr>
        <w:tab/>
        <w:t xml:space="preserve">                     № </w:t>
      </w:r>
      <w:r w:rsidR="008D2D45">
        <w:rPr>
          <w:rFonts w:ascii="Arial" w:hAnsi="Arial" w:cs="Arial"/>
          <w:b/>
          <w:sz w:val="24"/>
          <w:szCs w:val="24"/>
        </w:rPr>
        <w:t>12-15</w:t>
      </w:r>
      <w:r w:rsidR="0069320E">
        <w:rPr>
          <w:rFonts w:ascii="Arial" w:hAnsi="Arial" w:cs="Arial"/>
          <w:b/>
          <w:sz w:val="24"/>
          <w:szCs w:val="24"/>
        </w:rPr>
        <w:t>9</w:t>
      </w:r>
      <w:r w:rsidR="008D2D45">
        <w:rPr>
          <w:rFonts w:ascii="Arial" w:hAnsi="Arial" w:cs="Arial"/>
          <w:b/>
          <w:sz w:val="24"/>
          <w:szCs w:val="24"/>
        </w:rPr>
        <w:t>р</w:t>
      </w:r>
      <w:r w:rsidR="00AE46DA" w:rsidRPr="003046D3">
        <w:rPr>
          <w:rFonts w:ascii="Arial" w:hAnsi="Arial" w:cs="Arial"/>
          <w:b/>
          <w:sz w:val="24"/>
          <w:szCs w:val="24"/>
        </w:rPr>
        <w:t xml:space="preserve">   </w:t>
      </w:r>
    </w:p>
    <w:p w14:paraId="50BDEDD1" w14:textId="77777777" w:rsidR="00AE46DA" w:rsidRPr="003046D3" w:rsidRDefault="00AE46DA" w:rsidP="00AE46DA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14:paraId="7BEC3745" w14:textId="7A72B2F4" w:rsidR="00134898" w:rsidRPr="003046D3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8"/>
          <w:lang w:eastAsia="ru-RU"/>
        </w:rPr>
      </w:pPr>
    </w:p>
    <w:p w14:paraId="3011532B" w14:textId="4DBFD8EA" w:rsidR="00134898" w:rsidRPr="003046D3" w:rsidRDefault="00D66B6D" w:rsidP="001348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r w:rsidR="00F375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решение </w:t>
      </w:r>
      <w:r w:rsidR="006F7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Железнодорожного сельского Совета депутатов </w:t>
      </w:r>
      <w:r w:rsidR="00F375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10.03.2023 №11-136р «</w:t>
      </w:r>
      <w:r w:rsidR="00325EA1" w:rsidRPr="00304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304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325EA1" w:rsidRPr="00304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304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325EA1" w:rsidRPr="00304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AE46DA" w:rsidRPr="003046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Железнодорожного сельсовета Енисейского района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14:paraId="23B07143" w14:textId="4E684093" w:rsidR="00134898" w:rsidRPr="003046D3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88A4AA" w14:textId="5AFEF271" w:rsidR="00134898" w:rsidRPr="003046D3" w:rsidRDefault="00134898" w:rsidP="00AE46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6F7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соответствии с </w:t>
      </w:r>
      <w:r w:rsidR="008A3D50" w:rsidRPr="003046D3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6F77C7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8A3D50" w:rsidRPr="003046D3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6F77C7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8A3D50" w:rsidRPr="003046D3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</w:t>
      </w:r>
      <w:r w:rsidR="000C6984" w:rsidRPr="00304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3046D3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0C6984" w:rsidRPr="00304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3046D3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</w:t>
      </w:r>
      <w:r w:rsidR="006422E3" w:rsidRPr="00304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46D3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3C0088" w:rsidRPr="003046D3">
        <w:rPr>
          <w:rFonts w:ascii="Arial" w:eastAsia="Times New Roman" w:hAnsi="Arial" w:cs="Arial"/>
          <w:sz w:val="24"/>
          <w:szCs w:val="24"/>
          <w:lang w:eastAsia="ru-RU"/>
        </w:rPr>
        <w:t xml:space="preserve">атьями </w:t>
      </w:r>
      <w:r w:rsidR="00AE46DA" w:rsidRPr="003046D3">
        <w:rPr>
          <w:rFonts w:ascii="Arial" w:eastAsia="Times New Roman" w:hAnsi="Arial" w:cs="Arial"/>
          <w:sz w:val="24"/>
          <w:szCs w:val="24"/>
          <w:lang w:eastAsia="ru-RU"/>
        </w:rPr>
        <w:t>7, 29</w:t>
      </w:r>
      <w:r w:rsidR="00522E66" w:rsidRPr="00304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tgtFrame="_blank" w:history="1">
        <w:r w:rsidRPr="003046D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Устава </w:t>
        </w:r>
        <w:r w:rsidR="00AE46DA" w:rsidRPr="003046D3">
          <w:rPr>
            <w:rFonts w:ascii="Arial" w:eastAsia="Times New Roman" w:hAnsi="Arial" w:cs="Arial"/>
            <w:sz w:val="24"/>
            <w:szCs w:val="24"/>
            <w:lang w:eastAsia="ru-RU"/>
          </w:rPr>
          <w:t>Железнодорожного сельсовета</w:t>
        </w:r>
      </w:hyperlink>
      <w:r w:rsidRPr="003046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E46DA" w:rsidRPr="003046D3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Железнодорожный сельский </w:t>
      </w:r>
      <w:r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14:paraId="6A507EF9" w14:textId="77777777" w:rsidR="00134898" w:rsidRPr="003046D3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21C521" w14:textId="6CA83F2D" w:rsidR="00134898" w:rsidRPr="003046D3" w:rsidRDefault="00134898" w:rsidP="006F77C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F77C7" w:rsidRPr="006F7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</w:t>
      </w:r>
      <w:r w:rsidR="006F77C7" w:rsidRPr="006F77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Железнодорожного сельского Совета депутатов от 10.03.2023 №11-136р «Об утверждении положения о порядке вырубки (сноса) зеленых насаждений на земельных участках, находящихся в собственности </w:t>
      </w:r>
      <w:r w:rsidR="006F77C7" w:rsidRPr="006F7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Железнодорожного сельсовета Енисейского района»</w:t>
      </w:r>
      <w:r w:rsidR="006F7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изменения изложив наименование решения в новой редакции «Выдача разрешений на право вырубки зеленых насаждений».</w:t>
      </w:r>
    </w:p>
    <w:p w14:paraId="502FB845" w14:textId="3C9366A1" w:rsidR="00CB7229" w:rsidRPr="003046D3" w:rsidRDefault="00CB7229" w:rsidP="006F77C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сельсовета (Мельников Г.С.)</w:t>
      </w:r>
    </w:p>
    <w:p w14:paraId="51BD1E2F" w14:textId="70568BE8" w:rsidR="00CB7229" w:rsidRPr="003046D3" w:rsidRDefault="00CB7229" w:rsidP="006F77C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вступает в силу </w:t>
      </w:r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опубликования в информационном печатном издании «Железнодорожный вестник», подлежит размещению на Интернет-сайте администрации по адресу:</w:t>
      </w:r>
      <w:r w:rsidR="00AE46DA" w:rsidRPr="003046D3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- </w:t>
      </w:r>
      <w:hyperlink r:id="rId10" w:tgtFrame="_blank" w:history="1">
        <w:r w:rsidR="00AE46DA" w:rsidRPr="003046D3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Pr="003046D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14:paraId="5F3BD939" w14:textId="77777777" w:rsidR="00CB7229" w:rsidRPr="003046D3" w:rsidRDefault="00CB7229" w:rsidP="006F77C7">
      <w:pPr>
        <w:spacing w:after="0" w:line="240" w:lineRule="exac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094BFB" w14:textId="77777777" w:rsidR="00CB7229" w:rsidRPr="003046D3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567479" w14:textId="02510AF6" w:rsidR="00AE46DA" w:rsidRPr="003046D3" w:rsidRDefault="00CB7229" w:rsidP="00CB7229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AE46DA"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Е.К.Хмелюков</w:t>
      </w:r>
      <w:proofErr w:type="spellEnd"/>
      <w:r w:rsidRPr="00304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</w:p>
    <w:p w14:paraId="3FB5AF00" w14:textId="77777777" w:rsidR="00AE46DA" w:rsidRPr="003046D3" w:rsidRDefault="00AE46DA" w:rsidP="00CB7229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077C0D" w14:textId="77777777" w:rsidR="00AE46DA" w:rsidRPr="003046D3" w:rsidRDefault="00AE46DA" w:rsidP="00CB7229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7209CC" w14:textId="5FC166B2" w:rsidR="00296DC4" w:rsidRPr="003046D3" w:rsidRDefault="0067018E" w:rsidP="006F77C7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Г.С.Мельников</w:t>
      </w:r>
    </w:p>
    <w:p w14:paraId="3A143922" w14:textId="77777777" w:rsidR="00606298" w:rsidRPr="003046D3" w:rsidRDefault="00606298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06298" w:rsidRPr="003046D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2687B" w14:textId="77777777" w:rsidR="00471A1C" w:rsidRDefault="00471A1C" w:rsidP="00E94EA3">
      <w:pPr>
        <w:spacing w:after="0" w:line="240" w:lineRule="auto"/>
      </w:pPr>
      <w:r>
        <w:separator/>
      </w:r>
    </w:p>
  </w:endnote>
  <w:endnote w:type="continuationSeparator" w:id="0">
    <w:p w14:paraId="3628FDE9" w14:textId="77777777" w:rsidR="00471A1C" w:rsidRDefault="00471A1C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007313"/>
      <w:docPartObj>
        <w:docPartGallery w:val="Page Numbers (Bottom of Page)"/>
        <w:docPartUnique/>
      </w:docPartObj>
    </w:sdtPr>
    <w:sdtEndPr/>
    <w:sdtContent>
      <w:p w14:paraId="43F2E33A" w14:textId="2BA4E682" w:rsidR="0047036C" w:rsidRDefault="0047036C" w:rsidP="00B020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9D">
          <w:rPr>
            <w:noProof/>
          </w:rPr>
          <w:t>1</w:t>
        </w:r>
        <w:r>
          <w:fldChar w:fldCharType="end"/>
        </w:r>
      </w:p>
    </w:sdtContent>
  </w:sdt>
  <w:p w14:paraId="3CDB4298" w14:textId="77777777" w:rsidR="0047036C" w:rsidRDefault="004703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0A396" w14:textId="77777777" w:rsidR="00471A1C" w:rsidRDefault="00471A1C" w:rsidP="00E94EA3">
      <w:pPr>
        <w:spacing w:after="0" w:line="240" w:lineRule="auto"/>
      </w:pPr>
      <w:r>
        <w:separator/>
      </w:r>
    </w:p>
  </w:footnote>
  <w:footnote w:type="continuationSeparator" w:id="0">
    <w:p w14:paraId="68D3C724" w14:textId="77777777" w:rsidR="00471A1C" w:rsidRDefault="00471A1C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0520"/>
    <w:rsid w:val="00095F19"/>
    <w:rsid w:val="000A427E"/>
    <w:rsid w:val="000A6DB5"/>
    <w:rsid w:val="000B02EA"/>
    <w:rsid w:val="000C1C44"/>
    <w:rsid w:val="000C698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A58AC"/>
    <w:rsid w:val="001B35DD"/>
    <w:rsid w:val="001C3AAE"/>
    <w:rsid w:val="001C4C29"/>
    <w:rsid w:val="001D0109"/>
    <w:rsid w:val="001D6F39"/>
    <w:rsid w:val="001D7B16"/>
    <w:rsid w:val="001E06D1"/>
    <w:rsid w:val="001F064B"/>
    <w:rsid w:val="001F1719"/>
    <w:rsid w:val="001F2D50"/>
    <w:rsid w:val="001F7351"/>
    <w:rsid w:val="00202866"/>
    <w:rsid w:val="0020360C"/>
    <w:rsid w:val="00213AC2"/>
    <w:rsid w:val="00215C38"/>
    <w:rsid w:val="00216B59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83EB3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46D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4633"/>
    <w:rsid w:val="003C6DE0"/>
    <w:rsid w:val="003C7DD9"/>
    <w:rsid w:val="003D195E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7036C"/>
    <w:rsid w:val="00471A1C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3B1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298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18E"/>
    <w:rsid w:val="00670BB7"/>
    <w:rsid w:val="0067105B"/>
    <w:rsid w:val="00676304"/>
    <w:rsid w:val="0068410B"/>
    <w:rsid w:val="0068549E"/>
    <w:rsid w:val="0069320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6F77C7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183D"/>
    <w:rsid w:val="007E5813"/>
    <w:rsid w:val="007F4F6A"/>
    <w:rsid w:val="007F7B43"/>
    <w:rsid w:val="00806640"/>
    <w:rsid w:val="00821E1A"/>
    <w:rsid w:val="008222E5"/>
    <w:rsid w:val="008309AA"/>
    <w:rsid w:val="00840D77"/>
    <w:rsid w:val="00853461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B79AE"/>
    <w:rsid w:val="008C39BB"/>
    <w:rsid w:val="008C3FB4"/>
    <w:rsid w:val="008C4E33"/>
    <w:rsid w:val="008D018D"/>
    <w:rsid w:val="008D1EDB"/>
    <w:rsid w:val="008D2D45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2F47"/>
    <w:rsid w:val="00A352D0"/>
    <w:rsid w:val="00A37215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6DA"/>
    <w:rsid w:val="00AE52A4"/>
    <w:rsid w:val="00AE741E"/>
    <w:rsid w:val="00AF71B6"/>
    <w:rsid w:val="00B003B4"/>
    <w:rsid w:val="00B020C3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219D"/>
    <w:rsid w:val="00B9304E"/>
    <w:rsid w:val="00B93F74"/>
    <w:rsid w:val="00B943F7"/>
    <w:rsid w:val="00BA544A"/>
    <w:rsid w:val="00BA780D"/>
    <w:rsid w:val="00BB277B"/>
    <w:rsid w:val="00BB33A9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01C5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66B6D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703"/>
    <w:rsid w:val="00E859E8"/>
    <w:rsid w:val="00E86BDD"/>
    <w:rsid w:val="00E86E30"/>
    <w:rsid w:val="00E87A8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5AFA"/>
    <w:rsid w:val="00F375E9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0BEA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F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AFA"/>
  </w:style>
  <w:style w:type="paragraph" w:styleId="ad">
    <w:name w:val="footer"/>
    <w:basedOn w:val="a"/>
    <w:link w:val="ae"/>
    <w:uiPriority w:val="99"/>
    <w:unhideWhenUsed/>
    <w:rsid w:val="00F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xn--24-jlcdaedgupyckba5a4q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693C-CB6B-4201-A024-A41B9738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Acer</cp:lastModifiedBy>
  <cp:revision>14</cp:revision>
  <cp:lastPrinted>2023-06-19T08:44:00Z</cp:lastPrinted>
  <dcterms:created xsi:type="dcterms:W3CDTF">2023-05-31T08:31:00Z</dcterms:created>
  <dcterms:modified xsi:type="dcterms:W3CDTF">2023-06-19T08:45:00Z</dcterms:modified>
</cp:coreProperties>
</file>