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D5" w:rsidRPr="00C52D2D" w:rsidRDefault="00C6005C" w:rsidP="004A57FF">
      <w:pPr>
        <w:pStyle w:val="af6"/>
        <w:tabs>
          <w:tab w:val="left" w:pos="993"/>
        </w:tabs>
        <w:ind w:firstLine="851"/>
        <w:jc w:val="center"/>
        <w:rPr>
          <w:rFonts w:ascii="Arial" w:hAnsi="Arial" w:cs="Arial"/>
          <w:bCs/>
          <w:sz w:val="24"/>
          <w:szCs w:val="24"/>
        </w:rPr>
      </w:pPr>
      <w:r w:rsidRPr="00C52D2D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590550" cy="666750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FD5" w:rsidRPr="00C52D2D" w:rsidRDefault="00C32FD5" w:rsidP="00C32FD5">
      <w:pPr>
        <w:pStyle w:val="af6"/>
        <w:ind w:firstLine="851"/>
        <w:jc w:val="center"/>
        <w:rPr>
          <w:rFonts w:ascii="Arial" w:hAnsi="Arial" w:cs="Arial"/>
          <w:sz w:val="24"/>
          <w:szCs w:val="24"/>
        </w:rPr>
      </w:pPr>
    </w:p>
    <w:p w:rsidR="00C32FD5" w:rsidRPr="00C52D2D" w:rsidRDefault="00C32FD5" w:rsidP="00C32FD5">
      <w:pPr>
        <w:pStyle w:val="af6"/>
        <w:ind w:firstLine="851"/>
        <w:jc w:val="center"/>
        <w:rPr>
          <w:rFonts w:ascii="Arial" w:hAnsi="Arial" w:cs="Arial"/>
          <w:sz w:val="24"/>
          <w:szCs w:val="24"/>
        </w:rPr>
      </w:pPr>
      <w:r w:rsidRPr="00C52D2D">
        <w:rPr>
          <w:rFonts w:ascii="Arial" w:hAnsi="Arial" w:cs="Arial"/>
          <w:sz w:val="24"/>
          <w:szCs w:val="24"/>
        </w:rPr>
        <w:t>РОССИЙСКАЯ ФЕДЕРАЦИЯ</w:t>
      </w:r>
    </w:p>
    <w:p w:rsidR="00C32FD5" w:rsidRPr="00C52D2D" w:rsidRDefault="00C32FD5" w:rsidP="00C32FD5">
      <w:pPr>
        <w:pStyle w:val="af6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52D2D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C32FD5" w:rsidRPr="00C52D2D" w:rsidRDefault="00C32FD5" w:rsidP="00C32FD5">
      <w:pPr>
        <w:pStyle w:val="af6"/>
        <w:ind w:firstLine="851"/>
        <w:jc w:val="center"/>
        <w:rPr>
          <w:rFonts w:ascii="Arial" w:hAnsi="Arial" w:cs="Arial"/>
          <w:sz w:val="24"/>
          <w:szCs w:val="24"/>
        </w:rPr>
      </w:pPr>
      <w:r w:rsidRPr="00C52D2D">
        <w:rPr>
          <w:rFonts w:ascii="Arial" w:hAnsi="Arial" w:cs="Arial"/>
          <w:sz w:val="24"/>
          <w:szCs w:val="24"/>
        </w:rPr>
        <w:t>ЕНИСЕЙСКОГО РАЙОНА</w:t>
      </w:r>
    </w:p>
    <w:p w:rsidR="00C32FD5" w:rsidRPr="00C52D2D" w:rsidRDefault="00C32FD5" w:rsidP="00C32FD5">
      <w:pPr>
        <w:pStyle w:val="af6"/>
        <w:ind w:firstLine="851"/>
        <w:jc w:val="center"/>
        <w:rPr>
          <w:rFonts w:ascii="Arial" w:hAnsi="Arial" w:cs="Arial"/>
          <w:sz w:val="24"/>
          <w:szCs w:val="24"/>
        </w:rPr>
      </w:pPr>
      <w:r w:rsidRPr="00C52D2D">
        <w:rPr>
          <w:rFonts w:ascii="Arial" w:hAnsi="Arial" w:cs="Arial"/>
          <w:sz w:val="24"/>
          <w:szCs w:val="24"/>
        </w:rPr>
        <w:t>КРАСНОЯРСКОГО КРАЯ</w:t>
      </w:r>
    </w:p>
    <w:p w:rsidR="00C32FD5" w:rsidRPr="00C52D2D" w:rsidRDefault="00C32FD5" w:rsidP="00C32FD5">
      <w:pPr>
        <w:pStyle w:val="af6"/>
        <w:ind w:firstLine="851"/>
        <w:jc w:val="center"/>
        <w:rPr>
          <w:rFonts w:ascii="Arial" w:hAnsi="Arial" w:cs="Arial"/>
          <w:sz w:val="24"/>
          <w:szCs w:val="24"/>
        </w:rPr>
      </w:pPr>
    </w:p>
    <w:p w:rsidR="0051647C" w:rsidRPr="00C52D2D" w:rsidRDefault="0051647C" w:rsidP="00C32FD5">
      <w:pPr>
        <w:pStyle w:val="af6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C32FD5" w:rsidRPr="00C52D2D" w:rsidRDefault="00C32FD5" w:rsidP="000C0966">
      <w:pPr>
        <w:pStyle w:val="af6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C52D2D">
        <w:rPr>
          <w:rFonts w:ascii="Arial" w:hAnsi="Arial" w:cs="Arial"/>
          <w:b/>
          <w:sz w:val="24"/>
          <w:szCs w:val="24"/>
        </w:rPr>
        <w:t>РЕШЕНИЕ</w:t>
      </w:r>
    </w:p>
    <w:p w:rsidR="00C32FD5" w:rsidRPr="00C52D2D" w:rsidRDefault="00C32FD5" w:rsidP="00C32FD5">
      <w:pPr>
        <w:pStyle w:val="af6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C32FD5" w:rsidRPr="00C52D2D" w:rsidRDefault="000C0966" w:rsidP="00C32FD5">
      <w:pPr>
        <w:pStyle w:val="af6"/>
        <w:ind w:firstLine="851"/>
        <w:jc w:val="center"/>
        <w:rPr>
          <w:rFonts w:ascii="Arial" w:hAnsi="Arial" w:cs="Arial"/>
          <w:sz w:val="24"/>
          <w:szCs w:val="24"/>
        </w:rPr>
      </w:pPr>
      <w:r w:rsidRPr="00C52D2D">
        <w:rPr>
          <w:rFonts w:ascii="Arial" w:hAnsi="Arial" w:cs="Arial"/>
          <w:sz w:val="24"/>
          <w:szCs w:val="24"/>
        </w:rPr>
        <w:t>2</w:t>
      </w:r>
      <w:r w:rsidR="00A71C91" w:rsidRPr="00C52D2D">
        <w:rPr>
          <w:rFonts w:ascii="Arial" w:hAnsi="Arial" w:cs="Arial"/>
          <w:sz w:val="24"/>
          <w:szCs w:val="24"/>
        </w:rPr>
        <w:t>3</w:t>
      </w:r>
      <w:r w:rsidRPr="00C52D2D">
        <w:rPr>
          <w:rFonts w:ascii="Arial" w:hAnsi="Arial" w:cs="Arial"/>
          <w:sz w:val="24"/>
          <w:szCs w:val="24"/>
        </w:rPr>
        <w:t>.01.2023</w:t>
      </w:r>
      <w:r w:rsidR="00D72DC9" w:rsidRPr="00C52D2D">
        <w:rPr>
          <w:rFonts w:ascii="Arial" w:hAnsi="Arial" w:cs="Arial"/>
          <w:sz w:val="24"/>
          <w:szCs w:val="24"/>
        </w:rPr>
        <w:t xml:space="preserve"> </w:t>
      </w:r>
      <w:r w:rsidR="00C32FD5" w:rsidRPr="00C52D2D">
        <w:rPr>
          <w:rFonts w:ascii="Arial" w:hAnsi="Arial" w:cs="Arial"/>
          <w:sz w:val="24"/>
          <w:szCs w:val="24"/>
        </w:rPr>
        <w:t xml:space="preserve">г.              </w:t>
      </w:r>
      <w:r w:rsidR="00134AAF" w:rsidRPr="00C52D2D">
        <w:rPr>
          <w:rFonts w:ascii="Arial" w:hAnsi="Arial" w:cs="Arial"/>
          <w:sz w:val="24"/>
          <w:szCs w:val="24"/>
        </w:rPr>
        <w:t xml:space="preserve"> </w:t>
      </w:r>
      <w:r w:rsidR="00C32FD5" w:rsidRPr="00C52D2D">
        <w:rPr>
          <w:rFonts w:ascii="Arial" w:hAnsi="Arial" w:cs="Arial"/>
          <w:sz w:val="24"/>
          <w:szCs w:val="24"/>
        </w:rPr>
        <w:t>п.Абалаково</w:t>
      </w:r>
      <w:r w:rsidR="00C32FD5" w:rsidRPr="00C52D2D">
        <w:rPr>
          <w:rFonts w:ascii="Arial" w:hAnsi="Arial" w:cs="Arial"/>
          <w:sz w:val="24"/>
          <w:szCs w:val="24"/>
        </w:rPr>
        <w:tab/>
      </w:r>
      <w:r w:rsidR="00C32FD5" w:rsidRPr="00C52D2D">
        <w:rPr>
          <w:rFonts w:ascii="Arial" w:hAnsi="Arial" w:cs="Arial"/>
          <w:sz w:val="24"/>
          <w:szCs w:val="24"/>
        </w:rPr>
        <w:tab/>
        <w:t xml:space="preserve">№ </w:t>
      </w:r>
      <w:r w:rsidR="00D72DC9" w:rsidRPr="00C52D2D">
        <w:rPr>
          <w:rFonts w:ascii="Arial" w:hAnsi="Arial" w:cs="Arial"/>
          <w:sz w:val="24"/>
          <w:szCs w:val="24"/>
        </w:rPr>
        <w:t xml:space="preserve"> </w:t>
      </w:r>
      <w:r w:rsidR="00A71C91" w:rsidRPr="00C52D2D">
        <w:rPr>
          <w:rFonts w:ascii="Arial" w:hAnsi="Arial" w:cs="Arial"/>
          <w:sz w:val="24"/>
          <w:szCs w:val="24"/>
        </w:rPr>
        <w:t>10-130</w:t>
      </w:r>
      <w:r w:rsidR="00D72DC9" w:rsidRPr="00C52D2D">
        <w:rPr>
          <w:rFonts w:ascii="Arial" w:hAnsi="Arial" w:cs="Arial"/>
          <w:sz w:val="24"/>
          <w:szCs w:val="24"/>
        </w:rPr>
        <w:t xml:space="preserve"> </w:t>
      </w:r>
      <w:r w:rsidR="00893C37" w:rsidRPr="00C52D2D">
        <w:rPr>
          <w:rFonts w:ascii="Arial" w:hAnsi="Arial" w:cs="Arial"/>
          <w:sz w:val="24"/>
          <w:szCs w:val="24"/>
        </w:rPr>
        <w:t>р</w:t>
      </w:r>
    </w:p>
    <w:p w:rsidR="002E4629" w:rsidRPr="00C52D2D" w:rsidRDefault="002E4629" w:rsidP="0077464B">
      <w:pPr>
        <w:pStyle w:val="ConsPlusTitle"/>
        <w:ind w:right="598"/>
        <w:rPr>
          <w:b w:val="0"/>
          <w:sz w:val="24"/>
          <w:szCs w:val="24"/>
        </w:rPr>
      </w:pPr>
    </w:p>
    <w:p w:rsidR="002E4629" w:rsidRPr="00C52D2D" w:rsidRDefault="002E4629" w:rsidP="0077464B">
      <w:pPr>
        <w:pStyle w:val="ConsPlusTitle"/>
        <w:ind w:right="598"/>
        <w:rPr>
          <w:b w:val="0"/>
          <w:sz w:val="24"/>
          <w:szCs w:val="24"/>
        </w:rPr>
      </w:pPr>
    </w:p>
    <w:p w:rsidR="00A71C91" w:rsidRPr="00C52D2D" w:rsidRDefault="004F511C" w:rsidP="000213A0">
      <w:pPr>
        <w:ind w:right="-1" w:firstLine="851"/>
        <w:jc w:val="both"/>
        <w:rPr>
          <w:rFonts w:ascii="Arial" w:hAnsi="Arial" w:cs="Arial"/>
          <w:bCs/>
          <w:kern w:val="32"/>
        </w:rPr>
      </w:pPr>
      <w:r w:rsidRPr="00C52D2D">
        <w:rPr>
          <w:rFonts w:ascii="Arial" w:hAnsi="Arial" w:cs="Arial"/>
        </w:rPr>
        <w:t xml:space="preserve">О внесении изменений в Решение Железнодорожного сельского Совета депутатов </w:t>
      </w:r>
      <w:r w:rsidR="00C6005C" w:rsidRPr="00C52D2D">
        <w:rPr>
          <w:rFonts w:ascii="Arial" w:hAnsi="Arial" w:cs="Arial"/>
        </w:rPr>
        <w:t>от 23.12.2019г.</w:t>
      </w:r>
      <w:r w:rsidR="00134AAF" w:rsidRPr="00C52D2D">
        <w:rPr>
          <w:rFonts w:ascii="Arial" w:hAnsi="Arial" w:cs="Arial"/>
        </w:rPr>
        <w:t xml:space="preserve"> № 18-173р </w:t>
      </w:r>
      <w:r w:rsidRPr="00C52D2D">
        <w:rPr>
          <w:rFonts w:ascii="Arial" w:hAnsi="Arial" w:cs="Arial"/>
        </w:rPr>
        <w:t xml:space="preserve">«Об утверждении </w:t>
      </w:r>
      <w:r w:rsidR="00134AAF" w:rsidRPr="00C52D2D">
        <w:rPr>
          <w:rFonts w:ascii="Arial" w:hAnsi="Arial" w:cs="Arial"/>
        </w:rPr>
        <w:t>Правил благоустройства территории Железнодорожного сельсовета Енисейского района»</w:t>
      </w:r>
      <w:r w:rsidR="00A71C91" w:rsidRPr="00C52D2D">
        <w:rPr>
          <w:rFonts w:ascii="Arial" w:hAnsi="Arial" w:cs="Arial"/>
          <w:bCs/>
          <w:kern w:val="32"/>
        </w:rPr>
        <w:t xml:space="preserve"> (в редакции решений от 20.03.2020, №19-185р, от 19.06.2020 №20-199р, от 28.12.2020 №2-24р, 20.05.2021 №3-44р)</w:t>
      </w:r>
    </w:p>
    <w:p w:rsidR="004F511C" w:rsidRPr="00C52D2D" w:rsidRDefault="004F511C" w:rsidP="004F511C">
      <w:pPr>
        <w:ind w:right="598" w:firstLine="720"/>
        <w:jc w:val="both"/>
        <w:rPr>
          <w:rFonts w:ascii="Arial" w:hAnsi="Arial" w:cs="Arial"/>
        </w:rPr>
      </w:pP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 xml:space="preserve">В целях приведения Решения </w:t>
      </w:r>
      <w:r w:rsidR="00134AAF" w:rsidRPr="00C52D2D">
        <w:rPr>
          <w:rFonts w:ascii="Arial" w:hAnsi="Arial" w:cs="Arial"/>
        </w:rPr>
        <w:t>Железнодорожного</w:t>
      </w:r>
      <w:r w:rsidRPr="00C52D2D">
        <w:rPr>
          <w:rFonts w:ascii="Arial" w:hAnsi="Arial" w:cs="Arial"/>
        </w:rPr>
        <w:t xml:space="preserve"> сельского Совета депутатов от </w:t>
      </w:r>
      <w:r w:rsidR="00134AAF" w:rsidRPr="00C52D2D">
        <w:rPr>
          <w:rFonts w:ascii="Arial" w:hAnsi="Arial" w:cs="Arial"/>
        </w:rPr>
        <w:t xml:space="preserve">23.12.2019г. № 18-173р «Об утверждении Правил благоустройства территории Железнодорожного сельсовета Енисейского района» </w:t>
      </w:r>
      <w:r w:rsidRPr="00C52D2D">
        <w:rPr>
          <w:rFonts w:ascii="Arial" w:hAnsi="Arial" w:cs="Arial"/>
        </w:rPr>
        <w:t xml:space="preserve">(далее – Решение) в соответствие с действующим законодательством, руководствуясь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Уставом </w:t>
      </w:r>
      <w:r w:rsidR="00134AAF" w:rsidRPr="00C52D2D">
        <w:rPr>
          <w:rFonts w:ascii="Arial" w:hAnsi="Arial" w:cs="Arial"/>
        </w:rPr>
        <w:t>Железнодорожного</w:t>
      </w:r>
      <w:r w:rsidRPr="00C52D2D">
        <w:rPr>
          <w:rFonts w:ascii="Arial" w:hAnsi="Arial" w:cs="Arial"/>
        </w:rPr>
        <w:t xml:space="preserve"> сельсовета, </w:t>
      </w:r>
      <w:r w:rsidR="00134AAF" w:rsidRPr="00C52D2D">
        <w:rPr>
          <w:rFonts w:ascii="Arial" w:hAnsi="Arial" w:cs="Arial"/>
        </w:rPr>
        <w:t>Железнодорожный</w:t>
      </w:r>
      <w:r w:rsidRPr="00C52D2D">
        <w:rPr>
          <w:rFonts w:ascii="Arial" w:hAnsi="Arial" w:cs="Arial"/>
        </w:rPr>
        <w:t xml:space="preserve"> сельский Совет депутатов РЕШИЛ: 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 xml:space="preserve">1. Внести в Приложение к Решению «Правила благоустройства территории </w:t>
      </w:r>
      <w:r w:rsidR="00134AAF" w:rsidRPr="00C52D2D">
        <w:rPr>
          <w:rFonts w:ascii="Arial" w:hAnsi="Arial" w:cs="Arial"/>
        </w:rPr>
        <w:t>Железнодорожного</w:t>
      </w:r>
      <w:r w:rsidRPr="00C52D2D">
        <w:rPr>
          <w:rFonts w:ascii="Arial" w:hAnsi="Arial" w:cs="Arial"/>
        </w:rPr>
        <w:t xml:space="preserve"> сельсовета Енисейского района» (далее -  Правила) следующие изменения: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1.1. Пункт 1.4 Правил дополнить определениями: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«места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социально – опасные породы собак- крупные, бойцовские породы.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сельскохозяйственные животные – животные, которые содержаться и разводятся человеком для получения продуктов и сырья животного происхождения (крупный рогатый скот, мелкий рогатый скот, козы, овцы, лошади и др.)».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1.2. Абзац 2 подпункт 4.1.3., пункта 4.1. Правил дополнить словами следующего содержания:</w:t>
      </w:r>
    </w:p>
    <w:p w:rsidR="004F511C" w:rsidRPr="00C52D2D" w:rsidRDefault="000C0966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lastRenderedPageBreak/>
        <w:t>«. выгуливать</w:t>
      </w:r>
      <w:r w:rsidR="004F511C" w:rsidRPr="00C52D2D">
        <w:rPr>
          <w:rFonts w:ascii="Arial" w:hAnsi="Arial" w:cs="Arial"/>
        </w:rPr>
        <w:t xml:space="preserve">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мест».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1.</w:t>
      </w:r>
      <w:r w:rsidR="002E2653" w:rsidRPr="00C52D2D">
        <w:rPr>
          <w:rFonts w:ascii="Arial" w:hAnsi="Arial" w:cs="Arial"/>
        </w:rPr>
        <w:t>3</w:t>
      </w:r>
      <w:r w:rsidRPr="00C52D2D">
        <w:rPr>
          <w:rFonts w:ascii="Arial" w:hAnsi="Arial" w:cs="Arial"/>
        </w:rPr>
        <w:t xml:space="preserve">. Дополнить Правила Разделом 4 - 1. следующего содержания: 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 xml:space="preserve">   «4-1. Общие требования к содержанию домашних животных</w:t>
      </w:r>
      <w:r w:rsidRPr="00C52D2D">
        <w:rPr>
          <w:rFonts w:ascii="Arial" w:hAnsi="Arial" w:cs="Arial"/>
        </w:rPr>
        <w:tab/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4-1.1. Владельцы домашних животных обязаны: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выполнять требования настоящих Правил;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не допускать домашних животных на детские площадки, в магазины, общественные места;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выполнять предписания должностных лиц органов санитарно-эпидемиологического и ветеринарного надзора.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Запрещается выбрасывать труп погибшего животного.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4-1.2.  Порядок выгула собак;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социально- опасных пород - на поводке и в наморднике;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в людных и общественных местах собака должна находиться только на коротком поводке и в наморднике;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владелец собаки обязан убирать продукты жизнедеятельности животного;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4-1.3.  Особенности содержания собак и кошек: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владельцы собак и кошек обязаны принимать меры по обеспечению тишины в жилых помещениях с 23.00 до 09.00.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собаки независимо от породы и назначения, находящиеся без владельцев на улицах и других общественных местах, а также бездомные кошки, считаются бродячими и подлежат отлову.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 надпись при входе на участок. («Осторожно злая собака»).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организации, имеющие закрепленные территории, охраняемые 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lastRenderedPageBreak/>
        <w:t>- владельцы служебных собак обязаны: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выполнять требования по содержанию домашних животных, установленные настоящими Правилами;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не допускать нахождения на закрепленной территории бродячих животных.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4-1.4.  Особенности содержания сельскохозяйственных животных.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Владельцы сельскохозяйственных животных обязаны: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обеспечить сельскохозяйственных домашних животных кормом и водой, безопасными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4-1.5.  Порядок выпаса сельскохозяйственных животных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выпас сельскохозяйственных животных должен производиться только под присмотром владельцев животных или пастуха.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владелец сельскохозяйственного животного обязан: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 xml:space="preserve">- осуществлять выпас домашнего скота на отведенной администрацией </w:t>
      </w:r>
      <w:r w:rsidR="000C0966" w:rsidRPr="00C52D2D">
        <w:rPr>
          <w:rFonts w:ascii="Arial" w:hAnsi="Arial" w:cs="Arial"/>
        </w:rPr>
        <w:t xml:space="preserve">Железнодорожного </w:t>
      </w:r>
      <w:r w:rsidRPr="00C52D2D">
        <w:rPr>
          <w:rFonts w:ascii="Arial" w:hAnsi="Arial" w:cs="Arial"/>
        </w:rPr>
        <w:t>сельсовета для этих целей территории;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4-1.6. Требования к организации площадок для выпаса сельскохозяйственных животных и содержание домашних животных.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 xml:space="preserve">-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нормативно-правовым актом администрации </w:t>
      </w:r>
      <w:r w:rsidR="000C0966" w:rsidRPr="00C52D2D">
        <w:rPr>
          <w:rFonts w:ascii="Arial" w:hAnsi="Arial" w:cs="Arial"/>
        </w:rPr>
        <w:t xml:space="preserve">Железнодорожного </w:t>
      </w:r>
      <w:r w:rsidRPr="00C52D2D">
        <w:rPr>
          <w:rFonts w:ascii="Arial" w:hAnsi="Arial" w:cs="Arial"/>
        </w:rPr>
        <w:t>сельсовета.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 xml:space="preserve">- запрещается на территории населенных пунктов </w:t>
      </w:r>
      <w:r w:rsidR="000C0966" w:rsidRPr="00C52D2D">
        <w:rPr>
          <w:rFonts w:ascii="Arial" w:hAnsi="Arial" w:cs="Arial"/>
        </w:rPr>
        <w:t>Железнодорожного</w:t>
      </w:r>
      <w:r w:rsidRPr="00C52D2D">
        <w:rPr>
          <w:rFonts w:ascii="Arial" w:hAnsi="Arial" w:cs="Arial"/>
        </w:rPr>
        <w:t xml:space="preserve"> </w:t>
      </w:r>
      <w:r w:rsidR="000C0966" w:rsidRPr="00C52D2D">
        <w:rPr>
          <w:rFonts w:ascii="Arial" w:hAnsi="Arial" w:cs="Arial"/>
        </w:rPr>
        <w:t>сельсовета,</w:t>
      </w:r>
      <w:r w:rsidRPr="00C52D2D">
        <w:rPr>
          <w:rFonts w:ascii="Arial" w:hAnsi="Arial" w:cs="Arial"/>
        </w:rPr>
        <w:t xml:space="preserve"> вне отведенных мест, выпас, передвижение без сопровождения сельскохозяйственных животных.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крупный и средний скот должен иметь идентифицирующие сведения (паспорт животного, номерную бирку или свидетельство).</w:t>
      </w:r>
    </w:p>
    <w:p w:rsidR="004F511C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:rsidR="009A25E1" w:rsidRPr="00C52D2D" w:rsidRDefault="004F511C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-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</w:t>
      </w:r>
      <w:r w:rsidR="002E2653" w:rsidRPr="00C52D2D">
        <w:rPr>
          <w:rFonts w:ascii="Arial" w:hAnsi="Arial" w:cs="Arial"/>
        </w:rPr>
        <w:t>у закону от 27.12.2018 № 498-ФЗ</w:t>
      </w:r>
    </w:p>
    <w:p w:rsidR="0001196E" w:rsidRPr="00C52D2D" w:rsidRDefault="002E2653" w:rsidP="000213A0">
      <w:pPr>
        <w:ind w:firstLine="851"/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2</w:t>
      </w:r>
      <w:r w:rsidR="0001196E" w:rsidRPr="00C52D2D">
        <w:rPr>
          <w:rFonts w:ascii="Arial" w:hAnsi="Arial" w:cs="Arial"/>
        </w:rPr>
        <w:t xml:space="preserve">. </w:t>
      </w:r>
      <w:r w:rsidR="00105B58" w:rsidRPr="00C52D2D">
        <w:rPr>
          <w:rFonts w:ascii="Arial" w:hAnsi="Arial" w:cs="Arial"/>
        </w:rPr>
        <w:t xml:space="preserve">Контроль за исполнением настоящего Решения возложить на главу </w:t>
      </w:r>
      <w:r w:rsidR="002A41B3" w:rsidRPr="00C52D2D">
        <w:rPr>
          <w:rFonts w:ascii="Arial" w:hAnsi="Arial" w:cs="Arial"/>
        </w:rPr>
        <w:t>Железнодорожного</w:t>
      </w:r>
      <w:r w:rsidR="00105B58" w:rsidRPr="00C52D2D">
        <w:rPr>
          <w:rFonts w:ascii="Arial" w:hAnsi="Arial" w:cs="Arial"/>
        </w:rPr>
        <w:t xml:space="preserve"> сельсовета Енисейского района.</w:t>
      </w:r>
    </w:p>
    <w:p w:rsidR="0001196E" w:rsidRPr="00C52D2D" w:rsidRDefault="002E2653" w:rsidP="000213A0">
      <w:pPr>
        <w:pStyle w:val="ConsPlusNormal"/>
        <w:ind w:firstLine="851"/>
        <w:jc w:val="both"/>
        <w:rPr>
          <w:sz w:val="24"/>
          <w:szCs w:val="24"/>
        </w:rPr>
      </w:pPr>
      <w:r w:rsidRPr="00C52D2D">
        <w:rPr>
          <w:sz w:val="24"/>
          <w:szCs w:val="24"/>
        </w:rPr>
        <w:lastRenderedPageBreak/>
        <w:t>3</w:t>
      </w:r>
      <w:r w:rsidR="0001196E" w:rsidRPr="00C52D2D">
        <w:rPr>
          <w:sz w:val="24"/>
          <w:szCs w:val="24"/>
        </w:rPr>
        <w:t xml:space="preserve">. </w:t>
      </w:r>
      <w:r w:rsidR="00105B58" w:rsidRPr="00C52D2D">
        <w:rPr>
          <w:sz w:val="24"/>
          <w:szCs w:val="24"/>
        </w:rPr>
        <w:t>Решение вступает в силу со дня, следующего за днем его официального опубликования в газете «</w:t>
      </w:r>
      <w:r w:rsidR="002A41B3" w:rsidRPr="00C52D2D">
        <w:rPr>
          <w:sz w:val="24"/>
          <w:szCs w:val="24"/>
        </w:rPr>
        <w:t>Железнодорожный вестник</w:t>
      </w:r>
      <w:r w:rsidR="00105B58" w:rsidRPr="00C52D2D">
        <w:rPr>
          <w:sz w:val="24"/>
          <w:szCs w:val="24"/>
        </w:rPr>
        <w:t>»</w:t>
      </w:r>
      <w:r w:rsidR="00C6005C" w:rsidRPr="00C52D2D">
        <w:rPr>
          <w:sz w:val="24"/>
          <w:szCs w:val="24"/>
        </w:rPr>
        <w:t xml:space="preserve">, </w:t>
      </w:r>
      <w:r w:rsidR="00C6005C" w:rsidRPr="00C52D2D">
        <w:rPr>
          <w:color w:val="000000"/>
          <w:sz w:val="24"/>
          <w:szCs w:val="24"/>
        </w:rPr>
        <w:t xml:space="preserve">и подлежит размещению на официальном сайте Енисейского района в информационно-телекоммуникационной сети «Интернет» </w:t>
      </w:r>
      <w:hyperlink r:id="rId8" w:tgtFrame="_blank" w:history="1">
        <w:r w:rsidR="00C6005C" w:rsidRPr="00C52D2D">
          <w:rPr>
            <w:color w:val="0000FF"/>
            <w:sz w:val="24"/>
            <w:szCs w:val="24"/>
            <w:u w:val="single"/>
            <w:shd w:val="clear" w:color="auto" w:fill="FFFFFF"/>
          </w:rPr>
          <w:t>https://железнодорожный24.рф/</w:t>
        </w:r>
      </w:hyperlink>
      <w:r w:rsidR="00105B58" w:rsidRPr="00C52D2D">
        <w:rPr>
          <w:sz w:val="24"/>
          <w:szCs w:val="24"/>
        </w:rPr>
        <w:t>.</w:t>
      </w:r>
    </w:p>
    <w:p w:rsidR="00B61BF3" w:rsidRPr="00C52D2D" w:rsidRDefault="00B61BF3" w:rsidP="000213A0">
      <w:pPr>
        <w:ind w:firstLine="851"/>
        <w:jc w:val="both"/>
        <w:rPr>
          <w:rFonts w:ascii="Arial" w:hAnsi="Arial" w:cs="Arial"/>
        </w:rPr>
      </w:pPr>
    </w:p>
    <w:p w:rsidR="00C6005C" w:rsidRPr="00C52D2D" w:rsidRDefault="0001196E" w:rsidP="000213A0">
      <w:pPr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Председатель</w:t>
      </w:r>
      <w:r w:rsidR="00C52D2D">
        <w:rPr>
          <w:rFonts w:ascii="Arial" w:hAnsi="Arial" w:cs="Arial"/>
        </w:rPr>
        <w:t xml:space="preserve"> </w:t>
      </w:r>
      <w:r w:rsidR="00B61BF3" w:rsidRPr="00C52D2D">
        <w:rPr>
          <w:rFonts w:ascii="Arial" w:hAnsi="Arial" w:cs="Arial"/>
        </w:rPr>
        <w:t>Совета</w:t>
      </w:r>
      <w:r w:rsidR="00C52D2D">
        <w:rPr>
          <w:rFonts w:ascii="Arial" w:hAnsi="Arial" w:cs="Arial"/>
        </w:rPr>
        <w:t xml:space="preserve"> </w:t>
      </w:r>
      <w:r w:rsidR="00B61BF3" w:rsidRPr="00C52D2D">
        <w:rPr>
          <w:rFonts w:ascii="Arial" w:hAnsi="Arial" w:cs="Arial"/>
        </w:rPr>
        <w:t xml:space="preserve">депутатов    </w:t>
      </w:r>
      <w:r w:rsidR="00C6005C" w:rsidRPr="00C52D2D">
        <w:rPr>
          <w:rFonts w:ascii="Arial" w:hAnsi="Arial" w:cs="Arial"/>
        </w:rPr>
        <w:t xml:space="preserve">                                            </w:t>
      </w:r>
      <w:r w:rsidR="000213A0" w:rsidRPr="00C52D2D">
        <w:rPr>
          <w:rFonts w:ascii="Arial" w:hAnsi="Arial" w:cs="Arial"/>
        </w:rPr>
        <w:t xml:space="preserve">     </w:t>
      </w:r>
      <w:r w:rsidR="00C6005C" w:rsidRPr="00C52D2D">
        <w:rPr>
          <w:rFonts w:ascii="Arial" w:hAnsi="Arial" w:cs="Arial"/>
        </w:rPr>
        <w:t xml:space="preserve"> Е.К.Хмелюков</w:t>
      </w:r>
      <w:r w:rsidR="00C32FD5" w:rsidRPr="00C52D2D">
        <w:rPr>
          <w:rFonts w:ascii="Arial" w:hAnsi="Arial" w:cs="Arial"/>
        </w:rPr>
        <w:t xml:space="preserve">       </w:t>
      </w:r>
    </w:p>
    <w:p w:rsidR="000213A0" w:rsidRPr="00C52D2D" w:rsidRDefault="000213A0" w:rsidP="000213A0">
      <w:pPr>
        <w:jc w:val="both"/>
        <w:rPr>
          <w:rFonts w:ascii="Arial" w:hAnsi="Arial" w:cs="Arial"/>
        </w:rPr>
      </w:pPr>
    </w:p>
    <w:p w:rsidR="005E424B" w:rsidRPr="00C52D2D" w:rsidRDefault="000213A0" w:rsidP="000213A0">
      <w:pPr>
        <w:jc w:val="both"/>
        <w:rPr>
          <w:rFonts w:ascii="Arial" w:hAnsi="Arial" w:cs="Arial"/>
        </w:rPr>
      </w:pPr>
      <w:r w:rsidRPr="00C52D2D">
        <w:rPr>
          <w:rFonts w:ascii="Arial" w:hAnsi="Arial" w:cs="Arial"/>
        </w:rPr>
        <w:t>Глава сельсовета</w:t>
      </w:r>
      <w:r w:rsidR="00C32FD5" w:rsidRPr="00C52D2D">
        <w:rPr>
          <w:rFonts w:ascii="Arial" w:hAnsi="Arial" w:cs="Arial"/>
        </w:rPr>
        <w:tab/>
      </w:r>
      <w:r w:rsidR="00C6005C" w:rsidRPr="00C52D2D">
        <w:rPr>
          <w:rFonts w:ascii="Arial" w:hAnsi="Arial" w:cs="Arial"/>
        </w:rPr>
        <w:t xml:space="preserve">     </w:t>
      </w:r>
      <w:bookmarkStart w:id="0" w:name="_GoBack"/>
      <w:bookmarkEnd w:id="0"/>
      <w:r w:rsidR="00C6005C" w:rsidRPr="00C52D2D">
        <w:rPr>
          <w:rFonts w:ascii="Arial" w:hAnsi="Arial" w:cs="Arial"/>
        </w:rPr>
        <w:t xml:space="preserve">                                                                        Г.С.Мельников</w:t>
      </w:r>
      <w:r w:rsidR="00C32FD5" w:rsidRPr="00C52D2D">
        <w:rPr>
          <w:rFonts w:ascii="Arial" w:hAnsi="Arial" w:cs="Arial"/>
        </w:rPr>
        <w:tab/>
      </w:r>
    </w:p>
    <w:sectPr w:rsidR="005E424B" w:rsidRPr="00C52D2D" w:rsidSect="000213A0">
      <w:footerReference w:type="default" r:id="rId9"/>
      <w:footerReference w:type="first" r:id="rId10"/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B6" w:rsidRDefault="00CA32B6" w:rsidP="00BD4564">
      <w:r>
        <w:separator/>
      </w:r>
    </w:p>
  </w:endnote>
  <w:endnote w:type="continuationSeparator" w:id="0">
    <w:p w:rsidR="00CA32B6" w:rsidRDefault="00CA32B6" w:rsidP="00BD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694245"/>
      <w:docPartObj>
        <w:docPartGallery w:val="Page Numbers (Bottom of Page)"/>
        <w:docPartUnique/>
      </w:docPartObj>
    </w:sdtPr>
    <w:sdtEndPr/>
    <w:sdtContent>
      <w:p w:rsidR="000213A0" w:rsidRDefault="000213A0" w:rsidP="000213A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D2D">
          <w:rPr>
            <w:noProof/>
          </w:rPr>
          <w:t>2</w:t>
        </w:r>
        <w:r>
          <w:fldChar w:fldCharType="end"/>
        </w:r>
      </w:p>
    </w:sdtContent>
  </w:sdt>
  <w:p w:rsidR="000213A0" w:rsidRDefault="000213A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23825"/>
      <w:docPartObj>
        <w:docPartGallery w:val="Page Numbers (Bottom of Page)"/>
        <w:docPartUnique/>
      </w:docPartObj>
    </w:sdtPr>
    <w:sdtEndPr/>
    <w:sdtContent>
      <w:p w:rsidR="000213A0" w:rsidRDefault="000213A0" w:rsidP="000213A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D2D">
          <w:rPr>
            <w:noProof/>
          </w:rPr>
          <w:t>1</w:t>
        </w:r>
        <w:r>
          <w:fldChar w:fldCharType="end"/>
        </w:r>
      </w:p>
    </w:sdtContent>
  </w:sdt>
  <w:p w:rsidR="000213A0" w:rsidRDefault="000213A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B6" w:rsidRDefault="00CA32B6" w:rsidP="00BD4564">
      <w:r>
        <w:separator/>
      </w:r>
    </w:p>
  </w:footnote>
  <w:footnote w:type="continuationSeparator" w:id="0">
    <w:p w:rsidR="00CA32B6" w:rsidRDefault="00CA32B6" w:rsidP="00BD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8BE"/>
    <w:multiLevelType w:val="hybridMultilevel"/>
    <w:tmpl w:val="14661414"/>
    <w:lvl w:ilvl="0" w:tplc="87E6E2F4">
      <w:numFmt w:val="decimal"/>
      <w:lvlText w:val="%1."/>
      <w:lvlJc w:val="left"/>
    </w:lvl>
    <w:lvl w:ilvl="1" w:tplc="586A710C">
      <w:start w:val="1"/>
      <w:numFmt w:val="bullet"/>
      <w:lvlText w:val="П"/>
      <w:lvlJc w:val="left"/>
    </w:lvl>
    <w:lvl w:ilvl="2" w:tplc="4122032E">
      <w:numFmt w:val="decimal"/>
      <w:lvlText w:val=""/>
      <w:lvlJc w:val="left"/>
    </w:lvl>
    <w:lvl w:ilvl="3" w:tplc="4AD06664">
      <w:numFmt w:val="decimal"/>
      <w:lvlText w:val=""/>
      <w:lvlJc w:val="left"/>
    </w:lvl>
    <w:lvl w:ilvl="4" w:tplc="687249DC">
      <w:numFmt w:val="decimal"/>
      <w:lvlText w:val=""/>
      <w:lvlJc w:val="left"/>
    </w:lvl>
    <w:lvl w:ilvl="5" w:tplc="EED85B98">
      <w:numFmt w:val="decimal"/>
      <w:lvlText w:val=""/>
      <w:lvlJc w:val="left"/>
    </w:lvl>
    <w:lvl w:ilvl="6" w:tplc="5B74D520">
      <w:numFmt w:val="decimal"/>
      <w:lvlText w:val=""/>
      <w:lvlJc w:val="left"/>
    </w:lvl>
    <w:lvl w:ilvl="7" w:tplc="E6FCE6EE">
      <w:numFmt w:val="decimal"/>
      <w:lvlText w:val=""/>
      <w:lvlJc w:val="left"/>
    </w:lvl>
    <w:lvl w:ilvl="8" w:tplc="E8E42F00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92F068E2"/>
    <w:lvl w:ilvl="0" w:tplc="31C6E450">
      <w:start w:val="2"/>
      <w:numFmt w:val="decimal"/>
      <w:lvlText w:val="%1."/>
      <w:lvlJc w:val="left"/>
    </w:lvl>
    <w:lvl w:ilvl="1" w:tplc="6DC49910">
      <w:numFmt w:val="decimal"/>
      <w:lvlText w:val=""/>
      <w:lvlJc w:val="left"/>
    </w:lvl>
    <w:lvl w:ilvl="2" w:tplc="8E20D454">
      <w:numFmt w:val="decimal"/>
      <w:lvlText w:val=""/>
      <w:lvlJc w:val="left"/>
    </w:lvl>
    <w:lvl w:ilvl="3" w:tplc="1F34947C">
      <w:numFmt w:val="decimal"/>
      <w:lvlText w:val=""/>
      <w:lvlJc w:val="left"/>
    </w:lvl>
    <w:lvl w:ilvl="4" w:tplc="F9CA795A">
      <w:numFmt w:val="decimal"/>
      <w:lvlText w:val=""/>
      <w:lvlJc w:val="left"/>
    </w:lvl>
    <w:lvl w:ilvl="5" w:tplc="E6EA59EC">
      <w:numFmt w:val="decimal"/>
      <w:lvlText w:val=""/>
      <w:lvlJc w:val="left"/>
    </w:lvl>
    <w:lvl w:ilvl="6" w:tplc="3A1459C4">
      <w:numFmt w:val="decimal"/>
      <w:lvlText w:val=""/>
      <w:lvlJc w:val="left"/>
    </w:lvl>
    <w:lvl w:ilvl="7" w:tplc="3CAAD550">
      <w:numFmt w:val="decimal"/>
      <w:lvlText w:val=""/>
      <w:lvlJc w:val="left"/>
    </w:lvl>
    <w:lvl w:ilvl="8" w:tplc="002CEDAC">
      <w:numFmt w:val="decimal"/>
      <w:lvlText w:val=""/>
      <w:lvlJc w:val="left"/>
    </w:lvl>
  </w:abstractNum>
  <w:abstractNum w:abstractNumId="2" w15:restartNumberingAfterBreak="0">
    <w:nsid w:val="16C95AB9"/>
    <w:multiLevelType w:val="hybridMultilevel"/>
    <w:tmpl w:val="81B2046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7104F0"/>
    <w:multiLevelType w:val="hybridMultilevel"/>
    <w:tmpl w:val="30E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5F"/>
    <w:rsid w:val="000020D6"/>
    <w:rsid w:val="0000255C"/>
    <w:rsid w:val="00002A8F"/>
    <w:rsid w:val="0000383F"/>
    <w:rsid w:val="000058D0"/>
    <w:rsid w:val="00006053"/>
    <w:rsid w:val="0000610B"/>
    <w:rsid w:val="0001196E"/>
    <w:rsid w:val="00012AF8"/>
    <w:rsid w:val="000213A0"/>
    <w:rsid w:val="00032807"/>
    <w:rsid w:val="00040989"/>
    <w:rsid w:val="00045F51"/>
    <w:rsid w:val="00046E7D"/>
    <w:rsid w:val="000478B9"/>
    <w:rsid w:val="0005067F"/>
    <w:rsid w:val="00052BE4"/>
    <w:rsid w:val="00053F2B"/>
    <w:rsid w:val="00056EDD"/>
    <w:rsid w:val="000624EF"/>
    <w:rsid w:val="00066761"/>
    <w:rsid w:val="000675EE"/>
    <w:rsid w:val="00074776"/>
    <w:rsid w:val="0007739A"/>
    <w:rsid w:val="00080A1C"/>
    <w:rsid w:val="000833B3"/>
    <w:rsid w:val="00087349"/>
    <w:rsid w:val="00090294"/>
    <w:rsid w:val="00090E9E"/>
    <w:rsid w:val="000913FA"/>
    <w:rsid w:val="00091934"/>
    <w:rsid w:val="0009346E"/>
    <w:rsid w:val="000971A6"/>
    <w:rsid w:val="000A01DC"/>
    <w:rsid w:val="000A06C1"/>
    <w:rsid w:val="000A21C7"/>
    <w:rsid w:val="000A4491"/>
    <w:rsid w:val="000B054F"/>
    <w:rsid w:val="000B26D3"/>
    <w:rsid w:val="000B5A24"/>
    <w:rsid w:val="000C0966"/>
    <w:rsid w:val="000C0D78"/>
    <w:rsid w:val="000C62E5"/>
    <w:rsid w:val="000E275F"/>
    <w:rsid w:val="000E5CE7"/>
    <w:rsid w:val="000E6B3B"/>
    <w:rsid w:val="000F4CA4"/>
    <w:rsid w:val="001048C0"/>
    <w:rsid w:val="00105B58"/>
    <w:rsid w:val="001065E4"/>
    <w:rsid w:val="00106801"/>
    <w:rsid w:val="001074CE"/>
    <w:rsid w:val="00124CB6"/>
    <w:rsid w:val="00134AAF"/>
    <w:rsid w:val="00141C4E"/>
    <w:rsid w:val="00144D09"/>
    <w:rsid w:val="00146DF8"/>
    <w:rsid w:val="00150554"/>
    <w:rsid w:val="0015120C"/>
    <w:rsid w:val="00153F42"/>
    <w:rsid w:val="0015763A"/>
    <w:rsid w:val="0016139E"/>
    <w:rsid w:val="0016665F"/>
    <w:rsid w:val="00171A69"/>
    <w:rsid w:val="00172476"/>
    <w:rsid w:val="0017390B"/>
    <w:rsid w:val="00176E7B"/>
    <w:rsid w:val="001777EB"/>
    <w:rsid w:val="00182A23"/>
    <w:rsid w:val="00182E23"/>
    <w:rsid w:val="001A5045"/>
    <w:rsid w:val="001A5649"/>
    <w:rsid w:val="001A7742"/>
    <w:rsid w:val="001A7E6F"/>
    <w:rsid w:val="001B5380"/>
    <w:rsid w:val="001B58FB"/>
    <w:rsid w:val="001C75BB"/>
    <w:rsid w:val="001D171D"/>
    <w:rsid w:val="001E2A8B"/>
    <w:rsid w:val="001E47FB"/>
    <w:rsid w:val="001F3650"/>
    <w:rsid w:val="002040C4"/>
    <w:rsid w:val="00204EA3"/>
    <w:rsid w:val="002066A5"/>
    <w:rsid w:val="002256AB"/>
    <w:rsid w:val="002300DF"/>
    <w:rsid w:val="00231D26"/>
    <w:rsid w:val="00231F39"/>
    <w:rsid w:val="00232382"/>
    <w:rsid w:val="00232AB7"/>
    <w:rsid w:val="00233630"/>
    <w:rsid w:val="002354A8"/>
    <w:rsid w:val="002462C9"/>
    <w:rsid w:val="00253FA2"/>
    <w:rsid w:val="002568A8"/>
    <w:rsid w:val="002601AF"/>
    <w:rsid w:val="0026060F"/>
    <w:rsid w:val="002609A1"/>
    <w:rsid w:val="00273920"/>
    <w:rsid w:val="00285DCA"/>
    <w:rsid w:val="00293B8B"/>
    <w:rsid w:val="002A2137"/>
    <w:rsid w:val="002A41B3"/>
    <w:rsid w:val="002B22FE"/>
    <w:rsid w:val="002B2742"/>
    <w:rsid w:val="002C1243"/>
    <w:rsid w:val="002C44E8"/>
    <w:rsid w:val="002D19B2"/>
    <w:rsid w:val="002D4CCF"/>
    <w:rsid w:val="002D60D2"/>
    <w:rsid w:val="002D67D8"/>
    <w:rsid w:val="002D7E36"/>
    <w:rsid w:val="002E10A1"/>
    <w:rsid w:val="002E2653"/>
    <w:rsid w:val="002E3D39"/>
    <w:rsid w:val="002E4629"/>
    <w:rsid w:val="002E4E7B"/>
    <w:rsid w:val="002E5655"/>
    <w:rsid w:val="002E6B34"/>
    <w:rsid w:val="00303884"/>
    <w:rsid w:val="003062C1"/>
    <w:rsid w:val="00310925"/>
    <w:rsid w:val="00311D00"/>
    <w:rsid w:val="00312DB4"/>
    <w:rsid w:val="00313A7C"/>
    <w:rsid w:val="00316D59"/>
    <w:rsid w:val="00317776"/>
    <w:rsid w:val="00323BC4"/>
    <w:rsid w:val="00334A5D"/>
    <w:rsid w:val="00356189"/>
    <w:rsid w:val="00357075"/>
    <w:rsid w:val="00363AAA"/>
    <w:rsid w:val="0036435D"/>
    <w:rsid w:val="003713FC"/>
    <w:rsid w:val="00381B64"/>
    <w:rsid w:val="00390B79"/>
    <w:rsid w:val="00391FD6"/>
    <w:rsid w:val="00393A13"/>
    <w:rsid w:val="0039557F"/>
    <w:rsid w:val="00395DEE"/>
    <w:rsid w:val="003960E8"/>
    <w:rsid w:val="003A07EC"/>
    <w:rsid w:val="003A4A97"/>
    <w:rsid w:val="003B6687"/>
    <w:rsid w:val="003C44E5"/>
    <w:rsid w:val="003D1633"/>
    <w:rsid w:val="003D32B5"/>
    <w:rsid w:val="003D3902"/>
    <w:rsid w:val="003D5A3A"/>
    <w:rsid w:val="003D6046"/>
    <w:rsid w:val="003E36AD"/>
    <w:rsid w:val="003E5FB0"/>
    <w:rsid w:val="003F4A0F"/>
    <w:rsid w:val="00423937"/>
    <w:rsid w:val="00424AAF"/>
    <w:rsid w:val="004250E4"/>
    <w:rsid w:val="00426EC8"/>
    <w:rsid w:val="00426FBF"/>
    <w:rsid w:val="00430BE8"/>
    <w:rsid w:val="004406BA"/>
    <w:rsid w:val="004408C9"/>
    <w:rsid w:val="00443825"/>
    <w:rsid w:val="00451003"/>
    <w:rsid w:val="00452DB9"/>
    <w:rsid w:val="00455BDD"/>
    <w:rsid w:val="00460648"/>
    <w:rsid w:val="00474199"/>
    <w:rsid w:val="004755E4"/>
    <w:rsid w:val="004765E9"/>
    <w:rsid w:val="004855C2"/>
    <w:rsid w:val="004923F3"/>
    <w:rsid w:val="0049559B"/>
    <w:rsid w:val="004A57FF"/>
    <w:rsid w:val="004B200F"/>
    <w:rsid w:val="004B5A1A"/>
    <w:rsid w:val="004B682C"/>
    <w:rsid w:val="004B6B7D"/>
    <w:rsid w:val="004C31E6"/>
    <w:rsid w:val="004C41C1"/>
    <w:rsid w:val="004C6D7F"/>
    <w:rsid w:val="004D02EA"/>
    <w:rsid w:val="004E0C85"/>
    <w:rsid w:val="004E5943"/>
    <w:rsid w:val="004E6B3A"/>
    <w:rsid w:val="004F01A7"/>
    <w:rsid w:val="004F36A0"/>
    <w:rsid w:val="004F4D80"/>
    <w:rsid w:val="004F511C"/>
    <w:rsid w:val="00510E0E"/>
    <w:rsid w:val="005133C1"/>
    <w:rsid w:val="0051647C"/>
    <w:rsid w:val="005243BE"/>
    <w:rsid w:val="00524C55"/>
    <w:rsid w:val="0053110F"/>
    <w:rsid w:val="00543C20"/>
    <w:rsid w:val="00545365"/>
    <w:rsid w:val="00546ADA"/>
    <w:rsid w:val="00557751"/>
    <w:rsid w:val="005738D4"/>
    <w:rsid w:val="00573A79"/>
    <w:rsid w:val="0058784B"/>
    <w:rsid w:val="00587CAE"/>
    <w:rsid w:val="00587E46"/>
    <w:rsid w:val="005A33A9"/>
    <w:rsid w:val="005A383A"/>
    <w:rsid w:val="005B5FA3"/>
    <w:rsid w:val="005B6F09"/>
    <w:rsid w:val="005C1486"/>
    <w:rsid w:val="005C25FB"/>
    <w:rsid w:val="005D65A9"/>
    <w:rsid w:val="005D7347"/>
    <w:rsid w:val="005E08AD"/>
    <w:rsid w:val="005E424B"/>
    <w:rsid w:val="005F037F"/>
    <w:rsid w:val="005F2305"/>
    <w:rsid w:val="005F65DF"/>
    <w:rsid w:val="005F6BD8"/>
    <w:rsid w:val="00601D32"/>
    <w:rsid w:val="00616DDD"/>
    <w:rsid w:val="0064609C"/>
    <w:rsid w:val="00653DA1"/>
    <w:rsid w:val="00654501"/>
    <w:rsid w:val="00654E3A"/>
    <w:rsid w:val="00655058"/>
    <w:rsid w:val="00665778"/>
    <w:rsid w:val="0066626A"/>
    <w:rsid w:val="0066797F"/>
    <w:rsid w:val="00680996"/>
    <w:rsid w:val="00681BEE"/>
    <w:rsid w:val="00690028"/>
    <w:rsid w:val="00691014"/>
    <w:rsid w:val="006941C7"/>
    <w:rsid w:val="006A22BA"/>
    <w:rsid w:val="006A786C"/>
    <w:rsid w:val="006B4A7C"/>
    <w:rsid w:val="006D20B7"/>
    <w:rsid w:val="006D42EA"/>
    <w:rsid w:val="006D56A3"/>
    <w:rsid w:val="006D5D53"/>
    <w:rsid w:val="006E2B75"/>
    <w:rsid w:val="006E6B85"/>
    <w:rsid w:val="006F2E9D"/>
    <w:rsid w:val="006F3240"/>
    <w:rsid w:val="006F7568"/>
    <w:rsid w:val="0070012A"/>
    <w:rsid w:val="00702B8D"/>
    <w:rsid w:val="00703BA2"/>
    <w:rsid w:val="00706196"/>
    <w:rsid w:val="0072622D"/>
    <w:rsid w:val="007274BF"/>
    <w:rsid w:val="00755AD9"/>
    <w:rsid w:val="00763857"/>
    <w:rsid w:val="007647D1"/>
    <w:rsid w:val="00767708"/>
    <w:rsid w:val="00772288"/>
    <w:rsid w:val="00772C50"/>
    <w:rsid w:val="0077464B"/>
    <w:rsid w:val="007760C2"/>
    <w:rsid w:val="00777D97"/>
    <w:rsid w:val="0078034F"/>
    <w:rsid w:val="00781F7D"/>
    <w:rsid w:val="00782533"/>
    <w:rsid w:val="007900C6"/>
    <w:rsid w:val="00792A33"/>
    <w:rsid w:val="007A1496"/>
    <w:rsid w:val="007A1D57"/>
    <w:rsid w:val="007A3EA8"/>
    <w:rsid w:val="007A7889"/>
    <w:rsid w:val="007B6C41"/>
    <w:rsid w:val="007B734E"/>
    <w:rsid w:val="007C13B8"/>
    <w:rsid w:val="007C2A3E"/>
    <w:rsid w:val="007D1AE9"/>
    <w:rsid w:val="007E0A28"/>
    <w:rsid w:val="007E30BB"/>
    <w:rsid w:val="007F2B9F"/>
    <w:rsid w:val="007F7AF7"/>
    <w:rsid w:val="00804B69"/>
    <w:rsid w:val="008225A2"/>
    <w:rsid w:val="008230B3"/>
    <w:rsid w:val="00830FF0"/>
    <w:rsid w:val="00834C65"/>
    <w:rsid w:val="00836E0A"/>
    <w:rsid w:val="00842C1F"/>
    <w:rsid w:val="0084770D"/>
    <w:rsid w:val="00853025"/>
    <w:rsid w:val="00853576"/>
    <w:rsid w:val="00855736"/>
    <w:rsid w:val="008557E7"/>
    <w:rsid w:val="00861005"/>
    <w:rsid w:val="0087021A"/>
    <w:rsid w:val="00874DDF"/>
    <w:rsid w:val="00876837"/>
    <w:rsid w:val="00876B40"/>
    <w:rsid w:val="00883C5D"/>
    <w:rsid w:val="008867BE"/>
    <w:rsid w:val="00886A17"/>
    <w:rsid w:val="00893C37"/>
    <w:rsid w:val="008946D8"/>
    <w:rsid w:val="00896083"/>
    <w:rsid w:val="00896088"/>
    <w:rsid w:val="008A383F"/>
    <w:rsid w:val="008A40C3"/>
    <w:rsid w:val="008B4E1B"/>
    <w:rsid w:val="008C258A"/>
    <w:rsid w:val="008C4825"/>
    <w:rsid w:val="008E0EEC"/>
    <w:rsid w:val="008E4840"/>
    <w:rsid w:val="008F17DA"/>
    <w:rsid w:val="008F26F6"/>
    <w:rsid w:val="00907E3A"/>
    <w:rsid w:val="009113DC"/>
    <w:rsid w:val="00913870"/>
    <w:rsid w:val="00922D8B"/>
    <w:rsid w:val="00923F5F"/>
    <w:rsid w:val="00925914"/>
    <w:rsid w:val="00935C89"/>
    <w:rsid w:val="00942614"/>
    <w:rsid w:val="009437C3"/>
    <w:rsid w:val="00943DFA"/>
    <w:rsid w:val="00947E41"/>
    <w:rsid w:val="00951D08"/>
    <w:rsid w:val="00953361"/>
    <w:rsid w:val="0096410E"/>
    <w:rsid w:val="009711C0"/>
    <w:rsid w:val="0097466D"/>
    <w:rsid w:val="00977A0D"/>
    <w:rsid w:val="00981C4F"/>
    <w:rsid w:val="00982B93"/>
    <w:rsid w:val="009876D3"/>
    <w:rsid w:val="009910F6"/>
    <w:rsid w:val="00996563"/>
    <w:rsid w:val="009A2227"/>
    <w:rsid w:val="009A25E1"/>
    <w:rsid w:val="009B32BD"/>
    <w:rsid w:val="009B6894"/>
    <w:rsid w:val="009C0C80"/>
    <w:rsid w:val="009C72D7"/>
    <w:rsid w:val="009C77AA"/>
    <w:rsid w:val="009D16E7"/>
    <w:rsid w:val="009D2633"/>
    <w:rsid w:val="009E3F56"/>
    <w:rsid w:val="009E586C"/>
    <w:rsid w:val="009F0E38"/>
    <w:rsid w:val="009F0FC9"/>
    <w:rsid w:val="009F2313"/>
    <w:rsid w:val="009F2AD1"/>
    <w:rsid w:val="009F32C7"/>
    <w:rsid w:val="00A0754D"/>
    <w:rsid w:val="00A11AA2"/>
    <w:rsid w:val="00A15FDD"/>
    <w:rsid w:val="00A274F8"/>
    <w:rsid w:val="00A311AB"/>
    <w:rsid w:val="00A317B8"/>
    <w:rsid w:val="00A338A4"/>
    <w:rsid w:val="00A339EE"/>
    <w:rsid w:val="00A41815"/>
    <w:rsid w:val="00A43FDF"/>
    <w:rsid w:val="00A456C8"/>
    <w:rsid w:val="00A4771D"/>
    <w:rsid w:val="00A53AEF"/>
    <w:rsid w:val="00A67A3B"/>
    <w:rsid w:val="00A71C91"/>
    <w:rsid w:val="00A725C5"/>
    <w:rsid w:val="00A75495"/>
    <w:rsid w:val="00A7654D"/>
    <w:rsid w:val="00A771B1"/>
    <w:rsid w:val="00A839D3"/>
    <w:rsid w:val="00A85120"/>
    <w:rsid w:val="00A85333"/>
    <w:rsid w:val="00AA040C"/>
    <w:rsid w:val="00AA2031"/>
    <w:rsid w:val="00AA3102"/>
    <w:rsid w:val="00AA4D7A"/>
    <w:rsid w:val="00AA71E8"/>
    <w:rsid w:val="00AB1B90"/>
    <w:rsid w:val="00AB2C75"/>
    <w:rsid w:val="00AB54AC"/>
    <w:rsid w:val="00AB7385"/>
    <w:rsid w:val="00AB7F6E"/>
    <w:rsid w:val="00AC1037"/>
    <w:rsid w:val="00AC1E21"/>
    <w:rsid w:val="00AC42AB"/>
    <w:rsid w:val="00AC485F"/>
    <w:rsid w:val="00AD15E6"/>
    <w:rsid w:val="00AD2241"/>
    <w:rsid w:val="00AD24F8"/>
    <w:rsid w:val="00AD4576"/>
    <w:rsid w:val="00AD5C10"/>
    <w:rsid w:val="00AD7EE5"/>
    <w:rsid w:val="00AF21BA"/>
    <w:rsid w:val="00B0184E"/>
    <w:rsid w:val="00B03A4C"/>
    <w:rsid w:val="00B03EA7"/>
    <w:rsid w:val="00B06DC9"/>
    <w:rsid w:val="00B238C3"/>
    <w:rsid w:val="00B27D04"/>
    <w:rsid w:val="00B33880"/>
    <w:rsid w:val="00B36267"/>
    <w:rsid w:val="00B42DAD"/>
    <w:rsid w:val="00B454F0"/>
    <w:rsid w:val="00B503CA"/>
    <w:rsid w:val="00B60957"/>
    <w:rsid w:val="00B61755"/>
    <w:rsid w:val="00B61BF3"/>
    <w:rsid w:val="00B6364F"/>
    <w:rsid w:val="00B80857"/>
    <w:rsid w:val="00B81E2A"/>
    <w:rsid w:val="00B84CF9"/>
    <w:rsid w:val="00B87660"/>
    <w:rsid w:val="00B87DA5"/>
    <w:rsid w:val="00BA6F80"/>
    <w:rsid w:val="00BC0C21"/>
    <w:rsid w:val="00BC1E70"/>
    <w:rsid w:val="00BC32EF"/>
    <w:rsid w:val="00BC6717"/>
    <w:rsid w:val="00BC685F"/>
    <w:rsid w:val="00BD4564"/>
    <w:rsid w:val="00BD6031"/>
    <w:rsid w:val="00BD7A62"/>
    <w:rsid w:val="00BD7F46"/>
    <w:rsid w:val="00BE0741"/>
    <w:rsid w:val="00BE7A23"/>
    <w:rsid w:val="00BF018A"/>
    <w:rsid w:val="00BF1E85"/>
    <w:rsid w:val="00BF3517"/>
    <w:rsid w:val="00BF5DFF"/>
    <w:rsid w:val="00BF66A6"/>
    <w:rsid w:val="00C067E3"/>
    <w:rsid w:val="00C12BDA"/>
    <w:rsid w:val="00C13AD6"/>
    <w:rsid w:val="00C1419A"/>
    <w:rsid w:val="00C20923"/>
    <w:rsid w:val="00C20B09"/>
    <w:rsid w:val="00C27CB3"/>
    <w:rsid w:val="00C27D0C"/>
    <w:rsid w:val="00C32FD5"/>
    <w:rsid w:val="00C51775"/>
    <w:rsid w:val="00C52D2D"/>
    <w:rsid w:val="00C56297"/>
    <w:rsid w:val="00C56651"/>
    <w:rsid w:val="00C5746A"/>
    <w:rsid w:val="00C6005C"/>
    <w:rsid w:val="00C6639F"/>
    <w:rsid w:val="00C6799F"/>
    <w:rsid w:val="00C70E19"/>
    <w:rsid w:val="00C73144"/>
    <w:rsid w:val="00C77119"/>
    <w:rsid w:val="00C8160E"/>
    <w:rsid w:val="00C930AC"/>
    <w:rsid w:val="00CA13EB"/>
    <w:rsid w:val="00CA32B6"/>
    <w:rsid w:val="00CA657A"/>
    <w:rsid w:val="00CB2C35"/>
    <w:rsid w:val="00CB35B9"/>
    <w:rsid w:val="00CB7C88"/>
    <w:rsid w:val="00CC7C85"/>
    <w:rsid w:val="00CD26D6"/>
    <w:rsid w:val="00CD4396"/>
    <w:rsid w:val="00CD5946"/>
    <w:rsid w:val="00CE02D6"/>
    <w:rsid w:val="00CE21A4"/>
    <w:rsid w:val="00CE3D06"/>
    <w:rsid w:val="00CE4DDE"/>
    <w:rsid w:val="00CE6C84"/>
    <w:rsid w:val="00CF44B9"/>
    <w:rsid w:val="00CF5DAC"/>
    <w:rsid w:val="00D050D5"/>
    <w:rsid w:val="00D114D3"/>
    <w:rsid w:val="00D12A2A"/>
    <w:rsid w:val="00D344CF"/>
    <w:rsid w:val="00D46901"/>
    <w:rsid w:val="00D5570C"/>
    <w:rsid w:val="00D61457"/>
    <w:rsid w:val="00D614F2"/>
    <w:rsid w:val="00D61CF2"/>
    <w:rsid w:val="00D6482E"/>
    <w:rsid w:val="00D7111F"/>
    <w:rsid w:val="00D71793"/>
    <w:rsid w:val="00D71955"/>
    <w:rsid w:val="00D72894"/>
    <w:rsid w:val="00D72DC9"/>
    <w:rsid w:val="00D74995"/>
    <w:rsid w:val="00D75A3F"/>
    <w:rsid w:val="00D75BF2"/>
    <w:rsid w:val="00D7789C"/>
    <w:rsid w:val="00D830AE"/>
    <w:rsid w:val="00D86999"/>
    <w:rsid w:val="00D87FDC"/>
    <w:rsid w:val="00D923B9"/>
    <w:rsid w:val="00DA63AA"/>
    <w:rsid w:val="00DA6604"/>
    <w:rsid w:val="00DA7887"/>
    <w:rsid w:val="00DB0957"/>
    <w:rsid w:val="00DC01CB"/>
    <w:rsid w:val="00DC0DA7"/>
    <w:rsid w:val="00DC1741"/>
    <w:rsid w:val="00DC322F"/>
    <w:rsid w:val="00DC35C4"/>
    <w:rsid w:val="00DD1C75"/>
    <w:rsid w:val="00DD43A8"/>
    <w:rsid w:val="00DD4A83"/>
    <w:rsid w:val="00DE1C95"/>
    <w:rsid w:val="00DE4B20"/>
    <w:rsid w:val="00DF3D5F"/>
    <w:rsid w:val="00DF7AE9"/>
    <w:rsid w:val="00E01E4A"/>
    <w:rsid w:val="00E02277"/>
    <w:rsid w:val="00E07A20"/>
    <w:rsid w:val="00E15765"/>
    <w:rsid w:val="00E23B77"/>
    <w:rsid w:val="00E34252"/>
    <w:rsid w:val="00E402ED"/>
    <w:rsid w:val="00E4123C"/>
    <w:rsid w:val="00E60211"/>
    <w:rsid w:val="00E710B9"/>
    <w:rsid w:val="00E82863"/>
    <w:rsid w:val="00EB5299"/>
    <w:rsid w:val="00EB53C9"/>
    <w:rsid w:val="00EB63FD"/>
    <w:rsid w:val="00EC04C1"/>
    <w:rsid w:val="00EC3B0D"/>
    <w:rsid w:val="00EC3C0B"/>
    <w:rsid w:val="00ED3EBD"/>
    <w:rsid w:val="00EE09FC"/>
    <w:rsid w:val="00EE30BA"/>
    <w:rsid w:val="00EF71B6"/>
    <w:rsid w:val="00F00522"/>
    <w:rsid w:val="00F057BE"/>
    <w:rsid w:val="00F1200E"/>
    <w:rsid w:val="00F12CC0"/>
    <w:rsid w:val="00F1531B"/>
    <w:rsid w:val="00F23903"/>
    <w:rsid w:val="00F269A8"/>
    <w:rsid w:val="00F26F6F"/>
    <w:rsid w:val="00F40616"/>
    <w:rsid w:val="00F43B98"/>
    <w:rsid w:val="00F65628"/>
    <w:rsid w:val="00F713F9"/>
    <w:rsid w:val="00F826A3"/>
    <w:rsid w:val="00F82A21"/>
    <w:rsid w:val="00F92D00"/>
    <w:rsid w:val="00F96C65"/>
    <w:rsid w:val="00FA4B8D"/>
    <w:rsid w:val="00FA6CF4"/>
    <w:rsid w:val="00FB202F"/>
    <w:rsid w:val="00FB424F"/>
    <w:rsid w:val="00FC0EE4"/>
    <w:rsid w:val="00FD6689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CE8347-73E1-4BC8-B76F-8D028F71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681BE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BD4564"/>
    <w:rPr>
      <w:rFonts w:cs="Times New Roman"/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8960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BD6031"/>
    <w:pPr>
      <w:ind w:left="708"/>
    </w:pPr>
  </w:style>
  <w:style w:type="paragraph" w:styleId="af6">
    <w:name w:val="No Spacing"/>
    <w:uiPriority w:val="1"/>
    <w:qFormat/>
    <w:rsid w:val="00C32FD5"/>
    <w:rPr>
      <w:rFonts w:eastAsia="Times New Roman"/>
    </w:rPr>
  </w:style>
  <w:style w:type="table" w:styleId="af7">
    <w:name w:val="Table Grid"/>
    <w:basedOn w:val="a1"/>
    <w:uiPriority w:val="59"/>
    <w:locked/>
    <w:rsid w:val="005E424B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7262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4-jlcdaedgupyckba5a4q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Acer</cp:lastModifiedBy>
  <cp:revision>12</cp:revision>
  <cp:lastPrinted>2023-01-20T04:28:00Z</cp:lastPrinted>
  <dcterms:created xsi:type="dcterms:W3CDTF">2022-12-01T04:11:00Z</dcterms:created>
  <dcterms:modified xsi:type="dcterms:W3CDTF">2023-01-23T05:07:00Z</dcterms:modified>
</cp:coreProperties>
</file>