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D5" w:rsidRDefault="00C32FD5" w:rsidP="00C32FD5">
      <w:pPr>
        <w:pStyle w:val="af6"/>
        <w:ind w:firstLine="851"/>
        <w:jc w:val="center"/>
        <w:rPr>
          <w:rFonts w:ascii="Times New Roman" w:hAnsi="Times New Roman"/>
          <w:bCs/>
        </w:rPr>
      </w:pPr>
      <w:r>
        <w:rPr>
          <w:rFonts w:ascii="Times New Roman" w:hAnsi="Times New Roman"/>
          <w:noProof/>
        </w:rPr>
        <w:drawing>
          <wp:inline distT="0" distB="0" distL="0" distR="0">
            <wp:extent cx="612140" cy="84264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7"/>
                    <a:srcRect/>
                    <a:stretch>
                      <a:fillRect/>
                    </a:stretch>
                  </pic:blipFill>
                  <pic:spPr bwMode="auto">
                    <a:xfrm>
                      <a:off x="0" y="0"/>
                      <a:ext cx="612140" cy="842645"/>
                    </a:xfrm>
                    <a:prstGeom prst="rect">
                      <a:avLst/>
                    </a:prstGeom>
                    <a:noFill/>
                    <a:ln w="9525">
                      <a:noFill/>
                      <a:miter lim="800000"/>
                      <a:headEnd/>
                      <a:tailEnd/>
                    </a:ln>
                  </pic:spPr>
                </pic:pic>
              </a:graphicData>
            </a:graphic>
          </wp:inline>
        </w:drawing>
      </w:r>
    </w:p>
    <w:p w:rsidR="00C32FD5" w:rsidRDefault="00C32FD5" w:rsidP="00C32FD5">
      <w:pPr>
        <w:pStyle w:val="af6"/>
        <w:ind w:firstLine="851"/>
        <w:jc w:val="center"/>
        <w:rPr>
          <w:rFonts w:ascii="Times New Roman" w:hAnsi="Times New Roman"/>
        </w:rPr>
      </w:pPr>
    </w:p>
    <w:p w:rsidR="00C32FD5" w:rsidRDefault="00C32FD5" w:rsidP="00C32FD5">
      <w:pPr>
        <w:pStyle w:val="af6"/>
        <w:ind w:firstLine="851"/>
        <w:jc w:val="center"/>
        <w:rPr>
          <w:rFonts w:ascii="Times New Roman" w:hAnsi="Times New Roman"/>
        </w:rPr>
      </w:pPr>
      <w:r>
        <w:rPr>
          <w:rFonts w:ascii="Times New Roman" w:hAnsi="Times New Roman"/>
        </w:rPr>
        <w:t>РОССИЙСКАЯ ФЕДЕРАЦИЯ</w:t>
      </w:r>
    </w:p>
    <w:p w:rsidR="00C32FD5" w:rsidRDefault="00C32FD5" w:rsidP="00C32FD5">
      <w:pPr>
        <w:pStyle w:val="af6"/>
        <w:ind w:firstLine="851"/>
        <w:jc w:val="center"/>
        <w:rPr>
          <w:rFonts w:ascii="Times New Roman" w:hAnsi="Times New Roman"/>
          <w:b/>
        </w:rPr>
      </w:pPr>
      <w:r>
        <w:rPr>
          <w:rFonts w:ascii="Times New Roman" w:hAnsi="Times New Roman"/>
          <w:b/>
        </w:rPr>
        <w:t>ЖЕЛЕЗНОДОРОЖНЫЙ СЕЛЬСКИЙ СОВЕТ ДЕПУТАТОВ</w:t>
      </w:r>
    </w:p>
    <w:p w:rsidR="00C32FD5" w:rsidRDefault="00C32FD5" w:rsidP="00C32FD5">
      <w:pPr>
        <w:pStyle w:val="af6"/>
        <w:ind w:firstLine="851"/>
        <w:jc w:val="center"/>
        <w:rPr>
          <w:rFonts w:ascii="Times New Roman" w:hAnsi="Times New Roman"/>
        </w:rPr>
      </w:pPr>
      <w:r>
        <w:rPr>
          <w:rFonts w:ascii="Times New Roman" w:hAnsi="Times New Roman"/>
        </w:rPr>
        <w:t>ЕНИСЕЙСКОГО РАЙОНА</w:t>
      </w:r>
    </w:p>
    <w:p w:rsidR="00C32FD5" w:rsidRDefault="00C32FD5" w:rsidP="00C32FD5">
      <w:pPr>
        <w:pStyle w:val="af6"/>
        <w:ind w:firstLine="851"/>
        <w:jc w:val="center"/>
        <w:rPr>
          <w:rFonts w:ascii="Times New Roman" w:hAnsi="Times New Roman"/>
        </w:rPr>
      </w:pPr>
      <w:r>
        <w:rPr>
          <w:rFonts w:ascii="Times New Roman" w:hAnsi="Times New Roman"/>
        </w:rPr>
        <w:t>КРАСНОЯРСКОГО КРАЯ</w:t>
      </w:r>
    </w:p>
    <w:p w:rsidR="00C32FD5" w:rsidRDefault="00C32FD5" w:rsidP="00C32FD5">
      <w:pPr>
        <w:pStyle w:val="af6"/>
        <w:ind w:firstLine="851"/>
        <w:jc w:val="center"/>
        <w:rPr>
          <w:rFonts w:ascii="Times New Roman" w:hAnsi="Times New Roman"/>
        </w:rPr>
      </w:pPr>
    </w:p>
    <w:p w:rsidR="0051647C" w:rsidRDefault="0051647C" w:rsidP="00C32FD5">
      <w:pPr>
        <w:pStyle w:val="af6"/>
        <w:ind w:firstLine="851"/>
        <w:jc w:val="center"/>
        <w:rPr>
          <w:rFonts w:ascii="Times New Roman" w:hAnsi="Times New Roman"/>
          <w:b/>
        </w:rPr>
      </w:pPr>
    </w:p>
    <w:p w:rsidR="00C32FD5" w:rsidRDefault="00C32FD5" w:rsidP="00C32FD5">
      <w:pPr>
        <w:pStyle w:val="af6"/>
        <w:ind w:firstLine="851"/>
        <w:jc w:val="center"/>
        <w:rPr>
          <w:rFonts w:ascii="Times New Roman" w:hAnsi="Times New Roman"/>
          <w:b/>
        </w:rPr>
      </w:pPr>
      <w:r>
        <w:rPr>
          <w:rFonts w:ascii="Times New Roman" w:hAnsi="Times New Roman"/>
          <w:b/>
        </w:rPr>
        <w:t>РЕШЕНИЕ</w:t>
      </w:r>
    </w:p>
    <w:p w:rsidR="00C32FD5" w:rsidRDefault="00C32FD5" w:rsidP="00C32FD5">
      <w:pPr>
        <w:pStyle w:val="af6"/>
        <w:ind w:firstLine="851"/>
        <w:jc w:val="center"/>
        <w:rPr>
          <w:rFonts w:ascii="Times New Roman" w:hAnsi="Times New Roman"/>
          <w:b/>
        </w:rPr>
      </w:pPr>
    </w:p>
    <w:p w:rsidR="00C32FD5" w:rsidRDefault="00C32FD5" w:rsidP="00C32FD5">
      <w:pPr>
        <w:pStyle w:val="af6"/>
        <w:ind w:firstLine="851"/>
        <w:jc w:val="center"/>
        <w:rPr>
          <w:rFonts w:ascii="Times New Roman" w:hAnsi="Times New Roman"/>
        </w:rPr>
      </w:pPr>
      <w:r>
        <w:rPr>
          <w:rFonts w:ascii="Times New Roman" w:hAnsi="Times New Roman"/>
        </w:rPr>
        <w:t xml:space="preserve">От  </w:t>
      </w:r>
      <w:r w:rsidR="00BC685F">
        <w:rPr>
          <w:rFonts w:ascii="Times New Roman" w:hAnsi="Times New Roman"/>
        </w:rPr>
        <w:t xml:space="preserve">23.12. </w:t>
      </w:r>
      <w:r>
        <w:rPr>
          <w:rFonts w:ascii="Times New Roman" w:hAnsi="Times New Roman"/>
        </w:rPr>
        <w:t xml:space="preserve">2019 г.                               </w:t>
      </w:r>
      <w:proofErr w:type="spellStart"/>
      <w:r>
        <w:rPr>
          <w:rFonts w:ascii="Times New Roman" w:hAnsi="Times New Roman"/>
        </w:rPr>
        <w:t>п.Абалаково</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93C37">
        <w:rPr>
          <w:rFonts w:ascii="Times New Roman" w:hAnsi="Times New Roman"/>
        </w:rPr>
        <w:t>18-17</w:t>
      </w:r>
      <w:r w:rsidR="005D7347">
        <w:rPr>
          <w:rFonts w:ascii="Times New Roman" w:hAnsi="Times New Roman"/>
        </w:rPr>
        <w:t>3</w:t>
      </w:r>
      <w:r w:rsidR="00893C37">
        <w:rPr>
          <w:rFonts w:ascii="Times New Roman" w:hAnsi="Times New Roman"/>
        </w:rPr>
        <w:t>р</w:t>
      </w:r>
    </w:p>
    <w:p w:rsidR="002E4629" w:rsidRPr="000A21C7" w:rsidRDefault="002E4629" w:rsidP="0077464B">
      <w:pPr>
        <w:pStyle w:val="ConsPlusTitle"/>
        <w:ind w:right="598"/>
        <w:rPr>
          <w:rFonts w:ascii="Times New Roman" w:hAnsi="Times New Roman" w:cs="Times New Roman"/>
          <w:b w:val="0"/>
          <w:sz w:val="24"/>
          <w:szCs w:val="24"/>
        </w:rPr>
      </w:pPr>
    </w:p>
    <w:p w:rsidR="002E4629" w:rsidRPr="000A21C7" w:rsidRDefault="002E4629" w:rsidP="0077464B">
      <w:pPr>
        <w:pStyle w:val="ConsPlusTitle"/>
        <w:ind w:right="598"/>
        <w:rPr>
          <w:rFonts w:ascii="Times New Roman" w:hAnsi="Times New Roman" w:cs="Times New Roman"/>
          <w:b w:val="0"/>
          <w:sz w:val="24"/>
          <w:szCs w:val="24"/>
        </w:rPr>
      </w:pPr>
    </w:p>
    <w:p w:rsidR="0001196E" w:rsidRPr="000A21C7" w:rsidRDefault="00BD6031" w:rsidP="00836E0A">
      <w:pPr>
        <w:pStyle w:val="ConsPlusTitle"/>
        <w:ind w:right="598" w:firstLine="708"/>
        <w:jc w:val="both"/>
        <w:rPr>
          <w:rFonts w:ascii="Times New Roman" w:hAnsi="Times New Roman" w:cs="Times New Roman"/>
          <w:b w:val="0"/>
          <w:sz w:val="24"/>
          <w:szCs w:val="24"/>
        </w:rPr>
      </w:pPr>
      <w:r w:rsidRPr="000A21C7">
        <w:rPr>
          <w:rFonts w:ascii="Times New Roman" w:hAnsi="Times New Roman" w:cs="Times New Roman"/>
          <w:b w:val="0"/>
          <w:sz w:val="24"/>
          <w:szCs w:val="24"/>
        </w:rPr>
        <w:t>Об утверждении Правил</w:t>
      </w:r>
      <w:r w:rsidR="00B06DC9" w:rsidRPr="000A21C7">
        <w:rPr>
          <w:rFonts w:ascii="Times New Roman" w:hAnsi="Times New Roman" w:cs="Times New Roman"/>
          <w:b w:val="0"/>
          <w:sz w:val="24"/>
          <w:szCs w:val="24"/>
        </w:rPr>
        <w:t xml:space="preserve"> </w:t>
      </w:r>
      <w:r w:rsidRPr="000A21C7">
        <w:rPr>
          <w:rFonts w:ascii="Times New Roman" w:hAnsi="Times New Roman" w:cs="Times New Roman"/>
          <w:b w:val="0"/>
          <w:sz w:val="24"/>
          <w:szCs w:val="24"/>
        </w:rPr>
        <w:t xml:space="preserve">благоустройства территории </w:t>
      </w:r>
      <w:r w:rsidR="002A41B3" w:rsidRPr="000A21C7">
        <w:rPr>
          <w:rFonts w:ascii="Times New Roman" w:hAnsi="Times New Roman" w:cs="Times New Roman"/>
          <w:b w:val="0"/>
          <w:sz w:val="24"/>
          <w:szCs w:val="24"/>
        </w:rPr>
        <w:t>Железнодорожного</w:t>
      </w:r>
      <w:r w:rsidRPr="000A21C7">
        <w:rPr>
          <w:rFonts w:ascii="Times New Roman" w:hAnsi="Times New Roman" w:cs="Times New Roman"/>
          <w:b w:val="0"/>
          <w:sz w:val="24"/>
          <w:szCs w:val="24"/>
        </w:rPr>
        <w:t xml:space="preserve"> сельсовета Енисейского района</w:t>
      </w:r>
    </w:p>
    <w:p w:rsidR="0001196E" w:rsidRPr="000A21C7" w:rsidRDefault="0001196E" w:rsidP="0077464B">
      <w:pPr>
        <w:autoSpaceDE w:val="0"/>
        <w:autoSpaceDN w:val="0"/>
        <w:adjustRightInd w:val="0"/>
        <w:ind w:right="598"/>
        <w:jc w:val="both"/>
      </w:pPr>
    </w:p>
    <w:p w:rsidR="0001196E" w:rsidRPr="000A21C7" w:rsidRDefault="0001196E" w:rsidP="0077464B">
      <w:pPr>
        <w:pStyle w:val="ConsPlusTitle"/>
        <w:ind w:right="598" w:firstLine="720"/>
        <w:jc w:val="both"/>
        <w:rPr>
          <w:rFonts w:ascii="Times New Roman" w:hAnsi="Times New Roman" w:cs="Times New Roman"/>
          <w:b w:val="0"/>
          <w:sz w:val="24"/>
          <w:szCs w:val="24"/>
        </w:rPr>
      </w:pPr>
      <w:r w:rsidRPr="000A21C7">
        <w:rPr>
          <w:rFonts w:ascii="Times New Roman" w:hAnsi="Times New Roman" w:cs="Times New Roman"/>
          <w:b w:val="0"/>
          <w:sz w:val="24"/>
          <w:szCs w:val="24"/>
        </w:rPr>
        <w:t xml:space="preserve">В целях обеспечения надлежащего санитарного состояния, чистоты </w:t>
      </w:r>
      <w:r w:rsidRPr="000A21C7">
        <w:rPr>
          <w:rFonts w:ascii="Times New Roman" w:hAnsi="Times New Roman" w:cs="Times New Roman"/>
          <w:b w:val="0"/>
          <w:sz w:val="24"/>
          <w:szCs w:val="24"/>
        </w:rPr>
        <w:br/>
        <w:t>и порядка на территории</w:t>
      </w:r>
      <w:r w:rsidR="002E4629" w:rsidRPr="000A21C7">
        <w:rPr>
          <w:rFonts w:ascii="Times New Roman" w:hAnsi="Times New Roman" w:cs="Times New Roman"/>
          <w:b w:val="0"/>
          <w:sz w:val="24"/>
          <w:szCs w:val="24"/>
        </w:rPr>
        <w:t xml:space="preserve"> </w:t>
      </w:r>
      <w:r w:rsidR="002A41B3" w:rsidRPr="000A21C7">
        <w:rPr>
          <w:rFonts w:ascii="Times New Roman" w:hAnsi="Times New Roman" w:cs="Times New Roman"/>
          <w:b w:val="0"/>
          <w:sz w:val="24"/>
          <w:szCs w:val="24"/>
        </w:rPr>
        <w:t>Железнодорожного</w:t>
      </w:r>
      <w:r w:rsidR="002E4629" w:rsidRPr="000A21C7">
        <w:rPr>
          <w:rFonts w:ascii="Times New Roman" w:hAnsi="Times New Roman" w:cs="Times New Roman"/>
          <w:b w:val="0"/>
          <w:sz w:val="24"/>
          <w:szCs w:val="24"/>
        </w:rPr>
        <w:t xml:space="preserve"> сельсовета</w:t>
      </w:r>
      <w:r w:rsidRPr="000A21C7">
        <w:rPr>
          <w:rFonts w:ascii="Times New Roman" w:hAnsi="Times New Roman" w:cs="Times New Roman"/>
          <w:b w:val="0"/>
          <w:sz w:val="24"/>
          <w:szCs w:val="24"/>
        </w:rPr>
        <w:t xml:space="preserve">, </w:t>
      </w:r>
      <w:r w:rsidR="005F6BD8" w:rsidRPr="000A21C7">
        <w:rPr>
          <w:rFonts w:ascii="Times New Roman" w:hAnsi="Times New Roman" w:cs="Times New Roman"/>
          <w:b w:val="0"/>
          <w:sz w:val="24"/>
          <w:szCs w:val="24"/>
        </w:rPr>
        <w:t>руководствуясь статьями 14, </w:t>
      </w:r>
      <w:r w:rsidRPr="000A21C7">
        <w:rPr>
          <w:rFonts w:ascii="Times New Roman" w:hAnsi="Times New Roman" w:cs="Times New Roman"/>
          <w:b w:val="0"/>
          <w:sz w:val="24"/>
          <w:szCs w:val="24"/>
        </w:rPr>
        <w:t>43</w:t>
      </w:r>
      <w:r w:rsidR="005F6BD8" w:rsidRPr="000A21C7">
        <w:rPr>
          <w:rFonts w:ascii="Times New Roman" w:hAnsi="Times New Roman" w:cs="Times New Roman"/>
          <w:b w:val="0"/>
          <w:sz w:val="24"/>
          <w:szCs w:val="24"/>
        </w:rPr>
        <w:t>, </w:t>
      </w:r>
      <w:r w:rsidRPr="000A21C7">
        <w:rPr>
          <w:rFonts w:ascii="Times New Roman" w:hAnsi="Times New Roman" w:cs="Times New Roman"/>
          <w:b w:val="0"/>
          <w:sz w:val="24"/>
          <w:szCs w:val="24"/>
        </w:rPr>
        <w:t>45.1</w:t>
      </w:r>
      <w:r w:rsidR="005F6BD8" w:rsidRPr="000A21C7">
        <w:rPr>
          <w:rFonts w:ascii="Times New Roman" w:hAnsi="Times New Roman" w:cs="Times New Roman"/>
          <w:b w:val="0"/>
          <w:sz w:val="24"/>
          <w:szCs w:val="24"/>
        </w:rPr>
        <w:t> Федерального закона от </w:t>
      </w:r>
      <w:r w:rsidRPr="000A21C7">
        <w:rPr>
          <w:rFonts w:ascii="Times New Roman" w:hAnsi="Times New Roman" w:cs="Times New Roman"/>
          <w:b w:val="0"/>
          <w:sz w:val="24"/>
          <w:szCs w:val="24"/>
        </w:rPr>
        <w:t xml:space="preserve">06.10.2003 </w:t>
      </w:r>
      <w:r w:rsidR="005F6BD8" w:rsidRPr="000A21C7">
        <w:rPr>
          <w:rFonts w:ascii="Times New Roman" w:hAnsi="Times New Roman" w:cs="Times New Roman"/>
          <w:b w:val="0"/>
          <w:sz w:val="24"/>
          <w:szCs w:val="24"/>
        </w:rPr>
        <w:t>№ 131-ФЗ «Об общих принципах организации местного </w:t>
      </w:r>
      <w:r w:rsidRPr="000A21C7">
        <w:rPr>
          <w:rFonts w:ascii="Times New Roman" w:hAnsi="Times New Roman" w:cs="Times New Roman"/>
          <w:b w:val="0"/>
          <w:sz w:val="24"/>
          <w:szCs w:val="24"/>
        </w:rPr>
        <w:t xml:space="preserve">самоуправления в Российской Федерации», </w:t>
      </w:r>
      <w:r w:rsidR="002E4629" w:rsidRPr="000A21C7">
        <w:rPr>
          <w:rFonts w:ascii="Times New Roman" w:hAnsi="Times New Roman" w:cs="Times New Roman"/>
          <w:b w:val="0"/>
          <w:sz w:val="24"/>
          <w:szCs w:val="24"/>
        </w:rPr>
        <w:t>руководствуясь Уставом</w:t>
      </w:r>
      <w:r w:rsidRPr="000A21C7">
        <w:rPr>
          <w:rFonts w:ascii="Times New Roman" w:hAnsi="Times New Roman" w:cs="Times New Roman"/>
          <w:b w:val="0"/>
          <w:sz w:val="24"/>
          <w:szCs w:val="24"/>
        </w:rPr>
        <w:t xml:space="preserve"> </w:t>
      </w:r>
      <w:r w:rsidR="002A41B3" w:rsidRPr="000A21C7">
        <w:rPr>
          <w:rFonts w:ascii="Times New Roman" w:hAnsi="Times New Roman" w:cs="Times New Roman"/>
          <w:b w:val="0"/>
          <w:sz w:val="24"/>
          <w:szCs w:val="24"/>
        </w:rPr>
        <w:t>Железнодорожного</w:t>
      </w:r>
      <w:r w:rsidR="002E4629" w:rsidRPr="000A21C7">
        <w:rPr>
          <w:rFonts w:ascii="Times New Roman" w:hAnsi="Times New Roman" w:cs="Times New Roman"/>
          <w:b w:val="0"/>
          <w:sz w:val="24"/>
          <w:szCs w:val="24"/>
        </w:rPr>
        <w:t xml:space="preserve"> сельсовета, </w:t>
      </w:r>
      <w:r w:rsidR="007E30BB">
        <w:rPr>
          <w:rFonts w:ascii="Times New Roman" w:hAnsi="Times New Roman" w:cs="Times New Roman"/>
          <w:b w:val="0"/>
          <w:sz w:val="24"/>
          <w:szCs w:val="24"/>
        </w:rPr>
        <w:t>Железнодорожный</w:t>
      </w:r>
      <w:r w:rsidR="002E4629" w:rsidRPr="000A21C7">
        <w:rPr>
          <w:rFonts w:ascii="Times New Roman" w:hAnsi="Times New Roman" w:cs="Times New Roman"/>
          <w:b w:val="0"/>
          <w:sz w:val="24"/>
          <w:szCs w:val="24"/>
        </w:rPr>
        <w:t xml:space="preserve"> сельский Совет депутатов </w:t>
      </w:r>
      <w:r w:rsidRPr="000A21C7">
        <w:rPr>
          <w:rFonts w:ascii="Times New Roman" w:hAnsi="Times New Roman" w:cs="Times New Roman"/>
          <w:b w:val="0"/>
          <w:sz w:val="24"/>
          <w:szCs w:val="24"/>
        </w:rPr>
        <w:t>РЕШИЛ:</w:t>
      </w:r>
    </w:p>
    <w:p w:rsidR="0001196E" w:rsidRPr="000A21C7" w:rsidRDefault="0001196E" w:rsidP="0077464B">
      <w:pPr>
        <w:pStyle w:val="ConsPlusTitle"/>
        <w:ind w:right="598" w:firstLine="720"/>
        <w:jc w:val="both"/>
        <w:rPr>
          <w:rFonts w:ascii="Times New Roman" w:hAnsi="Times New Roman" w:cs="Times New Roman"/>
          <w:b w:val="0"/>
          <w:bCs w:val="0"/>
          <w:sz w:val="24"/>
          <w:szCs w:val="24"/>
        </w:rPr>
      </w:pPr>
      <w:r w:rsidRPr="000A21C7">
        <w:rPr>
          <w:rFonts w:ascii="Times New Roman" w:hAnsi="Times New Roman" w:cs="Times New Roman"/>
          <w:b w:val="0"/>
          <w:bCs w:val="0"/>
          <w:sz w:val="24"/>
          <w:szCs w:val="24"/>
        </w:rPr>
        <w:t>1. Утвердить Правила благоустройства территории</w:t>
      </w:r>
      <w:r w:rsidR="002E4629" w:rsidRPr="000A21C7">
        <w:rPr>
          <w:rFonts w:ascii="Times New Roman" w:hAnsi="Times New Roman" w:cs="Times New Roman"/>
          <w:b w:val="0"/>
          <w:bCs w:val="0"/>
          <w:sz w:val="24"/>
          <w:szCs w:val="24"/>
        </w:rPr>
        <w:t xml:space="preserve"> </w:t>
      </w:r>
      <w:r w:rsidR="002A41B3" w:rsidRPr="000A21C7">
        <w:rPr>
          <w:rFonts w:ascii="Times New Roman" w:hAnsi="Times New Roman" w:cs="Times New Roman"/>
          <w:b w:val="0"/>
          <w:bCs w:val="0"/>
          <w:sz w:val="24"/>
          <w:szCs w:val="24"/>
        </w:rPr>
        <w:t>Железнодорожного</w:t>
      </w:r>
      <w:r w:rsidR="002E4629" w:rsidRPr="000A21C7">
        <w:rPr>
          <w:rFonts w:ascii="Times New Roman" w:hAnsi="Times New Roman" w:cs="Times New Roman"/>
          <w:b w:val="0"/>
          <w:bCs w:val="0"/>
          <w:sz w:val="24"/>
          <w:szCs w:val="24"/>
        </w:rPr>
        <w:t xml:space="preserve"> сельсовета Енисейского района</w:t>
      </w:r>
      <w:r w:rsidRPr="000A21C7">
        <w:rPr>
          <w:rFonts w:ascii="Times New Roman" w:hAnsi="Times New Roman" w:cs="Times New Roman"/>
          <w:b w:val="0"/>
          <w:bCs w:val="0"/>
          <w:sz w:val="24"/>
          <w:szCs w:val="24"/>
        </w:rPr>
        <w:t xml:space="preserve">, согласно приложению. </w:t>
      </w:r>
    </w:p>
    <w:p w:rsidR="0001196E" w:rsidRPr="000A21C7" w:rsidRDefault="0001196E" w:rsidP="00105B58">
      <w:pPr>
        <w:ind w:right="598" w:firstLine="720"/>
        <w:jc w:val="both"/>
      </w:pPr>
      <w:r w:rsidRPr="000A21C7">
        <w:t xml:space="preserve">2. </w:t>
      </w:r>
      <w:r w:rsidR="00105B58" w:rsidRPr="000A21C7">
        <w:t xml:space="preserve">Признать утратившим силу Решение </w:t>
      </w:r>
      <w:r w:rsidR="002A41B3" w:rsidRPr="000A21C7">
        <w:t>Железнодорожного</w:t>
      </w:r>
      <w:r w:rsidR="00105B58" w:rsidRPr="000A21C7">
        <w:t xml:space="preserve"> сел</w:t>
      </w:r>
      <w:r w:rsidR="002A41B3" w:rsidRPr="000A21C7">
        <w:t>ьского Совета депутатов от 30.09.2019</w:t>
      </w:r>
      <w:r w:rsidR="00105B58" w:rsidRPr="000A21C7">
        <w:t xml:space="preserve"> № </w:t>
      </w:r>
      <w:r w:rsidR="002A41B3" w:rsidRPr="000A21C7">
        <w:t>17-160</w:t>
      </w:r>
      <w:r w:rsidR="00105B58" w:rsidRPr="000A21C7">
        <w:t>р «Об утверждении Правил благоустройства территории</w:t>
      </w:r>
      <w:r w:rsidR="002A41B3" w:rsidRPr="000A21C7">
        <w:t xml:space="preserve"> муниципального образования</w:t>
      </w:r>
      <w:r w:rsidR="00105B58" w:rsidRPr="000A21C7">
        <w:t xml:space="preserve"> </w:t>
      </w:r>
      <w:r w:rsidR="002A41B3" w:rsidRPr="000A21C7">
        <w:t>Железнодорожный сельсовет Енисейского района Красноярского края</w:t>
      </w:r>
      <w:r w:rsidR="00105B58" w:rsidRPr="000A21C7">
        <w:t>».</w:t>
      </w:r>
    </w:p>
    <w:p w:rsidR="0001196E" w:rsidRPr="000A21C7" w:rsidRDefault="0001196E" w:rsidP="0077464B">
      <w:pPr>
        <w:ind w:right="598" w:firstLine="720"/>
        <w:jc w:val="both"/>
      </w:pPr>
      <w:r w:rsidRPr="000A21C7">
        <w:t xml:space="preserve">3. </w:t>
      </w:r>
      <w:r w:rsidR="00105B58" w:rsidRPr="000A21C7">
        <w:t xml:space="preserve">Контроль за исполнением настоящего Решения возложить на главу </w:t>
      </w:r>
      <w:r w:rsidR="002A41B3" w:rsidRPr="000A21C7">
        <w:t>Железнодорожного</w:t>
      </w:r>
      <w:r w:rsidR="00105B58" w:rsidRPr="000A21C7">
        <w:t xml:space="preserve"> сельсовета Енисейского района </w:t>
      </w:r>
      <w:r w:rsidR="002A41B3" w:rsidRPr="000A21C7">
        <w:t xml:space="preserve">С.М. </w:t>
      </w:r>
      <w:proofErr w:type="spellStart"/>
      <w:r w:rsidR="002A41B3" w:rsidRPr="000A21C7">
        <w:t>Шелушкова</w:t>
      </w:r>
      <w:proofErr w:type="spellEnd"/>
      <w:r w:rsidR="00105B58" w:rsidRPr="000A21C7">
        <w:t>.</w:t>
      </w:r>
    </w:p>
    <w:p w:rsidR="0001196E" w:rsidRPr="000A21C7" w:rsidRDefault="0001196E" w:rsidP="0077464B">
      <w:pPr>
        <w:pStyle w:val="ConsPlusNormal"/>
        <w:ind w:right="598"/>
        <w:jc w:val="both"/>
        <w:rPr>
          <w:rFonts w:ascii="Times New Roman" w:hAnsi="Times New Roman" w:cs="Times New Roman"/>
          <w:sz w:val="24"/>
          <w:szCs w:val="24"/>
        </w:rPr>
      </w:pPr>
      <w:r w:rsidRPr="000A21C7">
        <w:rPr>
          <w:rFonts w:ascii="Times New Roman" w:hAnsi="Times New Roman" w:cs="Times New Roman"/>
          <w:sz w:val="24"/>
          <w:szCs w:val="24"/>
        </w:rPr>
        <w:t xml:space="preserve">4. </w:t>
      </w:r>
      <w:r w:rsidR="00105B58" w:rsidRPr="000A21C7">
        <w:rPr>
          <w:rFonts w:ascii="Times New Roman" w:hAnsi="Times New Roman" w:cs="Times New Roman"/>
          <w:sz w:val="24"/>
          <w:szCs w:val="24"/>
        </w:rPr>
        <w:t>Решение вступает в силу со дня, следующего за днем его официального опубликования в газете «</w:t>
      </w:r>
      <w:r w:rsidR="002A41B3" w:rsidRPr="000A21C7">
        <w:rPr>
          <w:rFonts w:ascii="Times New Roman" w:hAnsi="Times New Roman" w:cs="Times New Roman"/>
          <w:sz w:val="24"/>
          <w:szCs w:val="24"/>
        </w:rPr>
        <w:t>Железнодорожный вестник</w:t>
      </w:r>
      <w:r w:rsidR="00105B58" w:rsidRPr="000A21C7">
        <w:rPr>
          <w:rFonts w:ascii="Times New Roman" w:hAnsi="Times New Roman" w:cs="Times New Roman"/>
          <w:sz w:val="24"/>
          <w:szCs w:val="24"/>
        </w:rPr>
        <w:t>».</w:t>
      </w:r>
    </w:p>
    <w:p w:rsidR="0001196E" w:rsidRPr="000A21C7" w:rsidRDefault="0001196E" w:rsidP="0077464B">
      <w:pPr>
        <w:ind w:right="598"/>
        <w:jc w:val="both"/>
      </w:pPr>
    </w:p>
    <w:p w:rsidR="00B61BF3" w:rsidRPr="000A21C7" w:rsidRDefault="00B61BF3" w:rsidP="0077464B">
      <w:pPr>
        <w:ind w:right="598"/>
        <w:jc w:val="both"/>
      </w:pPr>
    </w:p>
    <w:p w:rsidR="00C32FD5" w:rsidRDefault="0001196E" w:rsidP="0077464B">
      <w:pPr>
        <w:ind w:right="598"/>
        <w:jc w:val="both"/>
      </w:pPr>
      <w:r w:rsidRPr="000A21C7">
        <w:t xml:space="preserve">Председатель </w:t>
      </w:r>
      <w:r w:rsidR="00B61BF3" w:rsidRPr="000A21C7">
        <w:t xml:space="preserve">Совета депутатов       </w:t>
      </w:r>
      <w:r w:rsidR="00C32FD5">
        <w:t xml:space="preserve">                                              </w:t>
      </w:r>
      <w:proofErr w:type="spellStart"/>
      <w:r w:rsidR="00C32FD5">
        <w:t>А.Л.Щинов</w:t>
      </w:r>
      <w:proofErr w:type="spellEnd"/>
    </w:p>
    <w:p w:rsidR="0001196E" w:rsidRPr="000A21C7" w:rsidRDefault="00B61BF3" w:rsidP="0077464B">
      <w:pPr>
        <w:ind w:right="598"/>
        <w:jc w:val="both"/>
      </w:pPr>
      <w:r w:rsidRPr="000A21C7">
        <w:t xml:space="preserve">                                       </w:t>
      </w:r>
    </w:p>
    <w:p w:rsidR="00B61BF3" w:rsidRPr="000A21C7" w:rsidRDefault="00B61BF3" w:rsidP="0077464B">
      <w:pPr>
        <w:ind w:right="598"/>
        <w:jc w:val="both"/>
      </w:pPr>
    </w:p>
    <w:p w:rsidR="0001196E" w:rsidRPr="000A21C7" w:rsidRDefault="00B61BF3" w:rsidP="0077464B">
      <w:pPr>
        <w:ind w:right="598"/>
        <w:jc w:val="both"/>
      </w:pPr>
      <w:r w:rsidRPr="000A21C7">
        <w:t>Глава сельсовета</w:t>
      </w:r>
      <w:r w:rsidR="00C32FD5">
        <w:tab/>
      </w:r>
      <w:r w:rsidR="00C32FD5">
        <w:tab/>
      </w:r>
      <w:r w:rsidR="00C32FD5">
        <w:tab/>
      </w:r>
      <w:r w:rsidR="00C32FD5">
        <w:tab/>
      </w:r>
      <w:r w:rsidR="00C32FD5">
        <w:tab/>
      </w:r>
      <w:r w:rsidR="00C32FD5">
        <w:tab/>
      </w:r>
      <w:r w:rsidR="00C32FD5">
        <w:tab/>
      </w:r>
      <w:proofErr w:type="spellStart"/>
      <w:r w:rsidR="00C32FD5">
        <w:t>С.М.Шелушков</w:t>
      </w:r>
      <w:proofErr w:type="spellEnd"/>
      <w:r w:rsidR="0001196E" w:rsidRPr="000A21C7">
        <w:t xml:space="preserve"> </w:t>
      </w:r>
    </w:p>
    <w:p w:rsidR="0001196E" w:rsidRPr="00893C37" w:rsidRDefault="0001196E" w:rsidP="0077464B">
      <w:pPr>
        <w:spacing w:after="200" w:line="276" w:lineRule="auto"/>
        <w:ind w:right="598"/>
        <w:jc w:val="right"/>
        <w:rPr>
          <w:sz w:val="20"/>
          <w:szCs w:val="20"/>
        </w:rPr>
      </w:pPr>
      <w:r w:rsidRPr="000A21C7">
        <w:br w:type="page"/>
      </w:r>
      <w:r w:rsidRPr="000A21C7">
        <w:lastRenderedPageBreak/>
        <w:tab/>
      </w:r>
      <w:r w:rsidRPr="000A21C7">
        <w:tab/>
      </w:r>
      <w:r w:rsidRPr="000A21C7">
        <w:tab/>
      </w:r>
      <w:r w:rsidRPr="000A21C7">
        <w:tab/>
      </w:r>
      <w:r w:rsidRPr="000A21C7">
        <w:tab/>
      </w:r>
      <w:r w:rsidRPr="000A21C7">
        <w:tab/>
      </w:r>
      <w:r w:rsidRPr="000A21C7">
        <w:tab/>
      </w:r>
      <w:r w:rsidRPr="000A21C7">
        <w:tab/>
      </w:r>
      <w:r w:rsidRPr="000A21C7">
        <w:tab/>
      </w:r>
      <w:r w:rsidRPr="00893C37">
        <w:rPr>
          <w:sz w:val="20"/>
          <w:szCs w:val="20"/>
        </w:rPr>
        <w:t>Приложение к Р</w:t>
      </w:r>
      <w:r w:rsidR="00B61BF3" w:rsidRPr="00893C37">
        <w:rPr>
          <w:sz w:val="20"/>
          <w:szCs w:val="20"/>
        </w:rPr>
        <w:t>ешению</w:t>
      </w:r>
      <w:r w:rsidR="00B61BF3" w:rsidRPr="00893C37">
        <w:rPr>
          <w:sz w:val="20"/>
          <w:szCs w:val="20"/>
        </w:rPr>
        <w:br/>
        <w:t xml:space="preserve">                                                                                           </w:t>
      </w:r>
      <w:r w:rsidR="002A41B3" w:rsidRPr="00893C37">
        <w:rPr>
          <w:sz w:val="20"/>
          <w:szCs w:val="20"/>
        </w:rPr>
        <w:t>Железнодорожного</w:t>
      </w:r>
      <w:r w:rsidR="00B61BF3" w:rsidRPr="00893C37">
        <w:rPr>
          <w:sz w:val="20"/>
          <w:szCs w:val="20"/>
        </w:rPr>
        <w:t xml:space="preserve"> сельского </w:t>
      </w:r>
      <w:r w:rsidR="00B61BF3" w:rsidRPr="00893C37">
        <w:rPr>
          <w:sz w:val="20"/>
          <w:szCs w:val="20"/>
        </w:rPr>
        <w:br/>
        <w:t xml:space="preserve">                                                                                           Совета депутатов                                                                                   </w:t>
      </w:r>
    </w:p>
    <w:p w:rsidR="0001196E" w:rsidRPr="000A21C7" w:rsidRDefault="00B61BF3" w:rsidP="0077464B">
      <w:pPr>
        <w:ind w:left="6237" w:right="598"/>
        <w:jc w:val="right"/>
      </w:pPr>
      <w:r w:rsidRPr="00893C37">
        <w:rPr>
          <w:sz w:val="20"/>
          <w:szCs w:val="20"/>
        </w:rPr>
        <w:t xml:space="preserve">   </w:t>
      </w:r>
      <w:r w:rsidR="0001196E" w:rsidRPr="00893C37">
        <w:rPr>
          <w:sz w:val="20"/>
          <w:szCs w:val="20"/>
        </w:rPr>
        <w:t xml:space="preserve">от </w:t>
      </w:r>
      <w:r w:rsidR="00893C37" w:rsidRPr="00893C37">
        <w:rPr>
          <w:sz w:val="20"/>
          <w:szCs w:val="20"/>
        </w:rPr>
        <w:t xml:space="preserve">23.12.2019 </w:t>
      </w:r>
      <w:r w:rsidR="0001196E" w:rsidRPr="00893C37">
        <w:rPr>
          <w:sz w:val="20"/>
          <w:szCs w:val="20"/>
        </w:rPr>
        <w:t xml:space="preserve"> № </w:t>
      </w:r>
      <w:r w:rsidR="00893C37" w:rsidRPr="00893C37">
        <w:rPr>
          <w:sz w:val="20"/>
          <w:szCs w:val="20"/>
        </w:rPr>
        <w:t>18-17</w:t>
      </w:r>
      <w:r w:rsidR="005D7347">
        <w:rPr>
          <w:sz w:val="20"/>
          <w:szCs w:val="20"/>
        </w:rPr>
        <w:t>3</w:t>
      </w:r>
      <w:r w:rsidR="00893C37" w:rsidRPr="00893C37">
        <w:rPr>
          <w:sz w:val="20"/>
          <w:szCs w:val="20"/>
        </w:rPr>
        <w:t>р</w:t>
      </w:r>
    </w:p>
    <w:p w:rsidR="0001196E" w:rsidRPr="000A21C7" w:rsidRDefault="0001196E" w:rsidP="0077464B">
      <w:pPr>
        <w:pStyle w:val="ConsPlusTitle"/>
        <w:ind w:right="598" w:firstLine="720"/>
        <w:jc w:val="right"/>
        <w:rPr>
          <w:rFonts w:ascii="Times New Roman" w:hAnsi="Times New Roman" w:cs="Times New Roman"/>
          <w:sz w:val="24"/>
          <w:szCs w:val="24"/>
        </w:rPr>
      </w:pPr>
    </w:p>
    <w:p w:rsidR="0001196E" w:rsidRPr="000A21C7" w:rsidRDefault="0001196E" w:rsidP="0077464B">
      <w:pPr>
        <w:pStyle w:val="ConsPlusTitle"/>
        <w:ind w:right="598" w:firstLine="720"/>
        <w:jc w:val="center"/>
        <w:rPr>
          <w:rFonts w:ascii="Times New Roman" w:hAnsi="Times New Roman" w:cs="Times New Roman"/>
          <w:sz w:val="24"/>
          <w:szCs w:val="24"/>
        </w:rPr>
      </w:pPr>
    </w:p>
    <w:p w:rsidR="0001196E" w:rsidRPr="000A21C7" w:rsidRDefault="0001196E" w:rsidP="0077464B">
      <w:pPr>
        <w:pStyle w:val="ConsPlusTitle"/>
        <w:ind w:right="598" w:firstLine="720"/>
        <w:jc w:val="center"/>
        <w:rPr>
          <w:rFonts w:ascii="Times New Roman" w:hAnsi="Times New Roman" w:cs="Times New Roman"/>
          <w:sz w:val="24"/>
          <w:szCs w:val="24"/>
        </w:rPr>
      </w:pPr>
      <w:r w:rsidRPr="000A21C7">
        <w:rPr>
          <w:rFonts w:ascii="Times New Roman" w:hAnsi="Times New Roman" w:cs="Times New Roman"/>
          <w:sz w:val="24"/>
          <w:szCs w:val="24"/>
        </w:rPr>
        <w:t>ПРАВИЛА БЛАГОУСТРОЙСТВА ТЕРРИТОРИИ</w:t>
      </w:r>
    </w:p>
    <w:p w:rsidR="00B61BF3" w:rsidRPr="000A21C7" w:rsidRDefault="002A41B3" w:rsidP="0077464B">
      <w:pPr>
        <w:ind w:right="598" w:firstLine="720"/>
        <w:jc w:val="center"/>
        <w:rPr>
          <w:b/>
        </w:rPr>
      </w:pPr>
      <w:r w:rsidRPr="000A21C7">
        <w:rPr>
          <w:b/>
        </w:rPr>
        <w:t>ЖЕЛЕЗНОДОРОЖНОГО</w:t>
      </w:r>
      <w:r w:rsidR="00B61BF3" w:rsidRPr="000A21C7">
        <w:rPr>
          <w:b/>
        </w:rPr>
        <w:t xml:space="preserve"> СЕЛЬСОВЕТА ЕНИСЕЙСКОГО РАЙОНА</w:t>
      </w:r>
    </w:p>
    <w:p w:rsidR="00B61BF3" w:rsidRPr="000A21C7" w:rsidRDefault="00B61BF3" w:rsidP="0077464B">
      <w:pPr>
        <w:ind w:right="598" w:firstLine="720"/>
        <w:jc w:val="center"/>
        <w:rPr>
          <w:b/>
        </w:rPr>
      </w:pPr>
    </w:p>
    <w:p w:rsidR="0001196E" w:rsidRPr="000A21C7" w:rsidRDefault="0001196E" w:rsidP="0077464B">
      <w:pPr>
        <w:ind w:right="598" w:firstLine="720"/>
        <w:jc w:val="center"/>
        <w:rPr>
          <w:b/>
        </w:rPr>
      </w:pPr>
      <w:r w:rsidRPr="000A21C7">
        <w:rPr>
          <w:b/>
        </w:rPr>
        <w:t>1. Общие положения</w:t>
      </w:r>
    </w:p>
    <w:p w:rsidR="0001196E" w:rsidRPr="000A21C7" w:rsidRDefault="0001196E" w:rsidP="0077464B">
      <w:pPr>
        <w:autoSpaceDE w:val="0"/>
        <w:autoSpaceDN w:val="0"/>
        <w:adjustRightInd w:val="0"/>
        <w:ind w:right="598" w:firstLine="720"/>
        <w:jc w:val="both"/>
      </w:pPr>
    </w:p>
    <w:p w:rsidR="0001196E" w:rsidRPr="000A21C7" w:rsidRDefault="0001196E" w:rsidP="00DF7AE9">
      <w:pPr>
        <w:autoSpaceDE w:val="0"/>
        <w:autoSpaceDN w:val="0"/>
        <w:adjustRightInd w:val="0"/>
        <w:ind w:right="-1" w:firstLine="709"/>
        <w:jc w:val="both"/>
        <w:rPr>
          <w:lang w:eastAsia="en-US"/>
        </w:rPr>
      </w:pPr>
      <w:r w:rsidRPr="000A21C7">
        <w:t xml:space="preserve">1.1. Правила благоустройства территории </w:t>
      </w:r>
      <w:r w:rsidR="002A41B3" w:rsidRPr="000A21C7">
        <w:rPr>
          <w:bCs/>
        </w:rPr>
        <w:t>Железнодорожного</w:t>
      </w:r>
      <w:r w:rsidR="00B61BF3" w:rsidRPr="000A21C7">
        <w:rPr>
          <w:bCs/>
        </w:rPr>
        <w:t xml:space="preserve"> сельсовета Енисейского района </w:t>
      </w:r>
      <w:r w:rsidRPr="000A21C7">
        <w:t xml:space="preserve">(далее - Правила) устанавливают </w:t>
      </w:r>
      <w:r w:rsidRPr="000A21C7">
        <w:rPr>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0A21C7">
        <w:t>.</w:t>
      </w:r>
    </w:p>
    <w:p w:rsidR="0001196E" w:rsidRPr="000A21C7" w:rsidRDefault="0001196E" w:rsidP="00DF7AE9">
      <w:pPr>
        <w:ind w:right="-1" w:firstLine="720"/>
        <w:jc w:val="both"/>
      </w:pPr>
      <w:r w:rsidRPr="000A21C7">
        <w:t xml:space="preserve">1.2. Настоящие Правила являются обязательными для исполнения физическими и юридическими лицами в границах </w:t>
      </w:r>
      <w:r w:rsidR="002A41B3" w:rsidRPr="000A21C7">
        <w:t>Железнодорожного</w:t>
      </w:r>
      <w:r w:rsidR="001A5649" w:rsidRPr="000A21C7">
        <w:t xml:space="preserve"> сельсовета Енисейского района</w:t>
      </w:r>
      <w:r w:rsidR="00232AB7" w:rsidRPr="000A21C7">
        <w:t>.</w:t>
      </w:r>
    </w:p>
    <w:p w:rsidR="0001196E" w:rsidRPr="000A21C7" w:rsidRDefault="0001196E" w:rsidP="00DF7AE9">
      <w:pPr>
        <w:pStyle w:val="ConsPlusNormal"/>
        <w:ind w:right="-1"/>
        <w:jc w:val="both"/>
        <w:rPr>
          <w:rFonts w:ascii="Times New Roman" w:hAnsi="Times New Roman" w:cs="Times New Roman"/>
          <w:sz w:val="24"/>
          <w:szCs w:val="24"/>
        </w:rPr>
      </w:pPr>
      <w:r w:rsidRPr="000A21C7">
        <w:rPr>
          <w:rFonts w:ascii="Times New Roman" w:hAnsi="Times New Roman" w:cs="Times New Roman"/>
          <w:sz w:val="24"/>
          <w:szCs w:val="24"/>
        </w:rPr>
        <w:t xml:space="preserve">1.3. Администрация </w:t>
      </w:r>
      <w:r w:rsidR="002A41B3" w:rsidRPr="000A21C7">
        <w:rPr>
          <w:rFonts w:ascii="Times New Roman" w:hAnsi="Times New Roman" w:cs="Times New Roman"/>
          <w:sz w:val="24"/>
          <w:szCs w:val="24"/>
        </w:rPr>
        <w:t>Железнодорожного</w:t>
      </w:r>
      <w:r w:rsidR="00B61BF3" w:rsidRPr="000A21C7">
        <w:rPr>
          <w:rFonts w:ascii="Times New Roman" w:hAnsi="Times New Roman" w:cs="Times New Roman"/>
          <w:sz w:val="24"/>
          <w:szCs w:val="24"/>
        </w:rPr>
        <w:t xml:space="preserve"> сельсовета Енисейского района</w:t>
      </w:r>
      <w:r w:rsidRPr="000A21C7">
        <w:rPr>
          <w:rFonts w:ascii="Times New Roman" w:hAnsi="Times New Roman" w:cs="Times New Roman"/>
          <w:sz w:val="24"/>
          <w:szCs w:val="24"/>
        </w:rPr>
        <w:t xml:space="preserve"> осуществляет организацию благоустройства территории </w:t>
      </w:r>
      <w:r w:rsidR="002A41B3" w:rsidRPr="000A21C7">
        <w:rPr>
          <w:rFonts w:ascii="Times New Roman" w:hAnsi="Times New Roman" w:cs="Times New Roman"/>
          <w:sz w:val="24"/>
          <w:szCs w:val="24"/>
        </w:rPr>
        <w:t>Железнодорожного</w:t>
      </w:r>
      <w:r w:rsidR="00B61BF3" w:rsidRPr="000A21C7">
        <w:rPr>
          <w:rFonts w:ascii="Times New Roman" w:hAnsi="Times New Roman" w:cs="Times New Roman"/>
          <w:sz w:val="24"/>
          <w:szCs w:val="24"/>
        </w:rPr>
        <w:t xml:space="preserve"> сельсовета Енисейского района.</w:t>
      </w:r>
    </w:p>
    <w:p w:rsidR="0001196E" w:rsidRPr="000A21C7" w:rsidRDefault="0001196E" w:rsidP="00DF7AE9">
      <w:pPr>
        <w:autoSpaceDE w:val="0"/>
        <w:autoSpaceDN w:val="0"/>
        <w:adjustRightInd w:val="0"/>
        <w:ind w:right="-1" w:firstLine="720"/>
        <w:jc w:val="both"/>
      </w:pPr>
      <w:r w:rsidRPr="000A21C7">
        <w:t>1.4. В настоящих Правилах благоустройства применяются следующие понятия:</w:t>
      </w:r>
    </w:p>
    <w:p w:rsidR="0001196E" w:rsidRPr="000A21C7" w:rsidRDefault="0001196E" w:rsidP="00DF7AE9">
      <w:pPr>
        <w:autoSpaceDE w:val="0"/>
        <w:autoSpaceDN w:val="0"/>
        <w:adjustRightInd w:val="0"/>
        <w:ind w:right="-1" w:firstLine="720"/>
        <w:jc w:val="both"/>
        <w:rPr>
          <w:lang w:eastAsia="en-US"/>
        </w:rPr>
      </w:pPr>
      <w:r w:rsidRPr="000A21C7">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0A21C7" w:rsidRDefault="0001196E" w:rsidP="00DF7AE9">
      <w:pPr>
        <w:autoSpaceDE w:val="0"/>
        <w:autoSpaceDN w:val="0"/>
        <w:adjustRightInd w:val="0"/>
        <w:ind w:right="-1" w:firstLine="720"/>
        <w:jc w:val="both"/>
        <w:rPr>
          <w:lang w:eastAsia="en-US"/>
        </w:rPr>
      </w:pPr>
      <w:r w:rsidRPr="000A21C7">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423937" w:rsidRPr="000A21C7">
        <w:rPr>
          <w:lang w:eastAsia="en-US"/>
        </w:rPr>
        <w:t>ах</w:t>
      </w:r>
      <w:r w:rsidRPr="000A21C7">
        <w:rPr>
          <w:lang w:eastAsia="en-US"/>
        </w:rPr>
        <w:t xml:space="preserve"> понятие «городская среда» применяется к любым видам муниципальных образований.</w:t>
      </w:r>
    </w:p>
    <w:p w:rsidR="0001196E" w:rsidRPr="000A21C7" w:rsidRDefault="0001196E" w:rsidP="00DF7AE9">
      <w:pPr>
        <w:autoSpaceDE w:val="0"/>
        <w:autoSpaceDN w:val="0"/>
        <w:adjustRightInd w:val="0"/>
        <w:ind w:right="-1" w:firstLine="720"/>
        <w:jc w:val="both"/>
        <w:rPr>
          <w:lang w:eastAsia="en-US"/>
        </w:rPr>
      </w:pPr>
      <w:r w:rsidRPr="000A21C7">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0A21C7" w:rsidRDefault="0001196E" w:rsidP="00DF7AE9">
      <w:pPr>
        <w:autoSpaceDE w:val="0"/>
        <w:autoSpaceDN w:val="0"/>
        <w:adjustRightInd w:val="0"/>
        <w:ind w:right="-1" w:firstLine="720"/>
        <w:jc w:val="both"/>
        <w:rPr>
          <w:lang w:eastAsia="en-US"/>
        </w:rPr>
      </w:pPr>
      <w:r w:rsidRPr="000A21C7">
        <w:rPr>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0A21C7" w:rsidRDefault="0001196E" w:rsidP="00DF7AE9">
      <w:pPr>
        <w:autoSpaceDE w:val="0"/>
        <w:autoSpaceDN w:val="0"/>
        <w:adjustRightInd w:val="0"/>
        <w:ind w:right="-1" w:firstLine="720"/>
        <w:jc w:val="both"/>
        <w:rPr>
          <w:lang w:eastAsia="en-US"/>
        </w:rPr>
      </w:pPr>
      <w:r w:rsidRPr="000A21C7">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0A21C7" w:rsidRDefault="0001196E" w:rsidP="00DF7AE9">
      <w:pPr>
        <w:autoSpaceDE w:val="0"/>
        <w:autoSpaceDN w:val="0"/>
        <w:adjustRightInd w:val="0"/>
        <w:ind w:right="-1" w:firstLine="720"/>
        <w:jc w:val="both"/>
        <w:rPr>
          <w:lang w:eastAsia="en-US"/>
        </w:rPr>
      </w:pPr>
      <w:r w:rsidRPr="000A21C7">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0A21C7" w:rsidRDefault="0001196E" w:rsidP="00DF7AE9">
      <w:pPr>
        <w:autoSpaceDE w:val="0"/>
        <w:autoSpaceDN w:val="0"/>
        <w:adjustRightInd w:val="0"/>
        <w:ind w:right="-1" w:firstLine="720"/>
        <w:jc w:val="both"/>
        <w:rPr>
          <w:lang w:eastAsia="en-US"/>
        </w:rPr>
      </w:pPr>
      <w:r w:rsidRPr="000A21C7">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0A21C7" w:rsidRDefault="0001196E" w:rsidP="00DF7AE9">
      <w:pPr>
        <w:autoSpaceDE w:val="0"/>
        <w:autoSpaceDN w:val="0"/>
        <w:adjustRightInd w:val="0"/>
        <w:ind w:right="-1" w:firstLine="720"/>
        <w:jc w:val="both"/>
        <w:rPr>
          <w:lang w:eastAsia="en-US"/>
        </w:rPr>
      </w:pPr>
      <w:r w:rsidRPr="000A21C7">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0A21C7" w:rsidRDefault="00EA5F83" w:rsidP="004D02EA">
      <w:pPr>
        <w:tabs>
          <w:tab w:val="left" w:pos="8757"/>
        </w:tabs>
        <w:autoSpaceDE w:val="0"/>
        <w:autoSpaceDN w:val="0"/>
        <w:adjustRightInd w:val="0"/>
        <w:ind w:right="119" w:firstLine="720"/>
        <w:jc w:val="both"/>
        <w:rPr>
          <w:b/>
        </w:rPr>
      </w:pPr>
      <w:r w:rsidRPr="004F51BF">
        <w:rPr>
          <w:b/>
        </w:rPr>
        <w:t>общественные пространства</w:t>
      </w:r>
      <w:r w:rsidRPr="004F51BF">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r w:rsidR="0001196E" w:rsidRPr="000A21C7">
        <w:rPr>
          <w:lang w:eastAsia="en-US"/>
        </w:rPr>
        <w:t>.</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lastRenderedPageBreak/>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детские площадки, спортивные и другие площадки отдыха и досуга;</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площадки для выгула и дрессировки домашних животных;</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площадки автостоянок;</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улицы (в том числе пешеходные) и дороги;</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парки, скверы, иные зеленые зоны;</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площади, набережные и другие территории;</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xml:space="preserve">- технические зоны транспортных, инженерных коммуникаций, </w:t>
      </w:r>
      <w:proofErr w:type="spellStart"/>
      <w:r w:rsidRPr="000A21C7">
        <w:rPr>
          <w:lang w:eastAsia="en-US"/>
        </w:rPr>
        <w:t>водоохранные</w:t>
      </w:r>
      <w:proofErr w:type="spellEnd"/>
      <w:r w:rsidRPr="000A21C7">
        <w:rPr>
          <w:lang w:eastAsia="en-US"/>
        </w:rPr>
        <w:t xml:space="preserve"> зоны;</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 контейнерные площадки и площадки для складирования отдельных групп коммунальных отходов;</w:t>
      </w:r>
    </w:p>
    <w:p w:rsidR="0001196E" w:rsidRPr="000A21C7" w:rsidRDefault="0001196E" w:rsidP="004D02EA">
      <w:pPr>
        <w:tabs>
          <w:tab w:val="left" w:pos="8757"/>
        </w:tabs>
        <w:autoSpaceDE w:val="0"/>
        <w:autoSpaceDN w:val="0"/>
        <w:adjustRightInd w:val="0"/>
        <w:ind w:right="119" w:firstLine="720"/>
        <w:jc w:val="both"/>
        <w:rPr>
          <w:lang w:eastAsia="en-US"/>
        </w:rPr>
      </w:pPr>
      <w:r w:rsidRPr="000A21C7">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приватное пространство - территория с ограниченным доступом посторонних лиц;</w:t>
      </w:r>
    </w:p>
    <w:p w:rsidR="0001196E" w:rsidRPr="000A21C7" w:rsidRDefault="0001196E" w:rsidP="00DF7AE9">
      <w:pPr>
        <w:tabs>
          <w:tab w:val="left" w:pos="8647"/>
        </w:tabs>
        <w:autoSpaceDE w:val="0"/>
        <w:autoSpaceDN w:val="0"/>
        <w:adjustRightInd w:val="0"/>
        <w:ind w:right="-1" w:firstLine="720"/>
        <w:jc w:val="both"/>
        <w:rPr>
          <w:lang w:eastAsia="en-US"/>
        </w:rPr>
      </w:pPr>
      <w:r w:rsidRPr="000A21C7">
        <w:rPr>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проектирование - разработка проекта благоустройства;</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0A21C7" w:rsidRDefault="00EA5F83" w:rsidP="00EA5F83">
      <w:pPr>
        <w:pStyle w:val="12"/>
        <w:tabs>
          <w:tab w:val="left" w:pos="1351"/>
        </w:tabs>
        <w:spacing w:after="0"/>
        <w:ind w:firstLine="851"/>
        <w:jc w:val="both"/>
        <w:rPr>
          <w:lang w:eastAsia="en-US"/>
        </w:rPr>
      </w:pPr>
      <w:r w:rsidRPr="004F51BF">
        <w:rPr>
          <w:rFonts w:ascii="Times New Roman" w:hAnsi="Times New Roman" w:cs="Times New Roman"/>
          <w:b/>
        </w:rPr>
        <w:t>территории общего пользования</w:t>
      </w:r>
      <w:r w:rsidRPr="004F51BF">
        <w:rPr>
          <w:rFonts w:ascii="Times New Roman" w:hAnsi="Times New Roman" w:cs="Times New Roman"/>
        </w:rPr>
        <w:t>-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r w:rsidR="0001196E" w:rsidRPr="000A21C7">
        <w:rPr>
          <w:lang w:eastAsia="en-US"/>
        </w:rPr>
        <w:t>;</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уборка территорий - комплекса мероприятий, связанных с очисткой территории </w:t>
      </w:r>
      <w:r w:rsidR="002A41B3" w:rsidRPr="000A21C7">
        <w:rPr>
          <w:lang w:eastAsia="en-US"/>
        </w:rPr>
        <w:t>Железнодорожного</w:t>
      </w:r>
      <w:r w:rsidR="00B61BF3" w:rsidRPr="000A21C7">
        <w:rPr>
          <w:lang w:eastAsia="en-US"/>
        </w:rPr>
        <w:t xml:space="preserve"> сельсовета</w:t>
      </w:r>
      <w:r w:rsidRPr="000A21C7">
        <w:rPr>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0A21C7" w:rsidRDefault="0001196E" w:rsidP="004D02EA">
      <w:pPr>
        <w:tabs>
          <w:tab w:val="left" w:pos="8757"/>
        </w:tabs>
        <w:autoSpaceDE w:val="0"/>
        <w:autoSpaceDN w:val="0"/>
        <w:adjustRightInd w:val="0"/>
        <w:ind w:right="-23" w:firstLine="720"/>
        <w:jc w:val="both"/>
        <w:rPr>
          <w:rStyle w:val="a6"/>
          <w:sz w:val="24"/>
          <w:szCs w:val="24"/>
        </w:rPr>
      </w:pPr>
      <w:r w:rsidRPr="000A21C7">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Default="0001196E" w:rsidP="004D02EA">
      <w:pPr>
        <w:tabs>
          <w:tab w:val="left" w:pos="8757"/>
        </w:tabs>
        <w:autoSpaceDE w:val="0"/>
        <w:autoSpaceDN w:val="0"/>
        <w:adjustRightInd w:val="0"/>
        <w:ind w:right="-23" w:firstLine="720"/>
        <w:jc w:val="both"/>
        <w:rPr>
          <w:lang w:eastAsia="en-US"/>
        </w:rPr>
      </w:pPr>
      <w:r w:rsidRPr="000A21C7">
        <w:rPr>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A5F83" w:rsidRPr="004F51BF" w:rsidRDefault="00EA5F83" w:rsidP="00AC03CA">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b/>
        </w:rPr>
        <w:t>малые архитектурные формы (МАФ)</w:t>
      </w:r>
      <w:r w:rsidRPr="004F51BF">
        <w:rPr>
          <w:rFonts w:ascii="Times New Roman" w:hAnsi="Times New Roman" w:cs="Times New Roman"/>
        </w:rPr>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уличная мебель</w:t>
      </w:r>
      <w:r w:rsidRPr="004F51BF">
        <w:rPr>
          <w:rFonts w:ascii="Times New Roman" w:hAnsi="Times New Roman" w:cs="Times New Roman"/>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коммунальное оборудование</w:t>
      </w:r>
      <w:r w:rsidRPr="004F51BF">
        <w:rPr>
          <w:rFonts w:ascii="Times New Roman" w:hAnsi="Times New Roman" w:cs="Times New Roman"/>
        </w:rPr>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ab/>
      </w:r>
      <w:r w:rsidRPr="004F51BF">
        <w:rPr>
          <w:rFonts w:ascii="Times New Roman" w:hAnsi="Times New Roman" w:cs="Times New Roman"/>
          <w:b/>
        </w:rPr>
        <w:t>уличное оборудование</w:t>
      </w:r>
      <w:r w:rsidRPr="004F51BF">
        <w:rPr>
          <w:rFonts w:ascii="Times New Roman" w:hAnsi="Times New Roman" w:cs="Times New Roman"/>
        </w:rPr>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Pr="004F51BF">
        <w:rPr>
          <w:rFonts w:ascii="Times New Roman" w:hAnsi="Times New Roman" w:cs="Times New Roman"/>
        </w:rPr>
        <w:t>велопарковки</w:t>
      </w:r>
      <w:proofErr w:type="spellEnd"/>
      <w:r w:rsidRPr="004F51BF">
        <w:rPr>
          <w:rFonts w:ascii="Times New Roman" w:hAnsi="Times New Roman" w:cs="Times New Roman"/>
        </w:rPr>
        <w:t>).</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ландшафтные сооружения</w:t>
      </w:r>
      <w:r w:rsidRPr="004F51BF">
        <w:rPr>
          <w:rFonts w:ascii="Times New Roman" w:hAnsi="Times New Roman" w:cs="Times New Roman"/>
        </w:rPr>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архитектурное членение фасада здания, сооружения</w:t>
      </w:r>
      <w:r w:rsidRPr="004F51BF">
        <w:rPr>
          <w:rFonts w:ascii="Times New Roman" w:hAnsi="Times New Roman" w:cs="Times New Roman"/>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витрина</w:t>
      </w:r>
      <w:r w:rsidRPr="004F51BF">
        <w:rPr>
          <w:rFonts w:ascii="Times New Roman" w:hAnsi="Times New Roman" w:cs="Times New Roman"/>
        </w:rPr>
        <w:t>-остекленный проем (окно, витраж) в виде сплошного остекления, занимающего часть фасада.</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 xml:space="preserve"> </w:t>
      </w:r>
      <w:r w:rsidRPr="004F51BF">
        <w:rPr>
          <w:rFonts w:ascii="Times New Roman" w:hAnsi="Times New Roman" w:cs="Times New Roman"/>
          <w:b/>
        </w:rPr>
        <w:tab/>
        <w:t>вывеска</w:t>
      </w:r>
      <w:r w:rsidRPr="004F51BF">
        <w:rPr>
          <w:rFonts w:ascii="Times New Roman" w:hAnsi="Times New Roman" w:cs="Times New Roman"/>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информационная табличка</w:t>
      </w:r>
      <w:r w:rsidRPr="004F51BF">
        <w:rPr>
          <w:rFonts w:ascii="Times New Roman" w:hAnsi="Times New Roman" w:cs="Times New Roman"/>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информационный блок</w:t>
      </w:r>
      <w:r w:rsidRPr="004F51BF">
        <w:rPr>
          <w:rFonts w:ascii="Times New Roman" w:hAnsi="Times New Roman" w:cs="Times New Roman"/>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b/>
        </w:rPr>
        <w:tab/>
        <w:t>учрежденческая доска</w:t>
      </w:r>
      <w:r w:rsidRPr="004F51BF">
        <w:rPr>
          <w:rFonts w:ascii="Times New Roman" w:hAnsi="Times New Roman" w:cs="Times New Roman"/>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32766B" w:rsidRDefault="00EA5F83" w:rsidP="0032766B">
      <w:pPr>
        <w:ind w:firstLine="851"/>
        <w:jc w:val="both"/>
        <w:rPr>
          <w:rFonts w:ascii="Arial" w:hAnsi="Arial" w:cs="Arial"/>
        </w:rPr>
      </w:pPr>
      <w:r w:rsidRPr="004F51BF">
        <w:tab/>
      </w:r>
      <w:r w:rsidRPr="004F51BF">
        <w:rPr>
          <w:b/>
        </w:rPr>
        <w:t>фасад</w:t>
      </w:r>
      <w:r w:rsidRPr="004F51BF">
        <w:t xml:space="preserve"> - наружная (лицевая) сторона стен здания, сооружения со всеми сопутствующими элементами и декоративной отделкой».</w:t>
      </w:r>
      <w:r w:rsidR="0032766B" w:rsidRPr="0032766B">
        <w:rPr>
          <w:rFonts w:ascii="Arial" w:hAnsi="Arial" w:cs="Arial"/>
        </w:rPr>
        <w:t xml:space="preserve"> </w:t>
      </w:r>
    </w:p>
    <w:p w:rsidR="0032766B" w:rsidRPr="0032766B" w:rsidRDefault="0032766B" w:rsidP="0032766B">
      <w:pPr>
        <w:ind w:firstLine="851"/>
        <w:jc w:val="both"/>
        <w:rPr>
          <w:rFonts w:ascii="Arial" w:hAnsi="Arial" w:cs="Arial"/>
        </w:rPr>
      </w:pPr>
      <w:r w:rsidRPr="0032766B">
        <w:rPr>
          <w:rFonts w:ascii="Arial" w:hAnsi="Arial" w:cs="Arial"/>
          <w:b/>
        </w:rPr>
        <w:t>«места для выгула животных</w:t>
      </w:r>
      <w:r w:rsidRPr="0032766B">
        <w:rPr>
          <w:rFonts w:ascii="Arial" w:hAnsi="Arial" w:cs="Arial"/>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32766B" w:rsidRPr="0032766B" w:rsidRDefault="0032766B" w:rsidP="0032766B">
      <w:pPr>
        <w:ind w:firstLine="851"/>
        <w:jc w:val="both"/>
        <w:rPr>
          <w:rFonts w:ascii="Arial" w:hAnsi="Arial" w:cs="Arial"/>
        </w:rPr>
      </w:pPr>
      <w:r w:rsidRPr="0032766B">
        <w:rPr>
          <w:rFonts w:ascii="Arial" w:hAnsi="Arial" w:cs="Arial"/>
          <w:b/>
        </w:rPr>
        <w:t>служебная собака</w:t>
      </w:r>
      <w:r w:rsidRPr="0032766B">
        <w:rPr>
          <w:rFonts w:ascii="Arial" w:hAnsi="Arial" w:cs="Arial"/>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32766B" w:rsidRPr="0032766B" w:rsidRDefault="0032766B" w:rsidP="0032766B">
      <w:pPr>
        <w:ind w:firstLine="851"/>
        <w:jc w:val="both"/>
        <w:rPr>
          <w:rFonts w:ascii="Arial" w:hAnsi="Arial" w:cs="Arial"/>
        </w:rPr>
      </w:pPr>
      <w:r w:rsidRPr="0032766B">
        <w:rPr>
          <w:rFonts w:ascii="Arial" w:hAnsi="Arial" w:cs="Arial"/>
        </w:rPr>
        <w:t>социально – опасные породы собак- крупные, бойцовские породы.</w:t>
      </w:r>
    </w:p>
    <w:p w:rsidR="0032766B" w:rsidRPr="0032766B" w:rsidRDefault="0032766B" w:rsidP="0032766B">
      <w:pPr>
        <w:ind w:firstLine="851"/>
        <w:jc w:val="both"/>
        <w:rPr>
          <w:rFonts w:ascii="Arial" w:hAnsi="Arial" w:cs="Arial"/>
        </w:rPr>
      </w:pPr>
      <w:r w:rsidRPr="0032766B">
        <w:rPr>
          <w:rFonts w:ascii="Arial" w:hAnsi="Arial" w:cs="Arial"/>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EA5F83" w:rsidRPr="004F51BF" w:rsidRDefault="00EA5F83" w:rsidP="00EA5F83">
      <w:pPr>
        <w:pStyle w:val="12"/>
        <w:tabs>
          <w:tab w:val="left" w:pos="1351"/>
        </w:tabs>
        <w:spacing w:after="0"/>
        <w:ind w:firstLine="0"/>
        <w:jc w:val="both"/>
        <w:rPr>
          <w:rFonts w:ascii="Times New Roman" w:hAnsi="Times New Roman" w:cs="Times New Roman"/>
        </w:rPr>
      </w:pP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0A21C7" w:rsidRDefault="0001196E" w:rsidP="004D02EA">
      <w:pPr>
        <w:tabs>
          <w:tab w:val="left" w:pos="8757"/>
        </w:tabs>
        <w:autoSpaceDE w:val="0"/>
        <w:autoSpaceDN w:val="0"/>
        <w:adjustRightInd w:val="0"/>
        <w:ind w:right="-23" w:firstLine="720"/>
        <w:jc w:val="both"/>
        <w:rPr>
          <w:bCs/>
          <w:lang w:eastAsia="en-US"/>
        </w:rPr>
      </w:pPr>
      <w:bookmarkStart w:id="0" w:name="Par5"/>
      <w:bookmarkEnd w:id="0"/>
      <w:r w:rsidRPr="000A21C7">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Default="0001196E" w:rsidP="004D02EA">
      <w:pPr>
        <w:tabs>
          <w:tab w:val="left" w:pos="8757"/>
        </w:tabs>
        <w:autoSpaceDE w:val="0"/>
        <w:autoSpaceDN w:val="0"/>
        <w:adjustRightInd w:val="0"/>
        <w:ind w:right="-23" w:firstLine="720"/>
        <w:jc w:val="both"/>
        <w:rPr>
          <w:bCs/>
          <w:lang w:eastAsia="en-US"/>
        </w:rPr>
      </w:pPr>
      <w:r w:rsidRPr="000A21C7">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80EA2" w:rsidRPr="000A21C7" w:rsidRDefault="00A80EA2" w:rsidP="004D02EA">
      <w:pPr>
        <w:tabs>
          <w:tab w:val="left" w:pos="8757"/>
        </w:tabs>
        <w:autoSpaceDE w:val="0"/>
        <w:autoSpaceDN w:val="0"/>
        <w:adjustRightInd w:val="0"/>
        <w:ind w:right="-23" w:firstLine="720"/>
        <w:jc w:val="both"/>
        <w:rPr>
          <w:bCs/>
          <w:lang w:eastAsia="en-US"/>
        </w:rPr>
      </w:pPr>
      <w:r w:rsidRPr="009A2E1B">
        <w:t>1.5.1. 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r>
        <w:t>.</w:t>
      </w:r>
    </w:p>
    <w:p w:rsidR="00F01EC9" w:rsidRPr="00D176A3" w:rsidRDefault="00F01EC9" w:rsidP="00F01EC9">
      <w:pPr>
        <w:pStyle w:val="af9"/>
        <w:spacing w:before="0" w:beforeAutospacing="0" w:after="0" w:afterAutospacing="0"/>
        <w:ind w:firstLine="851"/>
        <w:jc w:val="both"/>
        <w:rPr>
          <w:rFonts w:ascii="Arial" w:hAnsi="Arial" w:cs="Arial"/>
          <w:color w:val="000000" w:themeColor="text1"/>
        </w:rPr>
      </w:pPr>
      <w:r w:rsidRPr="00D176A3">
        <w:rPr>
          <w:rFonts w:ascii="Arial" w:hAnsi="Arial" w:cs="Arial"/>
          <w:color w:val="000000" w:themeColor="text1"/>
        </w:rPr>
        <w:t>1.6. Границы прилегающих территорий в Железнодорожном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01EC9" w:rsidRPr="00D176A3" w:rsidRDefault="00F01EC9" w:rsidP="00F01EC9">
      <w:pPr>
        <w:pStyle w:val="ConsPlusNormal"/>
        <w:tabs>
          <w:tab w:val="left" w:pos="9354"/>
        </w:tabs>
        <w:ind w:right="-6" w:firstLine="851"/>
        <w:jc w:val="both"/>
        <w:rPr>
          <w:bCs/>
          <w:color w:val="000000" w:themeColor="text1"/>
          <w:sz w:val="24"/>
          <w:szCs w:val="24"/>
          <w:lang w:eastAsia="en-US"/>
        </w:rPr>
      </w:pPr>
      <w:r w:rsidRPr="00D176A3">
        <w:rPr>
          <w:bCs/>
          <w:color w:val="000000" w:themeColor="text1"/>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D176A3">
          <w:rPr>
            <w:bCs/>
            <w:color w:val="000000" w:themeColor="text1"/>
            <w:sz w:val="24"/>
            <w:szCs w:val="24"/>
            <w:lang w:eastAsia="en-US"/>
          </w:rPr>
          <w:t>5 метров</w:t>
        </w:r>
      </w:smartTag>
      <w:r w:rsidRPr="00D176A3">
        <w:rPr>
          <w:bCs/>
          <w:color w:val="000000" w:themeColor="text1"/>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w:t>
      </w:r>
    </w:p>
    <w:p w:rsidR="00F01EC9" w:rsidRPr="00D176A3" w:rsidRDefault="00F01EC9" w:rsidP="00F01EC9">
      <w:pPr>
        <w:pStyle w:val="ConsPlusNormal"/>
        <w:tabs>
          <w:tab w:val="left" w:pos="9354"/>
        </w:tabs>
        <w:ind w:right="-6" w:firstLine="851"/>
        <w:jc w:val="both"/>
        <w:rPr>
          <w:bCs/>
          <w:color w:val="000000" w:themeColor="text1"/>
          <w:sz w:val="24"/>
          <w:szCs w:val="24"/>
          <w:highlight w:val="yellow"/>
          <w:lang w:eastAsia="en-US"/>
        </w:rPr>
      </w:pPr>
      <w:r w:rsidRPr="00D176A3">
        <w:rPr>
          <w:bCs/>
          <w:color w:val="000000" w:themeColor="text1"/>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D176A3">
          <w:rPr>
            <w:bCs/>
            <w:color w:val="000000" w:themeColor="text1"/>
            <w:sz w:val="24"/>
            <w:szCs w:val="24"/>
            <w:lang w:eastAsia="en-US"/>
          </w:rPr>
          <w:t>5 метров</w:t>
        </w:r>
      </w:smartTag>
      <w:r w:rsidRPr="00D176A3">
        <w:rPr>
          <w:bCs/>
          <w:color w:val="000000" w:themeColor="text1"/>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w:t>
      </w:r>
    </w:p>
    <w:p w:rsidR="00F01EC9" w:rsidRPr="00D176A3" w:rsidRDefault="00F01EC9" w:rsidP="00F01EC9">
      <w:pPr>
        <w:pStyle w:val="ConsPlusNormal"/>
        <w:tabs>
          <w:tab w:val="left" w:pos="9354"/>
        </w:tabs>
        <w:ind w:right="-6" w:firstLine="851"/>
        <w:jc w:val="both"/>
        <w:rPr>
          <w:bCs/>
          <w:color w:val="000000" w:themeColor="text1"/>
          <w:sz w:val="24"/>
          <w:szCs w:val="24"/>
          <w:lang w:eastAsia="en-US"/>
        </w:rPr>
      </w:pPr>
      <w:r w:rsidRPr="00D176A3">
        <w:rPr>
          <w:bCs/>
          <w:color w:val="000000" w:themeColor="text1"/>
          <w:sz w:val="24"/>
          <w:szCs w:val="24"/>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w:t>
      </w:r>
    </w:p>
    <w:p w:rsidR="00F01EC9" w:rsidRPr="00D176A3" w:rsidRDefault="00F01EC9" w:rsidP="00F01EC9">
      <w:pPr>
        <w:pStyle w:val="ConsPlusNormal"/>
        <w:tabs>
          <w:tab w:val="left" w:pos="9354"/>
        </w:tabs>
        <w:ind w:right="-6" w:firstLine="851"/>
        <w:jc w:val="both"/>
        <w:rPr>
          <w:bCs/>
          <w:color w:val="000000" w:themeColor="text1"/>
          <w:sz w:val="24"/>
          <w:szCs w:val="24"/>
          <w:lang w:eastAsia="en-US"/>
        </w:rPr>
      </w:pPr>
      <w:r w:rsidRPr="00D176A3">
        <w:rPr>
          <w:bCs/>
          <w:color w:val="000000" w:themeColor="text1"/>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76A3">
          <w:rPr>
            <w:bCs/>
            <w:color w:val="000000" w:themeColor="text1"/>
            <w:sz w:val="24"/>
            <w:szCs w:val="24"/>
            <w:lang w:eastAsia="en-US"/>
          </w:rPr>
          <w:t>10 метров</w:t>
        </w:r>
      </w:smartTag>
      <w:r w:rsidRPr="00D176A3">
        <w:rPr>
          <w:bCs/>
          <w:color w:val="000000" w:themeColor="text1"/>
          <w:sz w:val="24"/>
          <w:szCs w:val="24"/>
          <w:lang w:eastAsia="en-US"/>
        </w:rPr>
        <w:t xml:space="preserve"> от границ земельного участка по его периметру. </w:t>
      </w:r>
    </w:p>
    <w:p w:rsidR="00F01EC9" w:rsidRPr="00D176A3" w:rsidRDefault="00F01EC9" w:rsidP="00F01EC9">
      <w:pPr>
        <w:pStyle w:val="ConsPlusNormal"/>
        <w:tabs>
          <w:tab w:val="left" w:pos="9354"/>
        </w:tabs>
        <w:ind w:right="-6" w:firstLine="851"/>
        <w:jc w:val="both"/>
        <w:rPr>
          <w:bCs/>
          <w:color w:val="000000" w:themeColor="text1"/>
          <w:sz w:val="24"/>
          <w:szCs w:val="24"/>
          <w:lang w:eastAsia="en-US"/>
        </w:rPr>
      </w:pPr>
      <w:r w:rsidRPr="00D176A3">
        <w:rPr>
          <w:bCs/>
          <w:color w:val="000000" w:themeColor="text1"/>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D176A3">
          <w:rPr>
            <w:bCs/>
            <w:color w:val="000000" w:themeColor="text1"/>
            <w:sz w:val="24"/>
            <w:szCs w:val="24"/>
            <w:lang w:eastAsia="en-US"/>
          </w:rPr>
          <w:t>5 метров</w:t>
        </w:r>
      </w:smartTag>
      <w:r w:rsidRPr="00D176A3">
        <w:rPr>
          <w:bCs/>
          <w:color w:val="000000" w:themeColor="text1"/>
          <w:sz w:val="24"/>
          <w:szCs w:val="24"/>
          <w:lang w:eastAsia="en-US"/>
        </w:rPr>
        <w:t xml:space="preserve"> от границ земельного участка по его периметру;</w:t>
      </w:r>
    </w:p>
    <w:p w:rsidR="00F01EC9" w:rsidRDefault="00F01EC9" w:rsidP="00F01EC9">
      <w:pPr>
        <w:tabs>
          <w:tab w:val="left" w:pos="8757"/>
        </w:tabs>
        <w:autoSpaceDE w:val="0"/>
        <w:autoSpaceDN w:val="0"/>
        <w:adjustRightInd w:val="0"/>
        <w:ind w:right="-1" w:firstLine="720"/>
        <w:jc w:val="both"/>
        <w:rPr>
          <w:bCs/>
          <w:lang w:eastAsia="en-US"/>
        </w:rPr>
      </w:pPr>
      <w:r w:rsidRPr="00D176A3">
        <w:rPr>
          <w:bCs/>
          <w:color w:val="000000" w:themeColor="text1"/>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не менее 10 метров от границ земельного участка по его периметру</w:t>
      </w:r>
      <w:r w:rsidRPr="000A21C7">
        <w:rPr>
          <w:bCs/>
          <w:lang w:eastAsia="en-US"/>
        </w:rPr>
        <w:t xml:space="preserve"> </w:t>
      </w:r>
    </w:p>
    <w:p w:rsidR="0001196E" w:rsidRPr="000A21C7" w:rsidRDefault="0001196E" w:rsidP="00F01EC9">
      <w:pPr>
        <w:tabs>
          <w:tab w:val="left" w:pos="8757"/>
        </w:tabs>
        <w:autoSpaceDE w:val="0"/>
        <w:autoSpaceDN w:val="0"/>
        <w:adjustRightInd w:val="0"/>
        <w:ind w:right="-1" w:firstLine="720"/>
        <w:jc w:val="both"/>
        <w:rPr>
          <w:bCs/>
          <w:lang w:eastAsia="en-US"/>
        </w:rPr>
      </w:pPr>
      <w:r w:rsidRPr="000A21C7">
        <w:rPr>
          <w:bCs/>
          <w:lang w:eastAsia="en-US"/>
        </w:rPr>
        <w:t>1.7. Собственники и (или) иные законные владельцы зданий, строений,</w:t>
      </w:r>
      <w:r w:rsidR="00423937" w:rsidRPr="000A21C7">
        <w:rPr>
          <w:bCs/>
          <w:lang w:eastAsia="en-US"/>
        </w:rPr>
        <w:t xml:space="preserve"> сооружений, земельных участков</w:t>
      </w:r>
      <w:r w:rsidRPr="000A21C7">
        <w:rPr>
          <w:bCs/>
          <w:lang w:eastAsia="en-US"/>
        </w:rPr>
        <w:t xml:space="preserve">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 xml:space="preserve">1.8. Форма описания границ прилегающей территории установлена в соответствии с </w:t>
      </w:r>
      <w:r w:rsidR="007A1496" w:rsidRPr="000A21C7">
        <w:rPr>
          <w:bCs/>
          <w:lang w:eastAsia="en-US"/>
        </w:rPr>
        <w:t>Приложением № 1 к настоящим Правилам</w:t>
      </w:r>
      <w:r w:rsidR="003E36AD" w:rsidRPr="000A21C7">
        <w:rPr>
          <w:bCs/>
          <w:lang w:eastAsia="en-US"/>
        </w:rPr>
        <w:t xml:space="preserve"> </w:t>
      </w:r>
      <w:r w:rsidR="007A1496" w:rsidRPr="000A21C7">
        <w:rPr>
          <w:bCs/>
          <w:lang w:eastAsia="en-US"/>
        </w:rPr>
        <w:t xml:space="preserve">и </w:t>
      </w:r>
      <w:r w:rsidRPr="000A21C7">
        <w:rPr>
          <w:bCs/>
          <w:lang w:eastAsia="en-US"/>
        </w:rPr>
        <w:t>представляет собой текстовую часть и графическое изображение границ прилегающей территории.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 xml:space="preserve">1.9. </w:t>
      </w:r>
      <w:r w:rsidRPr="000A21C7">
        <w:rPr>
          <w:iCs/>
          <w:lang w:eastAsia="en-US"/>
        </w:rPr>
        <w:t xml:space="preserve">Подготовка описаний границ прилегающих территорий осуществляется </w:t>
      </w:r>
      <w:r w:rsidR="001A5649" w:rsidRPr="000A21C7">
        <w:rPr>
          <w:iCs/>
          <w:lang w:eastAsia="en-US"/>
        </w:rPr>
        <w:t xml:space="preserve">администрацией </w:t>
      </w:r>
      <w:r w:rsidR="002A41B3" w:rsidRPr="000A21C7">
        <w:rPr>
          <w:iCs/>
          <w:lang w:eastAsia="en-US"/>
        </w:rPr>
        <w:t>Железнодорожного</w:t>
      </w:r>
      <w:r w:rsidR="001A5649" w:rsidRPr="000A21C7">
        <w:rPr>
          <w:iCs/>
          <w:lang w:eastAsia="en-US"/>
        </w:rPr>
        <w:t xml:space="preserve"> сельсовета </w:t>
      </w:r>
      <w:r w:rsidRPr="000A21C7">
        <w:rPr>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1A5649" w:rsidRPr="000A21C7">
        <w:rPr>
          <w:bCs/>
          <w:lang w:eastAsia="en-US"/>
        </w:rPr>
        <w:t>.</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При подготовке описания границ прилегающей территории учитываются материалы и сведения:</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утвержденных документов территориального планирования;</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правил землепользования и застройки;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проектов планировки территории;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землеустроительной документации;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положения об особо охраняемой природной территории;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о зонах с особыми условиями использования территории;</w:t>
      </w:r>
    </w:p>
    <w:p w:rsidR="0001196E" w:rsidRPr="000A21C7" w:rsidRDefault="0001196E" w:rsidP="00DF7AE9">
      <w:pPr>
        <w:tabs>
          <w:tab w:val="left" w:pos="8757"/>
        </w:tabs>
        <w:autoSpaceDE w:val="0"/>
        <w:autoSpaceDN w:val="0"/>
        <w:adjustRightInd w:val="0"/>
        <w:ind w:right="-1" w:firstLine="720"/>
        <w:jc w:val="both"/>
        <w:rPr>
          <w:bCs/>
          <w:lang w:eastAsia="en-US"/>
        </w:rPr>
      </w:pPr>
      <w:r w:rsidRPr="000A21C7">
        <w:rPr>
          <w:bCs/>
          <w:lang w:eastAsia="en-US"/>
        </w:rPr>
        <w:t>о земельных участках общего пользования и территориях общего пользования, красных линиях;</w:t>
      </w:r>
    </w:p>
    <w:p w:rsidR="0001196E" w:rsidRPr="000A21C7" w:rsidRDefault="0001196E" w:rsidP="00DF7AE9">
      <w:pPr>
        <w:tabs>
          <w:tab w:val="left" w:pos="8757"/>
        </w:tabs>
        <w:autoSpaceDE w:val="0"/>
        <w:autoSpaceDN w:val="0"/>
        <w:adjustRightInd w:val="0"/>
        <w:ind w:right="598" w:firstLine="720"/>
        <w:jc w:val="both"/>
        <w:rPr>
          <w:bCs/>
          <w:lang w:eastAsia="en-US"/>
        </w:rPr>
      </w:pPr>
      <w:r w:rsidRPr="000A21C7">
        <w:rPr>
          <w:bCs/>
          <w:lang w:eastAsia="en-US"/>
        </w:rPr>
        <w:t>о местоположении границ прилегающих земельных участков;</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В текстовой части описания границ прилегающей территории приводятся:</w:t>
      </w:r>
    </w:p>
    <w:p w:rsidR="007A1496" w:rsidRPr="000A21C7" w:rsidRDefault="0001196E" w:rsidP="004D02EA">
      <w:pPr>
        <w:tabs>
          <w:tab w:val="left" w:pos="8757"/>
        </w:tabs>
        <w:autoSpaceDE w:val="0"/>
        <w:autoSpaceDN w:val="0"/>
        <w:adjustRightInd w:val="0"/>
        <w:ind w:right="-23" w:firstLine="720"/>
        <w:jc w:val="both"/>
        <w:rPr>
          <w:bCs/>
          <w:lang w:eastAsia="en-US"/>
        </w:rPr>
      </w:pPr>
      <w:r w:rsidRPr="000A21C7">
        <w:rPr>
          <w:bCs/>
          <w:lang w:eastAsia="en-US"/>
        </w:rPr>
        <w:t xml:space="preserve">1) </w:t>
      </w:r>
      <w:r w:rsidR="007A1496" w:rsidRPr="000A21C7">
        <w:rPr>
          <w:bCs/>
          <w:lang w:eastAsia="en-US"/>
        </w:rPr>
        <w:t>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0A21C7" w:rsidRDefault="007A1496" w:rsidP="004D02EA">
      <w:pPr>
        <w:tabs>
          <w:tab w:val="left" w:pos="8757"/>
        </w:tabs>
        <w:autoSpaceDE w:val="0"/>
        <w:autoSpaceDN w:val="0"/>
        <w:adjustRightInd w:val="0"/>
        <w:ind w:right="-23" w:firstLine="720"/>
        <w:jc w:val="both"/>
        <w:rPr>
          <w:bCs/>
          <w:lang w:eastAsia="en-US"/>
        </w:rPr>
      </w:pPr>
      <w:r w:rsidRPr="000A21C7">
        <w:rPr>
          <w:bCs/>
          <w:lang w:eastAsia="en-US"/>
        </w:rPr>
        <w:t xml:space="preserve">2) </w:t>
      </w:r>
      <w:r w:rsidR="005E424B">
        <w:rPr>
          <w:bCs/>
          <w:lang w:eastAsia="en-US"/>
        </w:rPr>
        <w:t>сведения о земельных участках (адрес, кадастровый номер</w:t>
      </w:r>
      <w:r w:rsidR="0001196E" w:rsidRPr="000A21C7">
        <w:rPr>
          <w:bCs/>
          <w:lang w:eastAsia="en-US"/>
        </w:rPr>
        <w:t>)</w:t>
      </w:r>
      <w:r w:rsidR="00D7111F" w:rsidRPr="00D7111F">
        <w:rPr>
          <w:bCs/>
          <w:lang w:eastAsia="en-US"/>
        </w:rPr>
        <w:t xml:space="preserve"> (</w:t>
      </w:r>
      <w:r w:rsidR="00D7111F">
        <w:rPr>
          <w:bCs/>
          <w:lang w:eastAsia="en-US"/>
        </w:rPr>
        <w:t>в редакции решения от 20.03.2020 № 19-185р</w:t>
      </w:r>
      <w:r w:rsidR="00D7111F" w:rsidRPr="00D7111F">
        <w:rPr>
          <w:bCs/>
          <w:lang w:eastAsia="en-US"/>
        </w:rPr>
        <w:t>)</w:t>
      </w:r>
      <w:r w:rsidR="0001196E" w:rsidRPr="000A21C7">
        <w:rPr>
          <w:bCs/>
          <w:lang w:eastAsia="en-US"/>
        </w:rPr>
        <w:t>;</w:t>
      </w:r>
    </w:p>
    <w:p w:rsidR="0001196E" w:rsidRPr="000A21C7" w:rsidRDefault="00FB202F" w:rsidP="004D02EA">
      <w:pPr>
        <w:tabs>
          <w:tab w:val="left" w:pos="8757"/>
        </w:tabs>
        <w:autoSpaceDE w:val="0"/>
        <w:autoSpaceDN w:val="0"/>
        <w:adjustRightInd w:val="0"/>
        <w:ind w:right="-23" w:firstLine="720"/>
        <w:jc w:val="both"/>
        <w:rPr>
          <w:bCs/>
          <w:lang w:eastAsia="en-US"/>
        </w:rPr>
      </w:pPr>
      <w:r w:rsidRPr="000A21C7">
        <w:rPr>
          <w:bCs/>
          <w:lang w:eastAsia="en-US"/>
        </w:rPr>
        <w:t>3</w:t>
      </w:r>
      <w:r w:rsidR="0001196E" w:rsidRPr="000A21C7">
        <w:rPr>
          <w:bCs/>
          <w:lang w:eastAsia="en-US"/>
        </w:rPr>
        <w:t xml:space="preserve">) </w:t>
      </w:r>
      <w:r w:rsidR="00D7111F">
        <w:rPr>
          <w:bCs/>
          <w:lang w:eastAsia="en-US"/>
        </w:rPr>
        <w:t>исключен</w:t>
      </w:r>
      <w:r w:rsidR="00D7111F" w:rsidRPr="00D7111F">
        <w:rPr>
          <w:bCs/>
          <w:lang w:eastAsia="en-US"/>
        </w:rPr>
        <w:t xml:space="preserve"> </w:t>
      </w:r>
      <w:r w:rsidR="00D7111F">
        <w:rPr>
          <w:bCs/>
          <w:lang w:eastAsia="en-US"/>
        </w:rPr>
        <w:t>(в редакции решения от 20.03.2020 № 19-185р)</w:t>
      </w:r>
      <w:r w:rsidR="0001196E" w:rsidRPr="000A21C7">
        <w:rPr>
          <w:bCs/>
          <w:lang w:eastAsia="en-US"/>
        </w:rPr>
        <w:t>;</w:t>
      </w:r>
    </w:p>
    <w:p w:rsidR="0001196E" w:rsidRPr="000A21C7" w:rsidRDefault="00FB202F" w:rsidP="004D02EA">
      <w:pPr>
        <w:tabs>
          <w:tab w:val="left" w:pos="8757"/>
        </w:tabs>
        <w:autoSpaceDE w:val="0"/>
        <w:autoSpaceDN w:val="0"/>
        <w:adjustRightInd w:val="0"/>
        <w:ind w:right="-23" w:firstLine="720"/>
        <w:jc w:val="both"/>
        <w:rPr>
          <w:bCs/>
          <w:lang w:eastAsia="en-US"/>
        </w:rPr>
      </w:pPr>
      <w:r w:rsidRPr="000A21C7">
        <w:rPr>
          <w:bCs/>
          <w:lang w:eastAsia="en-US"/>
        </w:rPr>
        <w:t>4</w:t>
      </w:r>
      <w:r w:rsidR="0001196E" w:rsidRPr="000A21C7">
        <w:rPr>
          <w:bCs/>
          <w:lang w:eastAsia="en-US"/>
        </w:rPr>
        <w:t>) изображение границ прилегающей территории, условные обозначения, примене</w:t>
      </w:r>
      <w:r w:rsidR="00B87660" w:rsidRPr="000A21C7">
        <w:rPr>
          <w:bCs/>
          <w:lang w:eastAsia="en-US"/>
        </w:rPr>
        <w:t>нные при подготовке изображения.</w:t>
      </w:r>
    </w:p>
    <w:p w:rsidR="001A5649" w:rsidRDefault="0001196E" w:rsidP="004D02EA">
      <w:pPr>
        <w:tabs>
          <w:tab w:val="left" w:pos="8757"/>
        </w:tabs>
        <w:autoSpaceDE w:val="0"/>
        <w:autoSpaceDN w:val="0"/>
        <w:adjustRightInd w:val="0"/>
        <w:ind w:right="-23" w:firstLine="720"/>
        <w:jc w:val="both"/>
        <w:rPr>
          <w:bCs/>
          <w:lang w:eastAsia="en-US"/>
        </w:rPr>
      </w:pPr>
      <w:r w:rsidRPr="000A21C7">
        <w:rPr>
          <w:bCs/>
          <w:lang w:eastAsia="en-US"/>
        </w:rPr>
        <w:t>Графическая часть описания границ прилегающей территории составляется в масштабе 1:1000</w:t>
      </w:r>
      <w:r w:rsidR="005E424B">
        <w:rPr>
          <w:bCs/>
          <w:lang w:eastAsia="en-US"/>
        </w:rPr>
        <w:t xml:space="preserve">, 1: 2000, 1:5000 </w:t>
      </w:r>
      <w:r w:rsidRPr="000A21C7">
        <w:rPr>
          <w:bCs/>
          <w:lang w:eastAsia="en-US"/>
        </w:rPr>
        <w:t xml:space="preserve">с использованием системы координат, применяемой при ведении Единого государственного реестра </w:t>
      </w:r>
      <w:r w:rsidR="00D7111F" w:rsidRPr="000A21C7">
        <w:rPr>
          <w:bCs/>
          <w:lang w:eastAsia="en-US"/>
        </w:rPr>
        <w:t>недвижимости</w:t>
      </w:r>
      <w:r w:rsidR="00D7111F">
        <w:rPr>
          <w:bCs/>
          <w:lang w:eastAsia="en-US"/>
        </w:rPr>
        <w:t xml:space="preserve"> (в редакции решения от 20.03.2020 № 19-185р).</w:t>
      </w:r>
    </w:p>
    <w:p w:rsidR="0072622D" w:rsidRPr="000A21C7" w:rsidRDefault="0072622D" w:rsidP="004D02EA">
      <w:pPr>
        <w:tabs>
          <w:tab w:val="left" w:pos="8757"/>
        </w:tabs>
        <w:autoSpaceDE w:val="0"/>
        <w:autoSpaceDN w:val="0"/>
        <w:adjustRightInd w:val="0"/>
        <w:ind w:right="-23" w:firstLine="720"/>
        <w:jc w:val="both"/>
        <w:rPr>
          <w:bCs/>
          <w:lang w:eastAsia="en-US"/>
        </w:rPr>
      </w:pPr>
      <w:r w:rsidRPr="00631867">
        <w:rPr>
          <w:bCs/>
          <w:kern w:val="28"/>
        </w:rPr>
        <w:t>1.10. Описание границ прилегающих территорий утверждается муниципальным правовым актом администрации Железнодорожного сельсовета</w:t>
      </w:r>
    </w:p>
    <w:p w:rsidR="001A5649" w:rsidRPr="000A21C7" w:rsidRDefault="001A5649" w:rsidP="00DF7AE9">
      <w:pPr>
        <w:tabs>
          <w:tab w:val="left" w:pos="8757"/>
        </w:tabs>
        <w:autoSpaceDE w:val="0"/>
        <w:autoSpaceDN w:val="0"/>
        <w:adjustRightInd w:val="0"/>
        <w:ind w:right="598"/>
        <w:jc w:val="both"/>
        <w:rPr>
          <w:bCs/>
          <w:lang w:eastAsia="en-US"/>
        </w:rPr>
      </w:pPr>
    </w:p>
    <w:p w:rsidR="0001196E" w:rsidRPr="000A21C7" w:rsidRDefault="0001196E" w:rsidP="00DF7AE9">
      <w:pPr>
        <w:pStyle w:val="ConsPlusNormal"/>
        <w:tabs>
          <w:tab w:val="left" w:pos="8757"/>
        </w:tabs>
        <w:ind w:right="598"/>
        <w:jc w:val="center"/>
        <w:rPr>
          <w:rFonts w:ascii="Times New Roman" w:hAnsi="Times New Roman" w:cs="Times New Roman"/>
          <w:b/>
          <w:sz w:val="24"/>
          <w:szCs w:val="24"/>
        </w:rPr>
      </w:pPr>
      <w:r w:rsidRPr="000A21C7">
        <w:rPr>
          <w:rFonts w:ascii="Times New Roman" w:hAnsi="Times New Roman" w:cs="Times New Roman"/>
          <w:b/>
          <w:sz w:val="24"/>
          <w:szCs w:val="24"/>
        </w:rPr>
        <w:t>2</w:t>
      </w:r>
      <w:r w:rsidR="001A5649" w:rsidRPr="000A21C7">
        <w:rPr>
          <w:rFonts w:ascii="Times New Roman" w:hAnsi="Times New Roman" w:cs="Times New Roman"/>
          <w:b/>
          <w:sz w:val="24"/>
          <w:szCs w:val="24"/>
        </w:rPr>
        <w:t>.</w:t>
      </w:r>
      <w:r w:rsidRPr="000A21C7">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0A21C7" w:rsidRDefault="0001196E" w:rsidP="00DF7AE9">
      <w:pPr>
        <w:pStyle w:val="ConsPlusNormal"/>
        <w:tabs>
          <w:tab w:val="left" w:pos="8757"/>
        </w:tabs>
        <w:ind w:right="598"/>
        <w:jc w:val="both"/>
        <w:rPr>
          <w:rFonts w:ascii="Times New Roman" w:hAnsi="Times New Roman" w:cs="Times New Roman"/>
          <w:sz w:val="24"/>
          <w:szCs w:val="24"/>
          <w:lang w:eastAsia="en-US"/>
        </w:rPr>
      </w:pPr>
    </w:p>
    <w:p w:rsidR="0001196E" w:rsidRPr="000A21C7" w:rsidRDefault="0001196E" w:rsidP="00DF7AE9">
      <w:pPr>
        <w:pStyle w:val="ConsPlusNormal"/>
        <w:tabs>
          <w:tab w:val="left" w:pos="8757"/>
        </w:tabs>
        <w:ind w:right="598"/>
        <w:jc w:val="center"/>
        <w:rPr>
          <w:rFonts w:ascii="Times New Roman" w:hAnsi="Times New Roman" w:cs="Times New Roman"/>
          <w:b/>
          <w:sz w:val="24"/>
          <w:szCs w:val="24"/>
          <w:lang w:eastAsia="en-US"/>
        </w:rPr>
      </w:pPr>
      <w:r w:rsidRPr="000A21C7">
        <w:rPr>
          <w:rFonts w:ascii="Times New Roman" w:hAnsi="Times New Roman" w:cs="Times New Roman"/>
          <w:b/>
          <w:sz w:val="24"/>
          <w:szCs w:val="24"/>
          <w:lang w:eastAsia="en-US"/>
        </w:rPr>
        <w:t>2.1. Благоустройство территорий общественного назначения</w:t>
      </w:r>
    </w:p>
    <w:p w:rsidR="0001196E" w:rsidRPr="000A21C7" w:rsidRDefault="0001196E" w:rsidP="00DF7AE9">
      <w:pPr>
        <w:pStyle w:val="ConsPlusNormal"/>
        <w:tabs>
          <w:tab w:val="left" w:pos="8757"/>
        </w:tabs>
        <w:ind w:right="598"/>
        <w:jc w:val="center"/>
        <w:rPr>
          <w:rFonts w:ascii="Times New Roman" w:hAnsi="Times New Roman" w:cs="Times New Roman"/>
          <w:sz w:val="24"/>
          <w:szCs w:val="24"/>
          <w:lang w:eastAsia="en-US"/>
        </w:rPr>
      </w:pP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0A21C7">
        <w:rPr>
          <w:lang w:eastAsia="en-US"/>
        </w:rPr>
        <w:t>предпроектных</w:t>
      </w:r>
      <w:proofErr w:type="spellEnd"/>
      <w:r w:rsidRPr="000A21C7">
        <w:rPr>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2.1.2. Перечень конструктивных элементов внешнего благоустройства на территории общественных пространств </w:t>
      </w:r>
      <w:r w:rsidR="002A41B3" w:rsidRPr="000A21C7">
        <w:rPr>
          <w:lang w:eastAsia="en-US"/>
        </w:rPr>
        <w:t>Железнодорожного</w:t>
      </w:r>
      <w:r w:rsidR="001A5649" w:rsidRPr="000A21C7">
        <w:rPr>
          <w:lang w:eastAsia="en-US"/>
        </w:rPr>
        <w:t xml:space="preserve"> сельсовета </w:t>
      </w:r>
      <w:r w:rsidRPr="000A21C7">
        <w:rPr>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836B03" w:rsidRPr="00B93167" w:rsidRDefault="00B93167" w:rsidP="00B93167">
      <w:pPr>
        <w:pStyle w:val="12"/>
        <w:spacing w:after="0"/>
        <w:ind w:firstLine="851"/>
        <w:jc w:val="both"/>
        <w:rPr>
          <w:rFonts w:ascii="Times New Roman" w:hAnsi="Times New Roman" w:cs="Times New Roman"/>
        </w:rPr>
      </w:pPr>
      <w:r w:rsidRPr="00B93167">
        <w:rPr>
          <w:rFonts w:ascii="Times New Roman" w:hAnsi="Times New Roman" w:cs="Times New Roman"/>
        </w:rPr>
        <w:t>2.1.3.</w:t>
      </w:r>
      <w:r w:rsidR="00836B03" w:rsidRPr="00B93167">
        <w:rPr>
          <w:rFonts w:ascii="Times New Roman" w:hAnsi="Times New Roman" w:cs="Times New Roman"/>
        </w:rPr>
        <w:t>Требования к внешнему виду остановочных пунктов (павильонов) общественного пассажирского транспорта</w:t>
      </w:r>
      <w:r>
        <w:rPr>
          <w:rFonts w:ascii="Times New Roman" w:hAnsi="Times New Roman" w:cs="Times New Roman"/>
        </w:rPr>
        <w:t>:</w:t>
      </w:r>
      <w:r w:rsidR="00836B03" w:rsidRPr="00B93167">
        <w:rPr>
          <w:rFonts w:ascii="Times New Roman" w:hAnsi="Times New Roman" w:cs="Times New Roman"/>
        </w:rPr>
        <w:t xml:space="preserve"> </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Рекомендуется отдавать предпочтение лаконичным визуальным и конструк</w:t>
      </w:r>
      <w:r w:rsidRPr="004F51BF">
        <w:rPr>
          <w:rFonts w:ascii="Times New Roman" w:hAnsi="Times New Roman" w:cs="Times New Roman"/>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Pr="004F51BF">
        <w:rPr>
          <w:rFonts w:ascii="Times New Roman" w:hAnsi="Times New Roman" w:cs="Times New Roman"/>
        </w:rPr>
        <w:softHyphen/>
        <w:t>бующим сложного дорогостоящего обслуживания.</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Конструкция остановочного павильона должна обеспечивать защиту ожида</w:t>
      </w:r>
      <w:r w:rsidRPr="004F51BF">
        <w:rPr>
          <w:rFonts w:ascii="Times New Roman" w:hAnsi="Times New Roman" w:cs="Times New Roman"/>
        </w:rPr>
        <w:softHyphen/>
        <w:t>ющих транспорт пассажиров от осадков и ветра.</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Рекомендуется отдавать предпочтение остановочным павильонам с тремя (четырьмя) стенками, обеспечивающими наилучшую защиту от ветра.</w:t>
      </w:r>
    </w:p>
    <w:p w:rsidR="00836B03" w:rsidRPr="004F51BF" w:rsidRDefault="00836B03" w:rsidP="00B93167">
      <w:pPr>
        <w:pStyle w:val="12"/>
        <w:spacing w:after="0"/>
        <w:ind w:firstLine="851"/>
        <w:rPr>
          <w:rFonts w:ascii="Times New Roman" w:hAnsi="Times New Roman" w:cs="Times New Roman"/>
        </w:rPr>
      </w:pPr>
      <w:r w:rsidRPr="004F51BF">
        <w:rPr>
          <w:rFonts w:ascii="Times New Roman" w:hAnsi="Times New Roman" w:cs="Times New Roman"/>
        </w:rPr>
        <w:t>В стеснённых условиях возможно применение компактных павильонов с одной задней стенкой.</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Pr="004F51BF">
        <w:rPr>
          <w:rFonts w:ascii="Times New Roman" w:hAnsi="Times New Roman" w:cs="Times New Roman"/>
        </w:rPr>
        <w:t>про</w:t>
      </w:r>
      <w:r w:rsidRPr="004F51BF">
        <w:rPr>
          <w:rFonts w:ascii="Times New Roman" w:hAnsi="Times New Roman" w:cs="Times New Roman"/>
        </w:rPr>
        <w:softHyphen/>
        <w:t>сматриваемости</w:t>
      </w:r>
      <w:proofErr w:type="spellEnd"/>
      <w:r w:rsidRPr="004F51BF">
        <w:rPr>
          <w:rFonts w:ascii="Times New Roman" w:hAnsi="Times New Roman" w:cs="Times New Roman"/>
        </w:rPr>
        <w:t xml:space="preserve"> и, как следствие, безопасности использования остановочного павильона.</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Не допускается применение металлического </w:t>
      </w:r>
      <w:proofErr w:type="spellStart"/>
      <w:r w:rsidRPr="004F51BF">
        <w:rPr>
          <w:rFonts w:ascii="Times New Roman" w:hAnsi="Times New Roman" w:cs="Times New Roman"/>
        </w:rPr>
        <w:t>профлиста</w:t>
      </w:r>
      <w:proofErr w:type="spellEnd"/>
      <w:r w:rsidRPr="004F51BF">
        <w:rPr>
          <w:rFonts w:ascii="Times New Roman" w:hAnsi="Times New Roman" w:cs="Times New Roman"/>
        </w:rPr>
        <w:t xml:space="preserve"> в качестве огражда</w:t>
      </w:r>
      <w:r w:rsidRPr="004F51BF">
        <w:rPr>
          <w:rFonts w:ascii="Times New Roman" w:hAnsi="Times New Roman" w:cs="Times New Roman"/>
        </w:rPr>
        <w:softHyphen/>
        <w:t>ющих конструкций павильона.</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В качестве дальней по ходу движения транспорта стенки павильона может использоваться рекламный (информационный) </w:t>
      </w:r>
      <w:proofErr w:type="spellStart"/>
      <w:r w:rsidRPr="004F51BF">
        <w:rPr>
          <w:rFonts w:ascii="Times New Roman" w:hAnsi="Times New Roman" w:cs="Times New Roman"/>
        </w:rPr>
        <w:t>лайтбокс</w:t>
      </w:r>
      <w:proofErr w:type="spellEnd"/>
      <w:r w:rsidRPr="004F51BF">
        <w:rPr>
          <w:rFonts w:ascii="Times New Roman" w:hAnsi="Times New Roman" w:cs="Times New Roman"/>
        </w:rPr>
        <w:t xml:space="preserve"> (сити-формат)</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Уклон кровли должен быть направлен в сторону, противоположную поса</w:t>
      </w:r>
      <w:r w:rsidRPr="004F51BF">
        <w:rPr>
          <w:rFonts w:ascii="Times New Roman" w:hAnsi="Times New Roman" w:cs="Times New Roman"/>
        </w:rPr>
        <w:softHyphen/>
        <w:t>дочной площадке. В качестве материала кровли рекомендуется применять непрозрачные материалы (металлический лист, композит, пластик) для обе</w:t>
      </w:r>
      <w:r w:rsidRPr="004F51BF">
        <w:rPr>
          <w:rFonts w:ascii="Times New Roman" w:hAnsi="Times New Roman" w:cs="Times New Roman"/>
        </w:rPr>
        <w:softHyphen/>
        <w:t>спечения защиты от солнца.</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Металлические элементы остановочных павильонов рекомендуется окра</w:t>
      </w:r>
      <w:r w:rsidRPr="004F51BF">
        <w:rPr>
          <w:rFonts w:ascii="Times New Roman" w:hAnsi="Times New Roman" w:cs="Times New Roman"/>
        </w:rPr>
        <w:softHyphen/>
        <w:t>шивать в Рекомендуемые цвета для окраски металлических конструкций:</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7021-черно-серый, </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7043- транспортный –серый, </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r>
      <w:r w:rsidRPr="004F51BF">
        <w:rPr>
          <w:rFonts w:ascii="Times New Roman" w:hAnsi="Times New Roman" w:cs="Times New Roman"/>
          <w:lang w:val="en-US"/>
        </w:rPr>
        <w:t>RAL</w:t>
      </w:r>
      <w:r w:rsidRPr="004F51BF">
        <w:rPr>
          <w:rFonts w:ascii="Times New Roman" w:hAnsi="Times New Roman" w:cs="Times New Roman"/>
        </w:rPr>
        <w:t xml:space="preserve"> 7015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 xml:space="preserve">-серый, </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7022- Серая умбра</w:t>
      </w:r>
      <w:r w:rsidRPr="004F51BF">
        <w:rPr>
          <w:rFonts w:ascii="Times New Roman" w:hAnsi="Times New Roman" w:cs="Times New Roman"/>
          <w:b/>
          <w:bCs/>
        </w:rPr>
        <w:t>,</w:t>
      </w:r>
      <w:r w:rsidRPr="004F51BF">
        <w:rPr>
          <w:rFonts w:ascii="Times New Roman" w:hAnsi="Times New Roman" w:cs="Times New Roman"/>
        </w:rPr>
        <w:t xml:space="preserve"> </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6012 - Черно-зеленый</w:t>
      </w:r>
      <w:r w:rsidRPr="004F51BF">
        <w:rPr>
          <w:rFonts w:ascii="Times New Roman" w:hAnsi="Times New Roman" w:cs="Times New Roman"/>
          <w:b/>
          <w:bCs/>
        </w:rPr>
        <w:t>.</w:t>
      </w:r>
    </w:p>
    <w:p w:rsidR="00836B03" w:rsidRPr="004F51BF" w:rsidRDefault="00836B03" w:rsidP="00836B03">
      <w:pPr>
        <w:pStyle w:val="12"/>
        <w:spacing w:after="0"/>
        <w:ind w:firstLine="0"/>
        <w:jc w:val="both"/>
        <w:rPr>
          <w:rFonts w:ascii="Times New Roman" w:hAnsi="Times New Roman" w:cs="Times New Roman"/>
        </w:rPr>
      </w:pPr>
      <w:r w:rsidRPr="004F51BF">
        <w:rPr>
          <w:rFonts w:ascii="Times New Roman" w:hAnsi="Times New Roman" w:cs="Times New Roman"/>
        </w:rPr>
        <w:tab/>
        <w:t xml:space="preserve">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836B03" w:rsidRPr="000A21C7" w:rsidRDefault="00836B03" w:rsidP="00836B03">
      <w:pPr>
        <w:tabs>
          <w:tab w:val="left" w:pos="8757"/>
        </w:tabs>
        <w:autoSpaceDE w:val="0"/>
        <w:autoSpaceDN w:val="0"/>
        <w:adjustRightInd w:val="0"/>
        <w:ind w:right="-23" w:firstLine="720"/>
        <w:jc w:val="both"/>
        <w:rPr>
          <w:lang w:eastAsia="en-US"/>
        </w:rPr>
      </w:pPr>
      <w:r w:rsidRPr="004F51BF">
        <w:t>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01196E" w:rsidRPr="000A21C7" w:rsidRDefault="0001196E" w:rsidP="004D02EA">
      <w:pPr>
        <w:tabs>
          <w:tab w:val="left" w:pos="8757"/>
        </w:tabs>
        <w:autoSpaceDE w:val="0"/>
        <w:autoSpaceDN w:val="0"/>
        <w:adjustRightInd w:val="0"/>
        <w:ind w:right="-23" w:firstLine="720"/>
        <w:jc w:val="both"/>
        <w:rPr>
          <w:lang w:eastAsia="en-US"/>
        </w:rPr>
      </w:pPr>
    </w:p>
    <w:p w:rsidR="0001196E" w:rsidRPr="000A21C7" w:rsidRDefault="0001196E" w:rsidP="004D02EA">
      <w:pPr>
        <w:tabs>
          <w:tab w:val="left" w:pos="8757"/>
        </w:tabs>
        <w:autoSpaceDE w:val="0"/>
        <w:autoSpaceDN w:val="0"/>
        <w:adjustRightInd w:val="0"/>
        <w:ind w:right="-23" w:firstLine="720"/>
        <w:jc w:val="center"/>
        <w:rPr>
          <w:lang w:eastAsia="en-US"/>
        </w:rPr>
      </w:pPr>
      <w:r w:rsidRPr="000A21C7">
        <w:rPr>
          <w:b/>
          <w:lang w:eastAsia="en-US"/>
        </w:rPr>
        <w:t>2.2. Благоустройство территорий жилого назначения</w:t>
      </w:r>
    </w:p>
    <w:p w:rsidR="0001196E" w:rsidRPr="000A21C7" w:rsidRDefault="0001196E" w:rsidP="004D02EA">
      <w:pPr>
        <w:tabs>
          <w:tab w:val="left" w:pos="8757"/>
        </w:tabs>
        <w:autoSpaceDE w:val="0"/>
        <w:autoSpaceDN w:val="0"/>
        <w:adjustRightInd w:val="0"/>
        <w:ind w:right="-23" w:firstLine="720"/>
        <w:jc w:val="both"/>
        <w:rPr>
          <w:lang w:eastAsia="en-US"/>
        </w:rPr>
      </w:pP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2.2.1. В настоящих Правил</w:t>
      </w:r>
      <w:r w:rsidR="00423937" w:rsidRPr="000A21C7">
        <w:rPr>
          <w:lang w:eastAsia="en-US"/>
        </w:rPr>
        <w:t>ах</w:t>
      </w:r>
      <w:r w:rsidRPr="000A21C7">
        <w:rPr>
          <w:lang w:eastAsia="en-US"/>
        </w:rPr>
        <w:t xml:space="preserve">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твердые виды покрытия;</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элементы сопряжения поверхностей;</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урны;</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малые контейнеры для мусора;</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осветительное оборудование;</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 носители информации. </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2.2.3.Безопасность общественных пространств на территориях жилого назначения обеспечивается их </w:t>
      </w:r>
      <w:proofErr w:type="spellStart"/>
      <w:r w:rsidRPr="000A21C7">
        <w:rPr>
          <w:lang w:eastAsia="en-US"/>
        </w:rPr>
        <w:t>просматриваемостью</w:t>
      </w:r>
      <w:proofErr w:type="spellEnd"/>
      <w:r w:rsidRPr="000A21C7">
        <w:rPr>
          <w:lang w:eastAsia="en-US"/>
        </w:rPr>
        <w:t xml:space="preserve"> со стороны окон жилых домов, а также со стороны прилегающих общественных пространств в сочетании с освещенностью.</w:t>
      </w:r>
    </w:p>
    <w:p w:rsidR="0001196E" w:rsidRPr="000A21C7" w:rsidRDefault="0001196E" w:rsidP="004D02EA">
      <w:pPr>
        <w:tabs>
          <w:tab w:val="left" w:pos="8757"/>
        </w:tabs>
        <w:autoSpaceDE w:val="0"/>
        <w:autoSpaceDN w:val="0"/>
        <w:adjustRightInd w:val="0"/>
        <w:spacing w:line="240" w:lineRule="exact"/>
        <w:ind w:right="-23" w:firstLine="720"/>
        <w:jc w:val="center"/>
        <w:rPr>
          <w:b/>
          <w:lang w:eastAsia="en-US"/>
        </w:rPr>
      </w:pPr>
    </w:p>
    <w:p w:rsidR="0001196E" w:rsidRPr="000A21C7" w:rsidRDefault="0001196E" w:rsidP="004D02EA">
      <w:pPr>
        <w:tabs>
          <w:tab w:val="left" w:pos="8757"/>
        </w:tabs>
        <w:autoSpaceDE w:val="0"/>
        <w:autoSpaceDN w:val="0"/>
        <w:adjustRightInd w:val="0"/>
        <w:spacing w:line="240" w:lineRule="exact"/>
        <w:ind w:right="-23" w:firstLine="720"/>
        <w:jc w:val="center"/>
        <w:rPr>
          <w:b/>
          <w:lang w:eastAsia="en-US"/>
        </w:rPr>
      </w:pPr>
      <w:r w:rsidRPr="000A21C7">
        <w:rPr>
          <w:b/>
          <w:lang w:eastAsia="en-US"/>
        </w:rPr>
        <w:t>2.3. Благоустройство территорий рекреационного назначения</w:t>
      </w:r>
    </w:p>
    <w:p w:rsidR="0001196E" w:rsidRPr="000A21C7" w:rsidRDefault="0001196E" w:rsidP="004D02EA">
      <w:pPr>
        <w:pStyle w:val="ConsPlusNormal"/>
        <w:tabs>
          <w:tab w:val="left" w:pos="8757"/>
        </w:tabs>
        <w:spacing w:line="240" w:lineRule="exact"/>
        <w:ind w:right="-23"/>
        <w:jc w:val="both"/>
        <w:rPr>
          <w:rFonts w:ascii="Times New Roman" w:hAnsi="Times New Roman" w:cs="Times New Roman"/>
          <w:sz w:val="24"/>
          <w:szCs w:val="24"/>
        </w:rPr>
      </w:pP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2.3.3. Перечень элементов благоустройства на территориях рекреационного назначения включает: </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твердые виды покрытия дорожек в виде плиточного мощения;</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элементы сопряжения поверхностей</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озеленение;</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скамьи;</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урны;</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уличное техническое оборудование;</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осветительное оборудование.</w:t>
      </w:r>
    </w:p>
    <w:p w:rsidR="0001196E" w:rsidRPr="000A21C7" w:rsidRDefault="0001196E" w:rsidP="004D02EA">
      <w:pPr>
        <w:pStyle w:val="ConsPlusNormal"/>
        <w:tabs>
          <w:tab w:val="left" w:pos="8757"/>
        </w:tabs>
        <w:ind w:right="-23"/>
        <w:jc w:val="both"/>
        <w:rPr>
          <w:rFonts w:ascii="Times New Roman" w:hAnsi="Times New Roman" w:cs="Times New Roman"/>
          <w:sz w:val="24"/>
          <w:szCs w:val="24"/>
        </w:rPr>
      </w:pPr>
    </w:p>
    <w:p w:rsidR="0001196E" w:rsidRPr="000A21C7" w:rsidRDefault="0001196E" w:rsidP="004D02EA">
      <w:pPr>
        <w:tabs>
          <w:tab w:val="left" w:pos="8757"/>
        </w:tabs>
        <w:autoSpaceDE w:val="0"/>
        <w:autoSpaceDN w:val="0"/>
        <w:adjustRightInd w:val="0"/>
        <w:ind w:right="-23" w:firstLine="720"/>
        <w:jc w:val="center"/>
        <w:outlineLvl w:val="0"/>
        <w:rPr>
          <w:b/>
          <w:lang w:eastAsia="en-US"/>
        </w:rPr>
      </w:pPr>
      <w:r w:rsidRPr="000A21C7">
        <w:rPr>
          <w:b/>
          <w:lang w:eastAsia="en-US"/>
        </w:rPr>
        <w:t>2.4. Благоустройство территорий</w:t>
      </w:r>
    </w:p>
    <w:p w:rsidR="0001196E" w:rsidRPr="000A21C7" w:rsidRDefault="0001196E" w:rsidP="004D02EA">
      <w:pPr>
        <w:tabs>
          <w:tab w:val="left" w:pos="8757"/>
        </w:tabs>
        <w:autoSpaceDE w:val="0"/>
        <w:autoSpaceDN w:val="0"/>
        <w:adjustRightInd w:val="0"/>
        <w:ind w:right="-23" w:firstLine="720"/>
        <w:jc w:val="center"/>
        <w:outlineLvl w:val="0"/>
        <w:rPr>
          <w:b/>
          <w:lang w:eastAsia="en-US"/>
        </w:rPr>
      </w:pPr>
      <w:r w:rsidRPr="000A21C7">
        <w:rPr>
          <w:b/>
          <w:lang w:eastAsia="en-US"/>
        </w:rPr>
        <w:t xml:space="preserve"> транспортной и инженерной инфраструктуры</w:t>
      </w:r>
    </w:p>
    <w:p w:rsidR="0001196E" w:rsidRPr="000A21C7" w:rsidRDefault="0001196E" w:rsidP="004D02EA">
      <w:pPr>
        <w:tabs>
          <w:tab w:val="left" w:pos="8757"/>
        </w:tabs>
        <w:autoSpaceDE w:val="0"/>
        <w:autoSpaceDN w:val="0"/>
        <w:adjustRightInd w:val="0"/>
        <w:ind w:right="-23" w:firstLine="720"/>
        <w:jc w:val="both"/>
        <w:rPr>
          <w:color w:val="FF0000"/>
          <w:lang w:eastAsia="en-US"/>
        </w:rPr>
      </w:pP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xml:space="preserve">2.4.2. Перечень элементов благоустройства на территории улиц и дорог включает: </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твердые виды покрытия дорожного полотна и тротуаров;</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элементы сопряжения поверхностей;</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озеленение вдоль улиц и дорог;</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ограждения опасных мест;</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осветительное оборудование;</w:t>
      </w:r>
    </w:p>
    <w:p w:rsidR="0001196E" w:rsidRPr="000A21C7" w:rsidRDefault="0001196E" w:rsidP="00DF7AE9">
      <w:pPr>
        <w:tabs>
          <w:tab w:val="left" w:pos="8757"/>
        </w:tabs>
        <w:autoSpaceDE w:val="0"/>
        <w:autoSpaceDN w:val="0"/>
        <w:adjustRightInd w:val="0"/>
        <w:ind w:right="598" w:firstLine="720"/>
        <w:jc w:val="both"/>
        <w:rPr>
          <w:lang w:eastAsia="en-US"/>
        </w:rPr>
      </w:pPr>
      <w:r w:rsidRPr="000A21C7">
        <w:rPr>
          <w:lang w:eastAsia="en-US"/>
        </w:rPr>
        <w:t>- носители информации дорожного движения (дорожные знаки, разметка, светофорные устройства).</w:t>
      </w:r>
    </w:p>
    <w:p w:rsidR="0001196E" w:rsidRPr="000A21C7" w:rsidRDefault="0001196E" w:rsidP="00DF7AE9">
      <w:pPr>
        <w:tabs>
          <w:tab w:val="left" w:pos="8757"/>
        </w:tabs>
        <w:autoSpaceDE w:val="0"/>
        <w:autoSpaceDN w:val="0"/>
        <w:adjustRightInd w:val="0"/>
        <w:ind w:right="598" w:firstLine="720"/>
        <w:jc w:val="both"/>
        <w:rPr>
          <w:lang w:eastAsia="en-US"/>
        </w:rPr>
      </w:pPr>
    </w:p>
    <w:p w:rsidR="0001196E" w:rsidRPr="000A21C7" w:rsidRDefault="0001196E" w:rsidP="00DF7AE9">
      <w:pPr>
        <w:tabs>
          <w:tab w:val="left" w:pos="8757"/>
        </w:tabs>
        <w:autoSpaceDE w:val="0"/>
        <w:autoSpaceDN w:val="0"/>
        <w:adjustRightInd w:val="0"/>
        <w:ind w:right="598" w:firstLine="720"/>
        <w:jc w:val="center"/>
        <w:outlineLvl w:val="0"/>
        <w:rPr>
          <w:b/>
          <w:lang w:eastAsia="en-US"/>
        </w:rPr>
      </w:pPr>
      <w:r w:rsidRPr="000A21C7">
        <w:rPr>
          <w:b/>
          <w:lang w:eastAsia="en-US"/>
        </w:rPr>
        <w:t xml:space="preserve">2.5. Оформление </w:t>
      </w:r>
      <w:r w:rsidR="007A1496" w:rsidRPr="000A21C7">
        <w:rPr>
          <w:b/>
          <w:lang w:eastAsia="en-US"/>
        </w:rPr>
        <w:t>муниципального образования и</w:t>
      </w:r>
      <w:r w:rsidRPr="000A21C7">
        <w:rPr>
          <w:b/>
          <w:lang w:eastAsia="en-US"/>
        </w:rPr>
        <w:t xml:space="preserve"> информация</w:t>
      </w:r>
    </w:p>
    <w:p w:rsidR="0001196E" w:rsidRPr="000A21C7" w:rsidRDefault="0001196E" w:rsidP="00DF7AE9">
      <w:pPr>
        <w:tabs>
          <w:tab w:val="left" w:pos="8757"/>
        </w:tabs>
        <w:autoSpaceDE w:val="0"/>
        <w:autoSpaceDN w:val="0"/>
        <w:adjustRightInd w:val="0"/>
        <w:ind w:right="598" w:firstLine="720"/>
        <w:jc w:val="both"/>
        <w:rPr>
          <w:lang w:eastAsia="en-US"/>
        </w:rPr>
      </w:pPr>
    </w:p>
    <w:p w:rsidR="001A5649"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w:t>
      </w:r>
      <w:r w:rsidR="007A1496" w:rsidRPr="000A21C7">
        <w:rPr>
          <w:lang w:eastAsia="en-US"/>
        </w:rPr>
        <w:t>на основании Постановления а</w:t>
      </w:r>
      <w:r w:rsidR="0078034F" w:rsidRPr="000A21C7">
        <w:rPr>
          <w:lang w:eastAsia="en-US"/>
        </w:rPr>
        <w:t>дминистрации Енисейского района от 11.06.2019 № 435-п «</w:t>
      </w:r>
      <w:r w:rsidR="0078034F" w:rsidRPr="000A21C7">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0A21C7">
        <w:rPr>
          <w:lang w:eastAsia="en-US"/>
        </w:rPr>
        <w:t xml:space="preserve">. </w:t>
      </w:r>
    </w:p>
    <w:p w:rsidR="0001196E" w:rsidRPr="000A21C7" w:rsidRDefault="003E36AD" w:rsidP="004D02EA">
      <w:pPr>
        <w:tabs>
          <w:tab w:val="left" w:pos="8757"/>
        </w:tabs>
        <w:autoSpaceDE w:val="0"/>
        <w:autoSpaceDN w:val="0"/>
        <w:adjustRightInd w:val="0"/>
        <w:ind w:right="-23" w:firstLine="720"/>
        <w:jc w:val="both"/>
        <w:rPr>
          <w:lang w:eastAsia="en-US"/>
        </w:rPr>
      </w:pPr>
      <w:r w:rsidRPr="000A21C7">
        <w:rPr>
          <w:lang w:eastAsia="en-US"/>
        </w:rPr>
        <w:t xml:space="preserve">Администрация </w:t>
      </w:r>
      <w:r w:rsidR="002A41B3" w:rsidRPr="000A21C7">
        <w:rPr>
          <w:lang w:eastAsia="en-US"/>
        </w:rPr>
        <w:t>Железнодорожного</w:t>
      </w:r>
      <w:r w:rsidRPr="000A21C7">
        <w:rPr>
          <w:lang w:eastAsia="en-US"/>
        </w:rPr>
        <w:t xml:space="preserve"> сельсовета руководствуе</w:t>
      </w:r>
      <w:r w:rsidR="0001196E" w:rsidRPr="000A21C7">
        <w:rPr>
          <w:lang w:eastAsia="en-US"/>
        </w:rPr>
        <w:t xml:space="preserve">тся типами и видами рекламных конструкций, допустимых и недопустимых к установке на территории </w:t>
      </w:r>
      <w:r w:rsidR="002A41B3" w:rsidRPr="000A21C7">
        <w:rPr>
          <w:lang w:eastAsia="en-US"/>
        </w:rPr>
        <w:t>Железнодорожного</w:t>
      </w:r>
      <w:r w:rsidR="001A5649" w:rsidRPr="000A21C7">
        <w:rPr>
          <w:lang w:eastAsia="en-US"/>
        </w:rPr>
        <w:t xml:space="preserve"> сельсовета </w:t>
      </w:r>
      <w:r w:rsidR="0001196E" w:rsidRPr="000A21C7">
        <w:rPr>
          <w:lang w:eastAsia="en-US"/>
        </w:rPr>
        <w:t xml:space="preserve">или части его территории, в том числе требования к таким рекламным конструкциям определенными </w:t>
      </w:r>
      <w:r w:rsidR="0078034F" w:rsidRPr="000A21C7">
        <w:rPr>
          <w:lang w:eastAsia="en-US"/>
        </w:rPr>
        <w:t>муниципальными правовыми актами</w:t>
      </w:r>
      <w:r w:rsidR="0001196E" w:rsidRPr="000A21C7">
        <w:rPr>
          <w:lang w:eastAsia="en-US"/>
        </w:rPr>
        <w:t xml:space="preserve"> муниципального района.</w:t>
      </w:r>
    </w:p>
    <w:p w:rsidR="0001196E" w:rsidRPr="000A21C7" w:rsidRDefault="0001196E" w:rsidP="004D02EA">
      <w:pPr>
        <w:tabs>
          <w:tab w:val="left" w:pos="8757"/>
        </w:tabs>
        <w:autoSpaceDE w:val="0"/>
        <w:autoSpaceDN w:val="0"/>
        <w:adjustRightInd w:val="0"/>
        <w:ind w:right="-23" w:firstLine="720"/>
        <w:jc w:val="both"/>
        <w:rPr>
          <w:lang w:eastAsia="en-US"/>
        </w:rPr>
      </w:pPr>
      <w:r w:rsidRPr="000A21C7">
        <w:rPr>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0A21C7">
        <w:rPr>
          <w:lang w:eastAsia="en-US"/>
        </w:rPr>
        <w:t>газосветовых</w:t>
      </w:r>
      <w:proofErr w:type="spellEnd"/>
      <w:r w:rsidRPr="000A21C7">
        <w:rPr>
          <w:lang w:eastAsia="en-US"/>
        </w:rPr>
        <w:t xml:space="preserve"> трубок,  электроламп и (или) иных световых элементов вышедших из строя в течение </w:t>
      </w:r>
      <w:r w:rsidR="0078034F" w:rsidRPr="000A21C7">
        <w:rPr>
          <w:lang w:eastAsia="en-US"/>
        </w:rPr>
        <w:t>трёх</w:t>
      </w:r>
      <w:r w:rsidRPr="000A21C7">
        <w:rPr>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Default="0001196E" w:rsidP="004D02EA">
      <w:pPr>
        <w:tabs>
          <w:tab w:val="left" w:pos="8757"/>
        </w:tabs>
        <w:autoSpaceDE w:val="0"/>
        <w:autoSpaceDN w:val="0"/>
        <w:adjustRightInd w:val="0"/>
        <w:ind w:right="-23" w:firstLine="720"/>
        <w:jc w:val="both"/>
        <w:rPr>
          <w:lang w:eastAsia="en-US"/>
        </w:rPr>
      </w:pPr>
      <w:r w:rsidRPr="000A21C7">
        <w:rPr>
          <w:lang w:eastAsia="en-US"/>
        </w:rPr>
        <w:t>2.5.3. Осуществление расклейки газет, афиш, плакатов, объявлений и реклам разрешается только на информационных</w:t>
      </w:r>
      <w:r w:rsidRPr="000A21C7" w:rsidDel="00303884">
        <w:rPr>
          <w:lang w:eastAsia="en-US"/>
        </w:rPr>
        <w:t xml:space="preserve"> </w:t>
      </w:r>
      <w:r w:rsidR="00EA5F83">
        <w:rPr>
          <w:lang w:eastAsia="en-US"/>
        </w:rPr>
        <w:t>стендах.</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инженерной инфраструктуры. ›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 </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2.5.4</w:t>
      </w:r>
      <w:r w:rsidRPr="004F51BF">
        <w:rPr>
          <w:rFonts w:ascii="Times New Roman" w:hAnsi="Times New Roman" w:cs="Times New Roman"/>
        </w:rPr>
        <w:t xml:space="preserve">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2.5.6.</w:t>
      </w:r>
      <w:r w:rsidRPr="004F51BF">
        <w:rPr>
          <w:rFonts w:ascii="Times New Roman" w:hAnsi="Times New Roman" w:cs="Times New Roman"/>
        </w:rPr>
        <w:t xml:space="preserve">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2.5.7.</w:t>
      </w:r>
      <w:r w:rsidRPr="004F51BF">
        <w:rPr>
          <w:rFonts w:ascii="Times New Roman" w:hAnsi="Times New Roman" w:cs="Times New Roman"/>
        </w:rPr>
        <w:t xml:space="preserve"> 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2.5.8.</w:t>
      </w:r>
      <w:r w:rsidRPr="004F51BF">
        <w:rPr>
          <w:rFonts w:ascii="Times New Roman" w:hAnsi="Times New Roman" w:cs="Times New Roman"/>
        </w:rPr>
        <w:t xml:space="preserve">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 и вторым этажам.</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2.5.9.</w:t>
      </w:r>
      <w:r w:rsidRPr="004F51BF">
        <w:rPr>
          <w:rFonts w:ascii="Times New Roman" w:hAnsi="Times New Roman" w:cs="Times New Roman"/>
        </w:rPr>
        <w:t xml:space="preserve">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2.5.10.</w:t>
      </w:r>
      <w:r w:rsidRPr="004F51BF">
        <w:rPr>
          <w:rFonts w:ascii="Times New Roman" w:hAnsi="Times New Roman" w:cs="Times New Roman"/>
        </w:rPr>
        <w:t xml:space="preserve">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2.5.11.</w:t>
      </w:r>
      <w:r w:rsidRPr="004F51BF">
        <w:rPr>
          <w:rFonts w:ascii="Times New Roman" w:hAnsi="Times New Roman" w:cs="Times New Roman"/>
        </w:rPr>
        <w:t xml:space="preserve">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2.5.12.</w:t>
      </w:r>
      <w:r w:rsidRPr="004F51BF">
        <w:rPr>
          <w:rFonts w:ascii="Times New Roman" w:hAnsi="Times New Roman" w:cs="Times New Roman"/>
        </w:rPr>
        <w:t xml:space="preserve">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2.5.13.</w:t>
      </w:r>
      <w:r w:rsidRPr="004F51BF">
        <w:rPr>
          <w:rFonts w:ascii="Times New Roman" w:hAnsi="Times New Roman" w:cs="Times New Roman"/>
        </w:rPr>
        <w:t xml:space="preserve">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2.5.14.</w:t>
      </w:r>
      <w:r w:rsidRPr="004F51BF">
        <w:rPr>
          <w:rFonts w:ascii="Times New Roman" w:hAnsi="Times New Roman" w:cs="Times New Roman"/>
        </w:rPr>
        <w:t xml:space="preserve">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2.5.15.</w:t>
      </w:r>
      <w:r w:rsidRPr="004F51BF">
        <w:rPr>
          <w:rFonts w:ascii="Times New Roman" w:hAnsi="Times New Roman" w:cs="Times New Roman"/>
        </w:rPr>
        <w:t xml:space="preserve">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2.5.16</w:t>
      </w:r>
      <w:r w:rsidRPr="004F51BF">
        <w:rPr>
          <w:rFonts w:ascii="Times New Roman" w:hAnsi="Times New Roman" w:cs="Times New Roman"/>
        </w:rPr>
        <w:t xml:space="preserve">. Не допускается частичное или полное перекрытие вывеской витрин, дверных и оконных проемов, за исключением размещения вывески в </w:t>
      </w:r>
      <w:proofErr w:type="spellStart"/>
      <w:r w:rsidRPr="004F51BF">
        <w:rPr>
          <w:rFonts w:ascii="Times New Roman" w:hAnsi="Times New Roman" w:cs="Times New Roman"/>
        </w:rPr>
        <w:t>светопрозрачном</w:t>
      </w:r>
      <w:proofErr w:type="spellEnd"/>
      <w:r w:rsidRPr="004F51BF">
        <w:rPr>
          <w:rFonts w:ascii="Times New Roman" w:hAnsi="Times New Roman" w:cs="Times New Roman"/>
        </w:rPr>
        <w:t xml:space="preserve"> проёме в соответствии с установленными требованиями</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2.5.17</w:t>
      </w:r>
      <w:r w:rsidRPr="004F51BF">
        <w:rPr>
          <w:rFonts w:ascii="Times New Roman" w:hAnsi="Times New Roman" w:cs="Times New Roman"/>
        </w:rPr>
        <w:t>. Не допускается размещение вывесок на расстоянии ближе чем 2,0 м от мемориальных досок</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2.5.18</w:t>
      </w:r>
      <w:r w:rsidRPr="004F51BF">
        <w:rPr>
          <w:rFonts w:ascii="Times New Roman" w:hAnsi="Times New Roman" w:cs="Times New Roman"/>
        </w:rPr>
        <w:t>. Не допускается размещение вывесок на фасадах с отделкой в виде настенной росписи, мозаичного панно, сграффито</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2.5.19</w:t>
      </w:r>
      <w:r w:rsidRPr="004F51BF">
        <w:rPr>
          <w:rFonts w:ascii="Times New Roman" w:hAnsi="Times New Roman" w:cs="Times New Roman"/>
        </w:rPr>
        <w:t xml:space="preserve">.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w:t>
      </w:r>
      <w:proofErr w:type="spellStart"/>
      <w:r w:rsidRPr="004F51BF">
        <w:rPr>
          <w:rFonts w:ascii="Times New Roman" w:hAnsi="Times New Roman" w:cs="Times New Roman"/>
        </w:rPr>
        <w:t>подложк</w:t>
      </w:r>
      <w:proofErr w:type="spellEnd"/>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2.5.20.</w:t>
      </w:r>
      <w:r w:rsidRPr="004F51BF">
        <w:rPr>
          <w:rFonts w:ascii="Times New Roman" w:hAnsi="Times New Roman" w:cs="Times New Roman"/>
        </w:rPr>
        <w:t xml:space="preserve">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2.5.21</w:t>
      </w:r>
      <w:r w:rsidRPr="004F51BF">
        <w:rPr>
          <w:rFonts w:ascii="Times New Roman" w:hAnsi="Times New Roman" w:cs="Times New Roman"/>
        </w:rPr>
        <w:t>.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2.5.22.</w:t>
      </w:r>
      <w:r w:rsidRPr="004F51BF">
        <w:rPr>
          <w:rFonts w:ascii="Times New Roman" w:hAnsi="Times New Roman" w:cs="Times New Roman"/>
        </w:rPr>
        <w:t xml:space="preserve">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2.5.23</w:t>
      </w:r>
      <w:r w:rsidRPr="004F51BF">
        <w:rPr>
          <w:rFonts w:ascii="Times New Roman" w:hAnsi="Times New Roman" w:cs="Times New Roman"/>
        </w:rPr>
        <w:t>. На зданиях, построенных ранее 2060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2.5.24</w:t>
      </w:r>
      <w:r w:rsidRPr="004F51BF">
        <w:rPr>
          <w:rFonts w:ascii="Times New Roman" w:hAnsi="Times New Roman" w:cs="Times New Roman"/>
        </w:rPr>
        <w:t>.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sidR="00B93167">
        <w:rPr>
          <w:rFonts w:ascii="Times New Roman" w:hAnsi="Times New Roman" w:cs="Times New Roman"/>
        </w:rPr>
        <w:t>2.5.25</w:t>
      </w:r>
      <w:r w:rsidRPr="004F51BF">
        <w:rPr>
          <w:rFonts w:ascii="Times New Roman" w:hAnsi="Times New Roman" w:cs="Times New Roman"/>
        </w:rPr>
        <w:t>. Не допускается дублирование информации, размещённой на основной вывеске</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 xml:space="preserve"> </w:t>
      </w:r>
      <w:r w:rsidRPr="004F51BF">
        <w:rPr>
          <w:rFonts w:ascii="Times New Roman" w:hAnsi="Times New Roman" w:cs="Times New Roman"/>
        </w:rPr>
        <w:tab/>
        <w:t xml:space="preserve">Размещение информационных конструкций, вывесок на фасадах многоквартирных жилых домов с использованием </w:t>
      </w:r>
      <w:proofErr w:type="spellStart"/>
      <w:r w:rsidRPr="004F51BF">
        <w:rPr>
          <w:rFonts w:ascii="Times New Roman" w:hAnsi="Times New Roman" w:cs="Times New Roman"/>
        </w:rPr>
        <w:t>светодинамических</w:t>
      </w:r>
      <w:proofErr w:type="spellEnd"/>
      <w:r w:rsidRPr="004F51BF">
        <w:rPr>
          <w:rFonts w:ascii="Times New Roman" w:hAnsi="Times New Roman" w:cs="Times New Roman"/>
        </w:rPr>
        <w:t xml:space="preserve"> (мигающих, мерцающих, сменяющихся) элементов, за исключением элементов внутреннего оформления витрин;  </w:t>
      </w:r>
    </w:p>
    <w:p w:rsidR="00EA5F83" w:rsidRPr="004F51BF" w:rsidRDefault="00EA5F83" w:rsidP="00B93167">
      <w:pPr>
        <w:pStyle w:val="12"/>
        <w:tabs>
          <w:tab w:val="left" w:pos="851"/>
        </w:tabs>
        <w:spacing w:after="0"/>
        <w:ind w:firstLine="0"/>
        <w:jc w:val="both"/>
        <w:rPr>
          <w:rFonts w:ascii="Times New Roman" w:hAnsi="Times New Roman" w:cs="Times New Roman"/>
        </w:rPr>
      </w:pPr>
      <w:r w:rsidRPr="004F51BF">
        <w:rPr>
          <w:rFonts w:ascii="Times New Roman" w:hAnsi="Times New Roman" w:cs="Times New Roman"/>
        </w:rPr>
        <w:tab/>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p>
    <w:p w:rsidR="00EA5F83" w:rsidRPr="000A21C7" w:rsidRDefault="00EA5F83" w:rsidP="00B93167">
      <w:pPr>
        <w:tabs>
          <w:tab w:val="left" w:pos="851"/>
          <w:tab w:val="left" w:pos="8757"/>
        </w:tabs>
        <w:autoSpaceDE w:val="0"/>
        <w:autoSpaceDN w:val="0"/>
        <w:adjustRightInd w:val="0"/>
        <w:ind w:right="-23" w:firstLine="720"/>
        <w:jc w:val="both"/>
        <w:rPr>
          <w:strike/>
          <w:lang w:eastAsia="en-US"/>
        </w:rPr>
      </w:pPr>
    </w:p>
    <w:p w:rsidR="0001196E" w:rsidRPr="000A21C7" w:rsidRDefault="0001196E" w:rsidP="004D02EA">
      <w:pPr>
        <w:pStyle w:val="ConsPlusNormal"/>
        <w:tabs>
          <w:tab w:val="left" w:pos="8757"/>
        </w:tabs>
        <w:ind w:right="-23"/>
        <w:jc w:val="both"/>
        <w:rPr>
          <w:rFonts w:ascii="Times New Roman" w:hAnsi="Times New Roman" w:cs="Times New Roman"/>
          <w:color w:val="7030A0"/>
          <w:sz w:val="24"/>
          <w:szCs w:val="24"/>
        </w:rPr>
      </w:pPr>
    </w:p>
    <w:p w:rsidR="0001196E" w:rsidRPr="000A21C7" w:rsidRDefault="0001196E" w:rsidP="004D02EA">
      <w:pPr>
        <w:tabs>
          <w:tab w:val="left" w:pos="8757"/>
        </w:tabs>
        <w:autoSpaceDE w:val="0"/>
        <w:autoSpaceDN w:val="0"/>
        <w:adjustRightInd w:val="0"/>
        <w:ind w:right="-23" w:firstLine="720"/>
        <w:jc w:val="center"/>
        <w:outlineLvl w:val="0"/>
        <w:rPr>
          <w:b/>
          <w:color w:val="FF0000"/>
          <w:lang w:eastAsia="en-US"/>
        </w:rPr>
      </w:pPr>
      <w:r w:rsidRPr="000A21C7">
        <w:rPr>
          <w:b/>
          <w:lang w:eastAsia="en-US"/>
        </w:rPr>
        <w:t>2.6. Общие требования к отдельным объектам благоустройства и их элементам.</w:t>
      </w:r>
    </w:p>
    <w:p w:rsidR="0001196E" w:rsidRPr="000A21C7" w:rsidRDefault="0001196E" w:rsidP="004D02EA">
      <w:pPr>
        <w:tabs>
          <w:tab w:val="left" w:pos="8757"/>
        </w:tabs>
        <w:autoSpaceDE w:val="0"/>
        <w:autoSpaceDN w:val="0"/>
        <w:adjustRightInd w:val="0"/>
        <w:ind w:right="-23" w:firstLine="720"/>
        <w:jc w:val="both"/>
      </w:pPr>
    </w:p>
    <w:p w:rsidR="0001196E" w:rsidRPr="000A21C7" w:rsidRDefault="0001196E" w:rsidP="004D02EA">
      <w:pPr>
        <w:tabs>
          <w:tab w:val="left" w:pos="8757"/>
        </w:tabs>
        <w:autoSpaceDE w:val="0"/>
        <w:autoSpaceDN w:val="0"/>
        <w:adjustRightInd w:val="0"/>
        <w:ind w:right="-23" w:firstLine="720"/>
        <w:jc w:val="both"/>
        <w:rPr>
          <w:b/>
        </w:rPr>
      </w:pPr>
      <w:r w:rsidRPr="000A21C7">
        <w:rPr>
          <w:b/>
        </w:rPr>
        <w:t>2.6.1. Ограждения</w:t>
      </w:r>
    </w:p>
    <w:p w:rsidR="0001196E" w:rsidRPr="000A21C7" w:rsidRDefault="0001196E" w:rsidP="004D02EA">
      <w:pPr>
        <w:tabs>
          <w:tab w:val="left" w:pos="8757"/>
        </w:tabs>
        <w:autoSpaceDE w:val="0"/>
        <w:autoSpaceDN w:val="0"/>
        <w:adjustRightInd w:val="0"/>
        <w:ind w:right="-23" w:firstLine="720"/>
        <w:jc w:val="both"/>
      </w:pPr>
      <w:r w:rsidRPr="000A21C7">
        <w:t>2.6.1.1. При установке ограждений должны быть учтены:</w:t>
      </w:r>
    </w:p>
    <w:p w:rsidR="0001196E" w:rsidRPr="000A21C7" w:rsidRDefault="0001196E" w:rsidP="004D02EA">
      <w:pPr>
        <w:tabs>
          <w:tab w:val="left" w:pos="8757"/>
        </w:tabs>
        <w:autoSpaceDE w:val="0"/>
        <w:autoSpaceDN w:val="0"/>
        <w:adjustRightInd w:val="0"/>
        <w:ind w:right="-23" w:firstLine="720"/>
        <w:jc w:val="both"/>
      </w:pPr>
      <w:r w:rsidRPr="000A21C7">
        <w:t>1) прочность, обеспечивающая защиту пешеходов от наезда автомобилей;</w:t>
      </w:r>
    </w:p>
    <w:p w:rsidR="0001196E" w:rsidRPr="000A21C7" w:rsidRDefault="0001196E" w:rsidP="004D02EA">
      <w:pPr>
        <w:tabs>
          <w:tab w:val="left" w:pos="8757"/>
        </w:tabs>
        <w:autoSpaceDE w:val="0"/>
        <w:autoSpaceDN w:val="0"/>
        <w:adjustRightInd w:val="0"/>
        <w:ind w:right="-23" w:firstLine="720"/>
        <w:jc w:val="both"/>
      </w:pPr>
      <w:r w:rsidRPr="000A21C7">
        <w:t>2) модульность, позволяющую создавать конструкции любой формы;</w:t>
      </w:r>
    </w:p>
    <w:p w:rsidR="0001196E" w:rsidRPr="000A21C7" w:rsidRDefault="0001196E" w:rsidP="004D02EA">
      <w:pPr>
        <w:tabs>
          <w:tab w:val="left" w:pos="8757"/>
        </w:tabs>
        <w:autoSpaceDE w:val="0"/>
        <w:autoSpaceDN w:val="0"/>
        <w:adjustRightInd w:val="0"/>
        <w:ind w:right="-23" w:firstLine="720"/>
        <w:jc w:val="both"/>
      </w:pPr>
      <w:r w:rsidRPr="000A21C7">
        <w:t>3) наличие светоотражающих элементов в местах возможного наезда автомобиля;</w:t>
      </w:r>
    </w:p>
    <w:p w:rsidR="0001196E" w:rsidRPr="000A21C7" w:rsidRDefault="0001196E" w:rsidP="004D02EA">
      <w:pPr>
        <w:tabs>
          <w:tab w:val="left" w:pos="8757"/>
        </w:tabs>
        <w:autoSpaceDE w:val="0"/>
        <w:autoSpaceDN w:val="0"/>
        <w:adjustRightInd w:val="0"/>
        <w:ind w:right="-23" w:firstLine="720"/>
        <w:jc w:val="both"/>
      </w:pPr>
      <w:r w:rsidRPr="000A21C7">
        <w:t xml:space="preserve">4) расположение ограды не далее </w:t>
      </w:r>
      <w:smartTag w:uri="urn:schemas-microsoft-com:office:smarttags" w:element="metricconverter">
        <w:smartTagPr>
          <w:attr w:name="ProductID" w:val="10 см"/>
        </w:smartTagPr>
        <w:r w:rsidRPr="000A21C7">
          <w:t>10 см</w:t>
        </w:r>
      </w:smartTag>
      <w:r w:rsidRPr="000A21C7">
        <w:t xml:space="preserve"> от края газона;</w:t>
      </w:r>
    </w:p>
    <w:p w:rsidR="0001196E" w:rsidRPr="000A21C7" w:rsidRDefault="0001196E" w:rsidP="004D02EA">
      <w:pPr>
        <w:tabs>
          <w:tab w:val="left" w:pos="8757"/>
        </w:tabs>
        <w:autoSpaceDE w:val="0"/>
        <w:autoSpaceDN w:val="0"/>
        <w:adjustRightInd w:val="0"/>
        <w:ind w:right="-23" w:firstLine="720"/>
        <w:jc w:val="both"/>
      </w:pPr>
      <w:r w:rsidRPr="000A21C7">
        <w:t>5) использование нейтральных цветов или естественного цвета используемого материала.</w:t>
      </w:r>
    </w:p>
    <w:p w:rsidR="0001196E" w:rsidRPr="000A21C7" w:rsidRDefault="0001196E" w:rsidP="00DF7AE9">
      <w:pPr>
        <w:tabs>
          <w:tab w:val="left" w:pos="8757"/>
        </w:tabs>
        <w:autoSpaceDE w:val="0"/>
        <w:autoSpaceDN w:val="0"/>
        <w:adjustRightInd w:val="0"/>
        <w:ind w:right="598" w:firstLine="720"/>
        <w:jc w:val="both"/>
      </w:pPr>
    </w:p>
    <w:p w:rsidR="0001196E" w:rsidRPr="000A21C7" w:rsidRDefault="0001196E" w:rsidP="00DF7AE9">
      <w:pPr>
        <w:tabs>
          <w:tab w:val="left" w:pos="8757"/>
        </w:tabs>
        <w:autoSpaceDE w:val="0"/>
        <w:autoSpaceDN w:val="0"/>
        <w:adjustRightInd w:val="0"/>
        <w:ind w:right="598" w:firstLine="720"/>
        <w:jc w:val="both"/>
        <w:rPr>
          <w:b/>
        </w:rPr>
      </w:pPr>
      <w:r w:rsidRPr="000A21C7">
        <w:rPr>
          <w:b/>
        </w:rPr>
        <w:t>2.6.2. Водные устройства.</w:t>
      </w:r>
    </w:p>
    <w:p w:rsidR="005738D4" w:rsidRPr="000A21C7" w:rsidRDefault="0001196E" w:rsidP="004D02EA">
      <w:pPr>
        <w:tabs>
          <w:tab w:val="left" w:pos="8757"/>
        </w:tabs>
        <w:autoSpaceDE w:val="0"/>
        <w:autoSpaceDN w:val="0"/>
        <w:adjustRightInd w:val="0"/>
        <w:ind w:right="-23" w:firstLine="720"/>
        <w:jc w:val="both"/>
      </w:pPr>
      <w:r w:rsidRPr="000A21C7">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A71E8" w:rsidRPr="000A21C7" w:rsidRDefault="00AA71E8" w:rsidP="004D02EA">
      <w:pPr>
        <w:tabs>
          <w:tab w:val="left" w:pos="8757"/>
        </w:tabs>
        <w:autoSpaceDE w:val="0"/>
        <w:autoSpaceDN w:val="0"/>
        <w:adjustRightInd w:val="0"/>
        <w:ind w:right="-23" w:firstLine="720"/>
        <w:jc w:val="both"/>
        <w:rPr>
          <w:b/>
        </w:rPr>
      </w:pPr>
    </w:p>
    <w:p w:rsidR="0001196E" w:rsidRPr="000A21C7" w:rsidRDefault="0001196E" w:rsidP="004D02EA">
      <w:pPr>
        <w:tabs>
          <w:tab w:val="left" w:pos="8757"/>
        </w:tabs>
        <w:autoSpaceDE w:val="0"/>
        <w:autoSpaceDN w:val="0"/>
        <w:adjustRightInd w:val="0"/>
        <w:ind w:right="-23" w:firstLine="720"/>
        <w:jc w:val="both"/>
        <w:rPr>
          <w:b/>
        </w:rPr>
      </w:pPr>
      <w:r w:rsidRPr="000A21C7">
        <w:rPr>
          <w:b/>
        </w:rPr>
        <w:t>2.6.3. Уличное коммунально-бытовое оборудование.</w:t>
      </w:r>
    </w:p>
    <w:p w:rsidR="0001196E" w:rsidRPr="000A21C7" w:rsidRDefault="0001196E" w:rsidP="004D02EA">
      <w:pPr>
        <w:tabs>
          <w:tab w:val="left" w:pos="8757"/>
        </w:tabs>
        <w:autoSpaceDE w:val="0"/>
        <w:autoSpaceDN w:val="0"/>
        <w:adjustRightInd w:val="0"/>
        <w:ind w:right="-23" w:firstLine="720"/>
        <w:jc w:val="both"/>
      </w:pPr>
      <w:r w:rsidRPr="000A21C7">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0A21C7" w:rsidRDefault="0001196E" w:rsidP="004D02EA">
      <w:pPr>
        <w:tabs>
          <w:tab w:val="left" w:pos="8757"/>
        </w:tabs>
        <w:autoSpaceDE w:val="0"/>
        <w:autoSpaceDN w:val="0"/>
        <w:adjustRightInd w:val="0"/>
        <w:ind w:right="-23" w:firstLine="720"/>
        <w:jc w:val="both"/>
      </w:pPr>
      <w:r w:rsidRPr="000A21C7">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0A21C7" w:rsidRDefault="0001196E" w:rsidP="004D02EA">
      <w:pPr>
        <w:tabs>
          <w:tab w:val="left" w:pos="8757"/>
        </w:tabs>
        <w:autoSpaceDE w:val="0"/>
        <w:autoSpaceDN w:val="0"/>
        <w:adjustRightInd w:val="0"/>
        <w:ind w:right="-23" w:firstLine="720"/>
        <w:jc w:val="both"/>
      </w:pPr>
      <w:r w:rsidRPr="000A21C7">
        <w:t>2.6.3.3. Требования к установке урн:</w:t>
      </w:r>
    </w:p>
    <w:p w:rsidR="0001196E" w:rsidRPr="000A21C7" w:rsidRDefault="0001196E" w:rsidP="004D02EA">
      <w:pPr>
        <w:tabs>
          <w:tab w:val="left" w:pos="8757"/>
        </w:tabs>
        <w:autoSpaceDE w:val="0"/>
        <w:autoSpaceDN w:val="0"/>
        <w:adjustRightInd w:val="0"/>
        <w:ind w:right="-23" w:firstLine="720"/>
        <w:jc w:val="both"/>
      </w:pPr>
      <w:r w:rsidRPr="000A21C7">
        <w:t xml:space="preserve">1) высота не должна превышать </w:t>
      </w:r>
      <w:smartTag w:uri="urn:schemas-microsoft-com:office:smarttags" w:element="metricconverter">
        <w:smartTagPr>
          <w:attr w:name="ProductID" w:val="100 см"/>
        </w:smartTagPr>
        <w:r w:rsidRPr="000A21C7">
          <w:t>100 см</w:t>
        </w:r>
      </w:smartTag>
      <w:r w:rsidRPr="000A21C7">
        <w:t>;</w:t>
      </w:r>
    </w:p>
    <w:p w:rsidR="0001196E" w:rsidRPr="000A21C7" w:rsidRDefault="0001196E" w:rsidP="004D02EA">
      <w:pPr>
        <w:tabs>
          <w:tab w:val="left" w:pos="8757"/>
        </w:tabs>
        <w:autoSpaceDE w:val="0"/>
        <w:autoSpaceDN w:val="0"/>
        <w:adjustRightInd w:val="0"/>
        <w:ind w:right="-23" w:firstLine="720"/>
        <w:jc w:val="both"/>
      </w:pPr>
      <w:r w:rsidRPr="000A21C7">
        <w:t xml:space="preserve">2) наличие рельефного </w:t>
      </w:r>
      <w:proofErr w:type="spellStart"/>
      <w:r w:rsidRPr="000A21C7">
        <w:t>текстурирования</w:t>
      </w:r>
      <w:proofErr w:type="spellEnd"/>
      <w:r w:rsidRPr="000A21C7">
        <w:t xml:space="preserve"> или перфорирования для защиты от графического вандализма;</w:t>
      </w:r>
    </w:p>
    <w:p w:rsidR="0001196E" w:rsidRPr="000A21C7" w:rsidRDefault="0001196E" w:rsidP="004D02EA">
      <w:pPr>
        <w:tabs>
          <w:tab w:val="left" w:pos="8757"/>
        </w:tabs>
        <w:autoSpaceDE w:val="0"/>
        <w:autoSpaceDN w:val="0"/>
        <w:adjustRightInd w:val="0"/>
        <w:ind w:right="-23" w:firstLine="720"/>
        <w:jc w:val="both"/>
      </w:pPr>
      <w:r w:rsidRPr="000A21C7">
        <w:t>3) защита от попадания дождя и снега внутрь ;</w:t>
      </w:r>
    </w:p>
    <w:p w:rsidR="0001196E" w:rsidRPr="000A21C7" w:rsidRDefault="0001196E" w:rsidP="004D02EA">
      <w:pPr>
        <w:tabs>
          <w:tab w:val="left" w:pos="8757"/>
        </w:tabs>
        <w:autoSpaceDE w:val="0"/>
        <w:autoSpaceDN w:val="0"/>
        <w:adjustRightInd w:val="0"/>
        <w:ind w:right="-23" w:firstLine="720"/>
        <w:jc w:val="both"/>
      </w:pPr>
      <w:r w:rsidRPr="000A21C7">
        <w:t>4) использование и аккуратное расположение вставных ведер и мусорных мешков.</w:t>
      </w:r>
    </w:p>
    <w:p w:rsidR="0061188A" w:rsidRPr="004F51BF" w:rsidRDefault="0061188A" w:rsidP="0061188A">
      <w:pPr>
        <w:pStyle w:val="12"/>
        <w:tabs>
          <w:tab w:val="left" w:pos="1351"/>
        </w:tabs>
        <w:spacing w:after="0"/>
        <w:ind w:firstLine="0"/>
        <w:jc w:val="both"/>
        <w:rPr>
          <w:rFonts w:ascii="Times New Roman" w:hAnsi="Times New Roman" w:cs="Times New Roman"/>
        </w:rPr>
      </w:pPr>
      <w:r>
        <w:rPr>
          <w:rFonts w:ascii="Times New Roman" w:hAnsi="Times New Roman" w:cs="Times New Roman"/>
        </w:rPr>
        <w:t xml:space="preserve">             5)</w:t>
      </w:r>
      <w:r w:rsidRPr="0061188A">
        <w:rPr>
          <w:rFonts w:ascii="Times New Roman" w:hAnsi="Times New Roman" w:cs="Times New Roman"/>
        </w:rPr>
        <w:t xml:space="preserve"> </w:t>
      </w:r>
      <w:r>
        <w:rPr>
          <w:rFonts w:ascii="Times New Roman" w:hAnsi="Times New Roman" w:cs="Times New Roman"/>
        </w:rPr>
        <w:t>э</w:t>
      </w:r>
      <w:r w:rsidRPr="004F51BF">
        <w:rPr>
          <w:rFonts w:ascii="Times New Roman" w:hAnsi="Times New Roman" w:cs="Times New Roman"/>
        </w:rPr>
        <w:t>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61188A" w:rsidRDefault="0061188A" w:rsidP="0061188A">
      <w:pPr>
        <w:pStyle w:val="12"/>
        <w:tabs>
          <w:tab w:val="left" w:pos="1351"/>
        </w:tabs>
        <w:spacing w:after="0"/>
        <w:ind w:firstLine="567"/>
        <w:jc w:val="both"/>
        <w:rPr>
          <w:rFonts w:ascii="Times New Roman" w:hAnsi="Times New Roman" w:cs="Times New Roman"/>
        </w:rPr>
      </w:pPr>
      <w:r w:rsidRPr="004F51BF">
        <w:rPr>
          <w:rFonts w:ascii="Times New Roman" w:hAnsi="Times New Roman" w:cs="Times New Roman"/>
        </w:rPr>
        <w:t xml:space="preserve">  Урны должны иметь единый облик и цвет с элементами уличной мебели, совместно с которыми применяются, и быть </w:t>
      </w:r>
      <w:proofErr w:type="spellStart"/>
      <w:r w:rsidRPr="004F51BF">
        <w:rPr>
          <w:rFonts w:ascii="Times New Roman" w:hAnsi="Times New Roman" w:cs="Times New Roman"/>
        </w:rPr>
        <w:t>сомасштабными</w:t>
      </w:r>
      <w:proofErr w:type="spellEnd"/>
      <w:r w:rsidRPr="004F51BF">
        <w:rPr>
          <w:rFonts w:ascii="Times New Roman" w:hAnsi="Times New Roman" w:cs="Times New Roman"/>
        </w:rPr>
        <w:t xml:space="preserve"> им</w:t>
      </w:r>
      <w:r>
        <w:rPr>
          <w:rFonts w:ascii="Times New Roman" w:hAnsi="Times New Roman" w:cs="Times New Roman"/>
        </w:rPr>
        <w:t>.</w:t>
      </w:r>
      <w:r w:rsidRPr="004F51BF">
        <w:rPr>
          <w:rFonts w:ascii="Times New Roman" w:hAnsi="Times New Roman" w:cs="Times New Roman"/>
        </w:rPr>
        <w:t xml:space="preserve"> </w:t>
      </w:r>
    </w:p>
    <w:p w:rsidR="0061188A" w:rsidRPr="004F51BF" w:rsidRDefault="0061188A" w:rsidP="0061188A">
      <w:pPr>
        <w:pStyle w:val="12"/>
        <w:tabs>
          <w:tab w:val="left" w:pos="1351"/>
        </w:tabs>
        <w:spacing w:after="0"/>
        <w:ind w:firstLine="567"/>
        <w:jc w:val="both"/>
        <w:rPr>
          <w:rFonts w:ascii="Times New Roman" w:hAnsi="Times New Roman" w:cs="Times New Roman"/>
        </w:rPr>
      </w:pPr>
      <w:r>
        <w:rPr>
          <w:rFonts w:ascii="Times New Roman" w:hAnsi="Times New Roman" w:cs="Times New Roman"/>
        </w:rPr>
        <w:t xml:space="preserve"> </w:t>
      </w:r>
      <w:r w:rsidRPr="004F51BF">
        <w:rPr>
          <w:rFonts w:ascii="Times New Roman" w:hAnsi="Times New Roman" w:cs="Times New Roman"/>
        </w:rPr>
        <w:t>Урны для раздельного сбора мусора следует группировать вместе, располагая в ряд.</w:t>
      </w:r>
    </w:p>
    <w:p w:rsidR="00EA5F83" w:rsidRPr="004F51BF" w:rsidRDefault="0061188A" w:rsidP="0061188A">
      <w:pPr>
        <w:pStyle w:val="12"/>
        <w:tabs>
          <w:tab w:val="left" w:pos="1351"/>
        </w:tabs>
        <w:spacing w:after="0"/>
        <w:ind w:firstLine="567"/>
        <w:jc w:val="both"/>
        <w:rPr>
          <w:rFonts w:ascii="Times New Roman" w:hAnsi="Times New Roman" w:cs="Times New Roman"/>
        </w:rPr>
      </w:pPr>
      <w:r w:rsidRPr="004F51BF">
        <w:rPr>
          <w:rFonts w:ascii="Times New Roman" w:hAnsi="Times New Roman" w:cs="Times New Roman"/>
          <w:b/>
        </w:rPr>
        <w:t xml:space="preserve"> </w:t>
      </w:r>
      <w:r w:rsidR="00EA5F83" w:rsidRPr="004F51BF">
        <w:rPr>
          <w:rFonts w:ascii="Times New Roman" w:hAnsi="Times New Roman" w:cs="Times New Roman"/>
        </w:rPr>
        <w:t>Урны следует оборудовать оцинкованными ведрами с отверстиями для отвода воды или в виде сетчатой конструкции.</w:t>
      </w:r>
    </w:p>
    <w:p w:rsidR="00EA5F83" w:rsidRPr="004F51BF" w:rsidRDefault="00EA5F83" w:rsidP="0061188A">
      <w:pPr>
        <w:pStyle w:val="12"/>
        <w:tabs>
          <w:tab w:val="left" w:pos="1351"/>
        </w:tabs>
        <w:spacing w:after="0"/>
        <w:ind w:firstLine="567"/>
        <w:jc w:val="both"/>
        <w:rPr>
          <w:rFonts w:ascii="Times New Roman" w:hAnsi="Times New Roman" w:cs="Times New Roman"/>
        </w:rPr>
      </w:pPr>
      <w:r w:rsidRPr="004F51BF">
        <w:rPr>
          <w:rFonts w:ascii="Times New Roman" w:hAnsi="Times New Roman" w:cs="Times New Roman"/>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EA5F83" w:rsidRPr="004F51BF" w:rsidRDefault="00EA5F83" w:rsidP="0061188A">
      <w:pPr>
        <w:pStyle w:val="12"/>
        <w:tabs>
          <w:tab w:val="left" w:pos="1351"/>
        </w:tabs>
        <w:spacing w:after="0"/>
        <w:ind w:firstLine="567"/>
        <w:jc w:val="both"/>
        <w:rPr>
          <w:rFonts w:ascii="Times New Roman" w:hAnsi="Times New Roman" w:cs="Times New Roman"/>
        </w:rPr>
      </w:pPr>
      <w:r w:rsidRPr="004F51BF">
        <w:rPr>
          <w:rFonts w:ascii="Times New Roman" w:hAnsi="Times New Roman" w:cs="Times New Roman"/>
        </w:rPr>
        <w:t xml:space="preserve"> В местах для курения урны должны оборудоваться пепельницами (возможно заполнение песком.</w:t>
      </w:r>
    </w:p>
    <w:p w:rsidR="00EA5F83" w:rsidRPr="004F51BF" w:rsidRDefault="00EA5F83" w:rsidP="0061188A">
      <w:pPr>
        <w:pStyle w:val="12"/>
        <w:tabs>
          <w:tab w:val="left" w:pos="1351"/>
        </w:tabs>
        <w:spacing w:after="0"/>
        <w:ind w:firstLine="567"/>
        <w:jc w:val="both"/>
        <w:rPr>
          <w:rFonts w:ascii="Times New Roman" w:hAnsi="Times New Roman" w:cs="Times New Roman"/>
        </w:rPr>
      </w:pPr>
      <w:r w:rsidRPr="004F51BF">
        <w:rPr>
          <w:rFonts w:ascii="Times New Roman" w:hAnsi="Times New Roman" w:cs="Times New Roman"/>
        </w:rPr>
        <w:t>Внешняя поверхность урн должна быть рельефной/перфорированной для защиты от нанесения надписей граффити.</w:t>
      </w:r>
    </w:p>
    <w:p w:rsidR="0001196E" w:rsidRPr="0061188A" w:rsidRDefault="00EA5F83" w:rsidP="0061188A">
      <w:pPr>
        <w:pStyle w:val="12"/>
        <w:tabs>
          <w:tab w:val="left" w:pos="1351"/>
        </w:tabs>
        <w:spacing w:after="0"/>
        <w:ind w:firstLine="0"/>
        <w:jc w:val="both"/>
        <w:rPr>
          <w:rFonts w:ascii="Times New Roman" w:hAnsi="Times New Roman" w:cs="Times New Roman"/>
          <w:b/>
        </w:rPr>
      </w:pPr>
      <w:r w:rsidRPr="004F51BF">
        <w:rPr>
          <w:rFonts w:ascii="Times New Roman" w:hAnsi="Times New Roman" w:cs="Times New Roman"/>
        </w:rPr>
        <w:t xml:space="preserve">      </w:t>
      </w:r>
      <w:r w:rsidR="0061188A">
        <w:rPr>
          <w:rFonts w:ascii="Times New Roman" w:hAnsi="Times New Roman" w:cs="Times New Roman"/>
        </w:rPr>
        <w:t xml:space="preserve">      </w:t>
      </w:r>
      <w:r w:rsidR="0061188A" w:rsidRPr="0061188A">
        <w:rPr>
          <w:rFonts w:ascii="Times New Roman" w:hAnsi="Times New Roman" w:cs="Times New Roman"/>
        </w:rPr>
        <w:t xml:space="preserve"> </w:t>
      </w:r>
      <w:r w:rsidR="0001196E" w:rsidRPr="0061188A">
        <w:rPr>
          <w:rFonts w:ascii="Times New Roman" w:hAnsi="Times New Roman" w:cs="Times New Roman"/>
          <w:b/>
        </w:rPr>
        <w:t>2.6.4. Осветительное оборудование.</w:t>
      </w:r>
    </w:p>
    <w:p w:rsidR="0001196E" w:rsidRPr="000A21C7" w:rsidRDefault="0001196E" w:rsidP="004D02EA">
      <w:pPr>
        <w:tabs>
          <w:tab w:val="left" w:pos="8757"/>
        </w:tabs>
        <w:autoSpaceDE w:val="0"/>
        <w:autoSpaceDN w:val="0"/>
        <w:adjustRightInd w:val="0"/>
        <w:ind w:right="-23" w:firstLine="720"/>
        <w:jc w:val="both"/>
      </w:pPr>
      <w:r w:rsidRPr="000A21C7">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0A21C7" w:rsidRDefault="0001196E" w:rsidP="004D02EA">
      <w:pPr>
        <w:tabs>
          <w:tab w:val="left" w:pos="8757"/>
        </w:tabs>
        <w:autoSpaceDE w:val="0"/>
        <w:autoSpaceDN w:val="0"/>
        <w:adjustRightInd w:val="0"/>
        <w:ind w:right="-23" w:firstLine="720"/>
        <w:jc w:val="both"/>
      </w:pPr>
      <w:r w:rsidRPr="000A21C7">
        <w:t>2.6.4.2. При проектировании функционального, архитектурного освещения, световой информации необходимо обеспечивать:</w:t>
      </w:r>
    </w:p>
    <w:p w:rsidR="0001196E" w:rsidRPr="000A21C7" w:rsidRDefault="0001196E" w:rsidP="004D02EA">
      <w:pPr>
        <w:tabs>
          <w:tab w:val="left" w:pos="8757"/>
        </w:tabs>
        <w:autoSpaceDE w:val="0"/>
        <w:autoSpaceDN w:val="0"/>
        <w:adjustRightInd w:val="0"/>
        <w:ind w:right="-23" w:firstLine="720"/>
        <w:jc w:val="both"/>
      </w:pPr>
      <w:r w:rsidRPr="000A21C7">
        <w:t xml:space="preserve">1) экономичность и </w:t>
      </w:r>
      <w:proofErr w:type="spellStart"/>
      <w:r w:rsidRPr="000A21C7">
        <w:t>энергоэффективность</w:t>
      </w:r>
      <w:proofErr w:type="spellEnd"/>
      <w:r w:rsidRPr="000A21C7">
        <w:t xml:space="preserve"> применяемых установок, рациональное распределение и использование электрической энергии;</w:t>
      </w:r>
    </w:p>
    <w:p w:rsidR="0001196E" w:rsidRPr="000A21C7" w:rsidRDefault="0001196E" w:rsidP="004D02EA">
      <w:pPr>
        <w:tabs>
          <w:tab w:val="left" w:pos="8757"/>
        </w:tabs>
        <w:autoSpaceDE w:val="0"/>
        <w:autoSpaceDN w:val="0"/>
        <w:adjustRightInd w:val="0"/>
        <w:ind w:right="-23" w:firstLine="720"/>
        <w:jc w:val="both"/>
      </w:pPr>
      <w:r w:rsidRPr="000A21C7">
        <w:t>2) эстетику элементов осветительных установок, их дизайн, качество материалов и изделий с учетом восприятия в дневное и ночное время;</w:t>
      </w:r>
    </w:p>
    <w:p w:rsidR="0001196E" w:rsidRPr="000A21C7" w:rsidRDefault="0001196E" w:rsidP="00DF7AE9">
      <w:pPr>
        <w:tabs>
          <w:tab w:val="left" w:pos="8757"/>
        </w:tabs>
        <w:autoSpaceDE w:val="0"/>
        <w:autoSpaceDN w:val="0"/>
        <w:adjustRightInd w:val="0"/>
        <w:ind w:right="598" w:firstLine="720"/>
        <w:jc w:val="both"/>
      </w:pPr>
      <w:r w:rsidRPr="000A21C7">
        <w:t>3) удобство обслуживания и управления при разных режимах работы установок.</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        </w:t>
      </w:r>
      <w:r w:rsidR="0005609D">
        <w:rPr>
          <w:rFonts w:ascii="Times New Roman" w:hAnsi="Times New Roman" w:cs="Times New Roman"/>
        </w:rPr>
        <w:t>4)</w:t>
      </w:r>
      <w:r w:rsidRPr="004F51BF">
        <w:rPr>
          <w:rFonts w:ascii="Times New Roman" w:hAnsi="Times New Roman" w:cs="Times New Roman"/>
        </w:rPr>
        <w:t xml:space="preserve">.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EA5F83" w:rsidRPr="004F51BF" w:rsidRDefault="00EA5F83" w:rsidP="00EA5F83">
      <w:pPr>
        <w:pStyle w:val="12"/>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01196E" w:rsidRPr="000A21C7" w:rsidRDefault="0001196E" w:rsidP="00DF7AE9">
      <w:pPr>
        <w:tabs>
          <w:tab w:val="left" w:pos="8757"/>
        </w:tabs>
        <w:autoSpaceDE w:val="0"/>
        <w:autoSpaceDN w:val="0"/>
        <w:adjustRightInd w:val="0"/>
        <w:ind w:right="598" w:firstLine="720"/>
        <w:jc w:val="both"/>
      </w:pPr>
    </w:p>
    <w:p w:rsidR="0001196E" w:rsidRPr="000A21C7" w:rsidRDefault="0001196E" w:rsidP="004D02EA">
      <w:pPr>
        <w:tabs>
          <w:tab w:val="left" w:pos="8757"/>
        </w:tabs>
        <w:autoSpaceDE w:val="0"/>
        <w:autoSpaceDN w:val="0"/>
        <w:adjustRightInd w:val="0"/>
        <w:ind w:right="-23" w:firstLine="720"/>
        <w:jc w:val="both"/>
        <w:rPr>
          <w:b/>
        </w:rPr>
      </w:pPr>
      <w:r w:rsidRPr="000A21C7">
        <w:rPr>
          <w:b/>
        </w:rPr>
        <w:t>2.6.5. Малые архитектурные формы, уличная мебель.</w:t>
      </w:r>
    </w:p>
    <w:p w:rsidR="0001196E" w:rsidRPr="000A21C7" w:rsidRDefault="0001196E" w:rsidP="004D02EA">
      <w:pPr>
        <w:tabs>
          <w:tab w:val="left" w:pos="8757"/>
        </w:tabs>
        <w:autoSpaceDE w:val="0"/>
        <w:autoSpaceDN w:val="0"/>
        <w:adjustRightInd w:val="0"/>
        <w:ind w:right="-23" w:firstLine="720"/>
        <w:jc w:val="both"/>
      </w:pPr>
      <w:r w:rsidRPr="000A21C7">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A5649" w:rsidRPr="000A21C7" w:rsidRDefault="0001196E" w:rsidP="004D02EA">
      <w:pPr>
        <w:tabs>
          <w:tab w:val="left" w:pos="8757"/>
        </w:tabs>
        <w:autoSpaceDE w:val="0"/>
        <w:autoSpaceDN w:val="0"/>
        <w:adjustRightInd w:val="0"/>
        <w:ind w:right="-23" w:firstLine="720"/>
        <w:jc w:val="both"/>
      </w:pPr>
      <w:r w:rsidRPr="000A21C7">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01196E" w:rsidRPr="000A21C7" w:rsidRDefault="0001196E" w:rsidP="004D02EA">
      <w:pPr>
        <w:tabs>
          <w:tab w:val="left" w:pos="8757"/>
        </w:tabs>
        <w:autoSpaceDE w:val="0"/>
        <w:autoSpaceDN w:val="0"/>
        <w:adjustRightInd w:val="0"/>
        <w:ind w:right="-23" w:firstLine="720"/>
        <w:jc w:val="both"/>
      </w:pPr>
      <w:r w:rsidRPr="000A21C7">
        <w:t>При наличии фундамента его части должны быть выполнены не выступающими над поверхностью земли;</w:t>
      </w:r>
    </w:p>
    <w:p w:rsidR="0001196E" w:rsidRPr="000A21C7" w:rsidRDefault="0001196E" w:rsidP="004D02EA">
      <w:pPr>
        <w:tabs>
          <w:tab w:val="left" w:pos="8757"/>
        </w:tabs>
        <w:autoSpaceDE w:val="0"/>
        <w:autoSpaceDN w:val="0"/>
        <w:adjustRightInd w:val="0"/>
        <w:ind w:right="-23" w:firstLine="720"/>
        <w:jc w:val="both"/>
      </w:pPr>
      <w:r w:rsidRPr="000A21C7">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0A21C7" w:rsidRDefault="0001196E" w:rsidP="004D02EA">
      <w:pPr>
        <w:tabs>
          <w:tab w:val="left" w:pos="8757"/>
        </w:tabs>
        <w:autoSpaceDE w:val="0"/>
        <w:autoSpaceDN w:val="0"/>
        <w:adjustRightInd w:val="0"/>
        <w:ind w:right="-23" w:firstLine="720"/>
        <w:jc w:val="both"/>
      </w:pPr>
      <w:r w:rsidRPr="000A21C7">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0A21C7" w:rsidRDefault="0001196E" w:rsidP="004D02EA">
      <w:pPr>
        <w:tabs>
          <w:tab w:val="left" w:pos="8757"/>
        </w:tabs>
        <w:autoSpaceDE w:val="0"/>
        <w:autoSpaceDN w:val="0"/>
        <w:adjustRightInd w:val="0"/>
        <w:ind w:right="-23" w:firstLine="720"/>
        <w:jc w:val="both"/>
      </w:pPr>
      <w:r w:rsidRPr="000A21C7">
        <w:t>2.6.5.2. Для защиты малых архитектурных форм, уличной мебели от вандализма используются:</w:t>
      </w:r>
    </w:p>
    <w:p w:rsidR="0001196E" w:rsidRPr="000A21C7" w:rsidRDefault="0001196E" w:rsidP="004D02EA">
      <w:pPr>
        <w:tabs>
          <w:tab w:val="left" w:pos="8757"/>
        </w:tabs>
        <w:autoSpaceDE w:val="0"/>
        <w:autoSpaceDN w:val="0"/>
        <w:adjustRightInd w:val="0"/>
        <w:ind w:right="-23" w:firstLine="720"/>
        <w:jc w:val="both"/>
      </w:pPr>
      <w:r w:rsidRPr="000A21C7">
        <w:t>1) легко очищающиеся и не боящиеся абразивных и растворяющих веществ материалы;</w:t>
      </w:r>
    </w:p>
    <w:p w:rsidR="0001196E" w:rsidRPr="000A21C7" w:rsidRDefault="0001196E" w:rsidP="004D02EA">
      <w:pPr>
        <w:tabs>
          <w:tab w:val="left" w:pos="8757"/>
        </w:tabs>
        <w:autoSpaceDE w:val="0"/>
        <w:autoSpaceDN w:val="0"/>
        <w:adjustRightInd w:val="0"/>
        <w:ind w:right="-23" w:firstLine="720"/>
        <w:jc w:val="both"/>
      </w:pPr>
      <w:r w:rsidRPr="000A21C7">
        <w:t xml:space="preserve">2) перфорирование или рельефное </w:t>
      </w:r>
      <w:proofErr w:type="spellStart"/>
      <w:r w:rsidRPr="000A21C7">
        <w:t>текстурирование</w:t>
      </w:r>
      <w:proofErr w:type="spellEnd"/>
      <w:r w:rsidRPr="000A21C7">
        <w:t xml:space="preserve"> на плоских поверхностях;</w:t>
      </w:r>
    </w:p>
    <w:p w:rsidR="0001196E" w:rsidRPr="000A21C7" w:rsidRDefault="0001196E" w:rsidP="004D02EA">
      <w:pPr>
        <w:tabs>
          <w:tab w:val="left" w:pos="8757"/>
        </w:tabs>
        <w:autoSpaceDE w:val="0"/>
        <w:autoSpaceDN w:val="0"/>
        <w:adjustRightInd w:val="0"/>
        <w:ind w:right="-23" w:firstLine="720"/>
        <w:jc w:val="both"/>
      </w:pPr>
      <w:r w:rsidRPr="000A21C7">
        <w:t>3) темные тона окраски или материалов;</w:t>
      </w:r>
    </w:p>
    <w:p w:rsidR="0001196E" w:rsidRPr="000A21C7" w:rsidRDefault="0001196E" w:rsidP="004D02EA">
      <w:pPr>
        <w:tabs>
          <w:tab w:val="left" w:pos="8757"/>
        </w:tabs>
        <w:autoSpaceDE w:val="0"/>
        <w:autoSpaceDN w:val="0"/>
        <w:adjustRightInd w:val="0"/>
        <w:ind w:right="-23" w:firstLine="720"/>
        <w:jc w:val="both"/>
      </w:pPr>
      <w:r w:rsidRPr="000A21C7">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4D02EA">
      <w:pPr>
        <w:tabs>
          <w:tab w:val="left" w:pos="8757"/>
        </w:tabs>
        <w:autoSpaceDE w:val="0"/>
        <w:autoSpaceDN w:val="0"/>
        <w:adjustRightInd w:val="0"/>
        <w:ind w:right="-23" w:firstLine="720"/>
        <w:jc w:val="both"/>
      </w:pPr>
      <w:r w:rsidRPr="000A21C7">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EA5F83" w:rsidRPr="004F51BF" w:rsidRDefault="00EA5F83" w:rsidP="00EA5F83">
      <w:pPr>
        <w:pStyle w:val="12"/>
        <w:spacing w:after="0"/>
        <w:ind w:firstLine="0"/>
        <w:jc w:val="both"/>
        <w:rPr>
          <w:rFonts w:ascii="Times New Roman" w:hAnsi="Times New Roman" w:cs="Times New Roman"/>
        </w:rPr>
      </w:pPr>
      <w:r w:rsidRPr="004F51BF">
        <w:rPr>
          <w:rFonts w:ascii="Times New Roman" w:hAnsi="Times New Roman" w:cs="Times New Roman"/>
        </w:rPr>
        <w:tab/>
      </w:r>
      <w:r w:rsidR="0005609D" w:rsidRPr="00831BF5">
        <w:rPr>
          <w:rFonts w:ascii="Times New Roman" w:hAnsi="Times New Roman" w:cs="Times New Roman"/>
          <w:sz w:val="24"/>
          <w:szCs w:val="24"/>
        </w:rPr>
        <w:t>2.6.5.4</w:t>
      </w:r>
      <w:r w:rsidR="0005609D">
        <w:rPr>
          <w:rFonts w:ascii="Times New Roman" w:hAnsi="Times New Roman" w:cs="Times New Roman"/>
        </w:rPr>
        <w:t>.</w:t>
      </w:r>
      <w:r w:rsidRPr="004F51BF">
        <w:rPr>
          <w:rFonts w:ascii="Times New Roman" w:hAnsi="Times New Roman" w:cs="Times New Roman"/>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i/>
        </w:rPr>
        <w:tab/>
        <w:t>Стилизованные</w:t>
      </w:r>
      <w:r w:rsidRPr="004F51BF">
        <w:rPr>
          <w:rFonts w:ascii="Times New Roman" w:hAnsi="Times New Roman" w:cs="Times New Roman"/>
        </w:rPr>
        <w:t xml:space="preserve"> — малые архитектурные формы, выполненные в виде имитации или частичного </w:t>
      </w:r>
      <w:proofErr w:type="spellStart"/>
      <w:r w:rsidRPr="004F51BF">
        <w:rPr>
          <w:rFonts w:ascii="Times New Roman" w:hAnsi="Times New Roman" w:cs="Times New Roman"/>
        </w:rPr>
        <w:t>перепрочтения</w:t>
      </w:r>
      <w:proofErr w:type="spellEnd"/>
      <w:r w:rsidRPr="004F51BF">
        <w:rPr>
          <w:rFonts w:ascii="Times New Roman" w:hAnsi="Times New Roman" w:cs="Times New Roman"/>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i/>
        </w:rPr>
        <w:t>Природные малые архитектурные формы</w:t>
      </w:r>
      <w:r w:rsidRPr="004F51BF">
        <w:rPr>
          <w:rFonts w:ascii="Times New Roman" w:hAnsi="Times New Roman" w:cs="Times New Roman"/>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i/>
        </w:rPr>
        <w:tab/>
        <w:t>Современные малые архитектурные формы</w:t>
      </w:r>
      <w:r w:rsidRPr="004F51BF">
        <w:rPr>
          <w:rFonts w:ascii="Times New Roman" w:hAnsi="Times New Roman" w:cs="Times New Roman"/>
        </w:rPr>
        <w:t xml:space="preserve"> имеют нарочито </w:t>
      </w:r>
      <w:proofErr w:type="spellStart"/>
      <w:r w:rsidRPr="004F51BF">
        <w:rPr>
          <w:rFonts w:ascii="Times New Roman" w:hAnsi="Times New Roman" w:cs="Times New Roman"/>
        </w:rPr>
        <w:t>футуристичный</w:t>
      </w:r>
      <w:proofErr w:type="spellEnd"/>
      <w:r w:rsidRPr="004F51BF">
        <w:rPr>
          <w:rFonts w:ascii="Times New Roman" w:hAnsi="Times New Roman" w:cs="Times New Roman"/>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противоречие, не диссонирующего) </w:t>
      </w:r>
      <w:proofErr w:type="spellStart"/>
      <w:r w:rsidRPr="004F51BF">
        <w:rPr>
          <w:rFonts w:ascii="Times New Roman" w:hAnsi="Times New Roman" w:cs="Times New Roman"/>
        </w:rPr>
        <w:t>архитектурнохудожественного</w:t>
      </w:r>
      <w:proofErr w:type="spellEnd"/>
      <w:r w:rsidRPr="004F51BF">
        <w:rPr>
          <w:rFonts w:ascii="Times New Roman" w:hAnsi="Times New Roman" w:cs="Times New Roman"/>
        </w:rPr>
        <w:t xml:space="preserve"> решения.</w:t>
      </w:r>
    </w:p>
    <w:p w:rsidR="00EA5F83" w:rsidRPr="004F51BF" w:rsidRDefault="00EA5F83" w:rsidP="0005609D">
      <w:pPr>
        <w:pStyle w:val="12"/>
        <w:spacing w:after="0"/>
        <w:ind w:firstLine="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2.6.5.5.</w:t>
      </w:r>
      <w:r w:rsidRPr="004F51BF">
        <w:rPr>
          <w:rFonts w:ascii="Times New Roman" w:hAnsi="Times New Roman" w:cs="Times New Roman"/>
          <w:b/>
        </w:rPr>
        <w:t xml:space="preserve"> </w:t>
      </w:r>
      <w:r w:rsidRPr="004F51BF">
        <w:rPr>
          <w:rFonts w:ascii="Times New Roman" w:hAnsi="Times New Roman" w:cs="Times New Roman"/>
          <w:i/>
        </w:rPr>
        <w:t xml:space="preserve">Металл </w:t>
      </w:r>
      <w:r w:rsidRPr="004F51BF">
        <w:rPr>
          <w:rFonts w:ascii="Times New Roman" w:hAnsi="Times New Roman" w:cs="Times New Roman"/>
        </w:rPr>
        <w:t xml:space="preserve">: 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w:t>
      </w:r>
      <w:proofErr w:type="spellStart"/>
      <w:r w:rsidRPr="004F51BF">
        <w:rPr>
          <w:rFonts w:ascii="Times New Roman" w:hAnsi="Times New Roman" w:cs="Times New Roman"/>
        </w:rPr>
        <w:t>цинкование</w:t>
      </w:r>
      <w:proofErr w:type="spellEnd"/>
      <w:r w:rsidRPr="004F51BF">
        <w:rPr>
          <w:rFonts w:ascii="Times New Roman" w:hAnsi="Times New Roman" w:cs="Times New Roman"/>
        </w:rPr>
        <w:t xml:space="preserve">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2.6.5.6.</w:t>
      </w:r>
      <w:r w:rsidRPr="004F51BF">
        <w:rPr>
          <w:rFonts w:ascii="Times New Roman" w:hAnsi="Times New Roman" w:cs="Times New Roman"/>
        </w:rPr>
        <w:t>.</w:t>
      </w:r>
      <w:r w:rsidRPr="004F51BF">
        <w:rPr>
          <w:rFonts w:ascii="Times New Roman" w:hAnsi="Times New Roman" w:cs="Times New Roman"/>
          <w:b/>
        </w:rPr>
        <w:t xml:space="preserve"> </w:t>
      </w:r>
      <w:r w:rsidRPr="004F51BF">
        <w:rPr>
          <w:rFonts w:ascii="Times New Roman" w:hAnsi="Times New Roman" w:cs="Times New Roman"/>
          <w:i/>
        </w:rPr>
        <w:t>Древесина и древесно-полимерные композиты</w:t>
      </w:r>
      <w:r w:rsidRPr="004F51BF">
        <w:rPr>
          <w:rFonts w:ascii="Times New Roman" w:hAnsi="Times New Roman" w:cs="Times New Roman"/>
        </w:rPr>
        <w:t xml:space="preserve">.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w:t>
      </w:r>
      <w:proofErr w:type="spellStart"/>
      <w:r w:rsidRPr="004F51BF">
        <w:rPr>
          <w:rFonts w:ascii="Times New Roman" w:hAnsi="Times New Roman" w:cs="Times New Roman"/>
        </w:rPr>
        <w:t>нестроганную</w:t>
      </w:r>
      <w:proofErr w:type="spellEnd"/>
      <w:r w:rsidRPr="004F51BF">
        <w:rPr>
          <w:rFonts w:ascii="Times New Roman" w:hAnsi="Times New Roman" w:cs="Times New Roman"/>
        </w:rPr>
        <w:t xml:space="preserve">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Pr="004F51BF">
        <w:rPr>
          <w:rFonts w:ascii="Times New Roman" w:hAnsi="Times New Roman" w:cs="Times New Roman"/>
        </w:rPr>
        <w:t>мК</w:t>
      </w:r>
      <w:proofErr w:type="spellEnd"/>
      <w:r w:rsidRPr="004F51BF">
        <w:rPr>
          <w:rFonts w:ascii="Times New Roman" w:hAnsi="Times New Roman" w:cs="Times New Roman"/>
        </w:rPr>
        <w:t>).</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2.6.5.7.</w:t>
      </w:r>
      <w:r w:rsidRPr="004F51BF">
        <w:rPr>
          <w:rFonts w:ascii="Times New Roman" w:hAnsi="Times New Roman" w:cs="Times New Roman"/>
          <w:b/>
        </w:rPr>
        <w:t xml:space="preserve"> </w:t>
      </w:r>
      <w:r w:rsidRPr="004F51BF">
        <w:rPr>
          <w:rFonts w:ascii="Times New Roman" w:hAnsi="Times New Roman" w:cs="Times New Roman"/>
          <w:i/>
        </w:rPr>
        <w:t>Бетон. Цемент.</w:t>
      </w:r>
      <w:r w:rsidRPr="004F51BF">
        <w:rPr>
          <w:rFonts w:ascii="Times New Roman" w:hAnsi="Times New Roman" w:cs="Times New Roman"/>
        </w:rPr>
        <w:t xml:space="preserve"> применяемый в качестве связующего вещества, должен иметь марку не менее М300. Цемент не должен содержать посторонних примесей; › В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2.6.5.8.</w:t>
      </w:r>
      <w:r w:rsidRPr="004F51BF">
        <w:rPr>
          <w:rFonts w:ascii="Times New Roman" w:hAnsi="Times New Roman" w:cs="Times New Roman"/>
        </w:rPr>
        <w:t>.</w:t>
      </w:r>
      <w:r w:rsidRPr="004F51BF">
        <w:rPr>
          <w:rFonts w:ascii="Times New Roman" w:hAnsi="Times New Roman" w:cs="Times New Roman"/>
          <w:i/>
        </w:rPr>
        <w:t>Натуральный камень.</w:t>
      </w:r>
      <w:r w:rsidRPr="004F51BF">
        <w:rPr>
          <w:rFonts w:ascii="Times New Roman" w:hAnsi="Times New Roman" w:cs="Times New Roman"/>
        </w:rPr>
        <w:t xml:space="preserve"> 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w:t>
      </w:r>
      <w:proofErr w:type="spellStart"/>
      <w:r w:rsidRPr="004F51BF">
        <w:rPr>
          <w:rFonts w:ascii="Times New Roman" w:hAnsi="Times New Roman" w:cs="Times New Roman"/>
        </w:rPr>
        <w:t>полуглянцевого</w:t>
      </w:r>
      <w:proofErr w:type="spellEnd"/>
      <w:r w:rsidRPr="004F51BF">
        <w:rPr>
          <w:rFonts w:ascii="Times New Roman" w:hAnsi="Times New Roman" w:cs="Times New Roman"/>
        </w:rPr>
        <w:t xml:space="preserve"> состояния; › Использование натурального камня для элементов, находящихся в непосредственном контакте с человеком (мест для сидения), не допускается.</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2.6.5.9.</w:t>
      </w:r>
      <w:r w:rsidRPr="004F51BF">
        <w:rPr>
          <w:rFonts w:ascii="Times New Roman" w:hAnsi="Times New Roman" w:cs="Times New Roman"/>
          <w:b/>
        </w:rPr>
        <w:t xml:space="preserve"> </w:t>
      </w:r>
      <w:proofErr w:type="spellStart"/>
      <w:r w:rsidRPr="004F51BF">
        <w:rPr>
          <w:rFonts w:ascii="Times New Roman" w:hAnsi="Times New Roman" w:cs="Times New Roman"/>
          <w:i/>
        </w:rPr>
        <w:t>Габионные</w:t>
      </w:r>
      <w:proofErr w:type="spellEnd"/>
      <w:r w:rsidRPr="004F51BF">
        <w:rPr>
          <w:rFonts w:ascii="Times New Roman" w:hAnsi="Times New Roman" w:cs="Times New Roman"/>
          <w:i/>
        </w:rPr>
        <w:t xml:space="preserve"> элементы конструкций</w:t>
      </w:r>
      <w:r w:rsidRPr="004F51BF">
        <w:rPr>
          <w:rFonts w:ascii="Times New Roman" w:hAnsi="Times New Roman" w:cs="Times New Roman"/>
        </w:rPr>
        <w:t xml:space="preserve">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w:t>
      </w:r>
      <w:proofErr w:type="spellStart"/>
      <w:r w:rsidRPr="004F51BF">
        <w:rPr>
          <w:rFonts w:ascii="Times New Roman" w:hAnsi="Times New Roman" w:cs="Times New Roman"/>
        </w:rPr>
        <w:t>цинкования</w:t>
      </w:r>
      <w:proofErr w:type="spellEnd"/>
      <w:r w:rsidRPr="004F51BF">
        <w:rPr>
          <w:rFonts w:ascii="Times New Roman" w:hAnsi="Times New Roman" w:cs="Times New Roman"/>
        </w:rPr>
        <w:t xml:space="preserve">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w:t>
      </w:r>
      <w:proofErr w:type="spellStart"/>
      <w:r w:rsidRPr="004F51BF">
        <w:rPr>
          <w:rFonts w:ascii="Times New Roman" w:hAnsi="Times New Roman" w:cs="Times New Roman"/>
        </w:rPr>
        <w:t>габионных</w:t>
      </w:r>
      <w:proofErr w:type="spellEnd"/>
      <w:r w:rsidRPr="004F51BF">
        <w:rPr>
          <w:rFonts w:ascii="Times New Roman" w:hAnsi="Times New Roman" w:cs="Times New Roman"/>
        </w:rPr>
        <w:t xml:space="preserve"> элементов может применяться натуральный камень, декоративный стеклянный камень (</w:t>
      </w:r>
      <w:proofErr w:type="spellStart"/>
      <w:r w:rsidRPr="004F51BF">
        <w:rPr>
          <w:rFonts w:ascii="Times New Roman" w:hAnsi="Times New Roman" w:cs="Times New Roman"/>
        </w:rPr>
        <w:t>эрклез</w:t>
      </w:r>
      <w:proofErr w:type="spellEnd"/>
      <w:r w:rsidRPr="004F51BF">
        <w:rPr>
          <w:rFonts w:ascii="Times New Roman" w:hAnsi="Times New Roman" w:cs="Times New Roman"/>
        </w:rPr>
        <w:t xml:space="preserve">), спилы дерева (пропитанные </w:t>
      </w:r>
      <w:proofErr w:type="spellStart"/>
      <w:r w:rsidRPr="004F51BF">
        <w:rPr>
          <w:rFonts w:ascii="Times New Roman" w:hAnsi="Times New Roman" w:cs="Times New Roman"/>
        </w:rPr>
        <w:t>огнебиозащитными</w:t>
      </w:r>
      <w:proofErr w:type="spellEnd"/>
      <w:r w:rsidRPr="004F51BF">
        <w:rPr>
          <w:rFonts w:ascii="Times New Roman" w:hAnsi="Times New Roman" w:cs="Times New Roman"/>
        </w:rPr>
        <w:t xml:space="preserve"> составами). Размер фракции заполняющего материала должен превышать размер отверстий сетки для исключения высыпания материала</w:t>
      </w:r>
    </w:p>
    <w:p w:rsidR="00EA5F83" w:rsidRPr="004F51BF" w:rsidRDefault="00EA5F83" w:rsidP="00EA5F83">
      <w:pPr>
        <w:pStyle w:val="12"/>
        <w:spacing w:after="0"/>
        <w:ind w:firstLine="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2.6.5.10</w:t>
      </w:r>
      <w:r w:rsidRPr="004F51BF">
        <w:rPr>
          <w:rFonts w:ascii="Times New Roman" w:hAnsi="Times New Roman" w:cs="Times New Roman"/>
        </w:rPr>
        <w:t>.</w:t>
      </w:r>
      <w:r w:rsidRPr="004F51BF">
        <w:rPr>
          <w:rFonts w:ascii="Times New Roman" w:hAnsi="Times New Roman" w:cs="Times New Roman"/>
          <w:b/>
        </w:rPr>
        <w:t xml:space="preserve"> </w:t>
      </w:r>
      <w:r w:rsidRPr="004F51BF">
        <w:rPr>
          <w:rFonts w:ascii="Times New Roman" w:hAnsi="Times New Roman" w:cs="Times New Roman"/>
          <w:i/>
        </w:rPr>
        <w:t>Полимерно-композитные материалы</w:t>
      </w:r>
      <w:r w:rsidRPr="004F51BF">
        <w:rPr>
          <w:rFonts w:ascii="Times New Roman" w:hAnsi="Times New Roman" w:cs="Times New Roman"/>
        </w:rPr>
        <w:t xml:space="preserve">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Pr="004F51BF">
        <w:rPr>
          <w:rFonts w:ascii="Times New Roman" w:hAnsi="Times New Roman" w:cs="Times New Roman"/>
        </w:rPr>
        <w:t>пергол</w:t>
      </w:r>
      <w:proofErr w:type="spellEnd"/>
      <w:r w:rsidRPr="004F51BF">
        <w:rPr>
          <w:rFonts w:ascii="Times New Roman" w:hAnsi="Times New Roman" w:cs="Times New Roman"/>
        </w:rPr>
        <w:t xml:space="preserve">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2.6.5.11.</w:t>
      </w:r>
      <w:r w:rsidRPr="004F51BF">
        <w:rPr>
          <w:rFonts w:ascii="Times New Roman" w:hAnsi="Times New Roman" w:cs="Times New Roman"/>
        </w:rPr>
        <w:t xml:space="preserve"> </w:t>
      </w:r>
      <w:r w:rsidRPr="004F51BF">
        <w:rPr>
          <w:rFonts w:ascii="Times New Roman" w:hAnsi="Times New Roman" w:cs="Times New Roman"/>
          <w:i/>
        </w:rPr>
        <w:t>К цветовому решению</w:t>
      </w:r>
      <w:r w:rsidRPr="004F51BF">
        <w:rPr>
          <w:rFonts w:ascii="Times New Roman" w:hAnsi="Times New Roman" w:cs="Times New Roman"/>
        </w:rPr>
        <w:t xml:space="preserve">: Рекомендуемые цвета для </w:t>
      </w:r>
      <w:proofErr w:type="spellStart"/>
      <w:r w:rsidRPr="004F51BF">
        <w:rPr>
          <w:rFonts w:ascii="Times New Roman" w:hAnsi="Times New Roman" w:cs="Times New Roman"/>
        </w:rPr>
        <w:t>тонирования</w:t>
      </w:r>
      <w:proofErr w:type="spellEnd"/>
      <w:r w:rsidRPr="004F51BF">
        <w:rPr>
          <w:rFonts w:ascii="Times New Roman" w:hAnsi="Times New Roman" w:cs="Times New Roman"/>
        </w:rPr>
        <w:t xml:space="preserve"> древесины: 1012 Серый, 622 </w:t>
      </w:r>
      <w:proofErr w:type="spellStart"/>
      <w:r w:rsidRPr="004F51BF">
        <w:rPr>
          <w:rFonts w:ascii="Times New Roman" w:hAnsi="Times New Roman" w:cs="Times New Roman"/>
        </w:rPr>
        <w:t>Махагон</w:t>
      </w:r>
      <w:proofErr w:type="spellEnd"/>
      <w:r w:rsidRPr="004F51BF">
        <w:rPr>
          <w:rFonts w:ascii="Times New Roman" w:hAnsi="Times New Roman" w:cs="Times New Roman"/>
        </w:rPr>
        <w:t xml:space="preserve">, 173 Тик. </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Рекомендуемые цвета для окраски металлических конструкций:</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lang w:val="en-US"/>
        </w:rPr>
        <w:t>R</w:t>
      </w:r>
      <w:r w:rsidRPr="004F51BF">
        <w:rPr>
          <w:rFonts w:ascii="Times New Roman" w:hAnsi="Times New Roman" w:cs="Times New Roman"/>
        </w:rPr>
        <w:t>AL 7021 Черно-серый ,</w:t>
      </w:r>
      <w:r w:rsidRPr="004F51BF">
        <w:rPr>
          <w:rFonts w:ascii="Times New Roman" w:hAnsi="Times New Roman" w:cs="Times New Roman"/>
          <w:lang w:val="en-US"/>
        </w:rPr>
        <w:t>R</w:t>
      </w:r>
      <w:r w:rsidRPr="004F51BF">
        <w:rPr>
          <w:rFonts w:ascii="Times New Roman" w:hAnsi="Times New Roman" w:cs="Times New Roman"/>
        </w:rPr>
        <w:t xml:space="preserve">AL 7043 Транспортный серый, </w:t>
      </w:r>
      <w:r w:rsidRPr="004F51BF">
        <w:rPr>
          <w:rFonts w:ascii="Times New Roman" w:hAnsi="Times New Roman" w:cs="Times New Roman"/>
          <w:lang w:val="en-US"/>
        </w:rPr>
        <w:t>R</w:t>
      </w:r>
      <w:r w:rsidRPr="004F51BF">
        <w:rPr>
          <w:rFonts w:ascii="Times New Roman" w:hAnsi="Times New Roman" w:cs="Times New Roman"/>
        </w:rPr>
        <w:t xml:space="preserve">AL 7015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 xml:space="preserve">-серый, </w:t>
      </w:r>
      <w:r w:rsidRPr="004F51BF">
        <w:rPr>
          <w:rFonts w:ascii="Times New Roman" w:hAnsi="Times New Roman" w:cs="Times New Roman"/>
          <w:lang w:val="en-US"/>
        </w:rPr>
        <w:t>R</w:t>
      </w:r>
      <w:r w:rsidRPr="004F51BF">
        <w:rPr>
          <w:rFonts w:ascii="Times New Roman" w:hAnsi="Times New Roman" w:cs="Times New Roman"/>
        </w:rPr>
        <w:t xml:space="preserve"> AL 7022 Серая умбра, </w:t>
      </w:r>
      <w:r w:rsidRPr="004F51BF">
        <w:rPr>
          <w:rFonts w:ascii="Times New Roman" w:hAnsi="Times New Roman" w:cs="Times New Roman"/>
          <w:lang w:val="en-US"/>
        </w:rPr>
        <w:t>R</w:t>
      </w:r>
      <w:r w:rsidRPr="004F51BF">
        <w:rPr>
          <w:rFonts w:ascii="Times New Roman" w:hAnsi="Times New Roman" w:cs="Times New Roman"/>
        </w:rPr>
        <w:t>AL 6012 Черно-зеленый.</w:t>
      </w:r>
    </w:p>
    <w:p w:rsidR="00EA5F83" w:rsidRPr="004F51BF" w:rsidRDefault="00EA5F83" w:rsidP="0005609D">
      <w:pPr>
        <w:pStyle w:val="12"/>
        <w:spacing w:after="0"/>
        <w:ind w:firstLine="0"/>
        <w:jc w:val="both"/>
        <w:rPr>
          <w:rFonts w:ascii="Times New Roman" w:hAnsi="Times New Roman" w:cs="Times New Roman"/>
        </w:rPr>
      </w:pPr>
      <w:r w:rsidRPr="004F51BF">
        <w:rPr>
          <w:rFonts w:ascii="Times New Roman" w:hAnsi="Times New Roman" w:cs="Times New Roman"/>
          <w:b/>
        </w:rPr>
        <w:tab/>
      </w:r>
      <w:r w:rsidR="0005609D" w:rsidRPr="0005609D">
        <w:rPr>
          <w:rFonts w:ascii="Times New Roman" w:hAnsi="Times New Roman" w:cs="Times New Roman"/>
        </w:rPr>
        <w:t>2.6.5.12</w:t>
      </w:r>
      <w:r w:rsidRPr="004F51BF">
        <w:rPr>
          <w:rFonts w:ascii="Times New Roman" w:hAnsi="Times New Roman" w:cs="Times New Roman"/>
          <w:b/>
        </w:rPr>
        <w:t xml:space="preserve">  </w:t>
      </w:r>
      <w:r w:rsidRPr="004F51BF">
        <w:rPr>
          <w:rFonts w:ascii="Times New Roman" w:hAnsi="Times New Roman" w:cs="Times New Roman"/>
        </w:rPr>
        <w:t>Глубина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EA5F83" w:rsidRPr="004F51BF" w:rsidRDefault="00EA5F83" w:rsidP="00EA5F83">
      <w:pPr>
        <w:pStyle w:val="12"/>
        <w:spacing w:after="0"/>
        <w:ind w:firstLine="0"/>
        <w:jc w:val="both"/>
        <w:rPr>
          <w:rFonts w:ascii="Times New Roman" w:hAnsi="Times New Roman" w:cs="Times New Roman"/>
        </w:rPr>
      </w:pPr>
      <w:r w:rsidRPr="004F51BF">
        <w:rPr>
          <w:rFonts w:ascii="Times New Roman" w:hAnsi="Times New Roman" w:cs="Times New Roman"/>
        </w:rPr>
        <w:tab/>
      </w:r>
      <w:r w:rsidR="0005609D">
        <w:rPr>
          <w:rFonts w:ascii="Times New Roman" w:hAnsi="Times New Roman" w:cs="Times New Roman"/>
        </w:rPr>
        <w:t>2.6.5.13.</w:t>
      </w:r>
      <w:r w:rsidRPr="004F51BF">
        <w:rPr>
          <w:rFonts w:ascii="Times New Roman" w:hAnsi="Times New Roman" w:cs="Times New Roman"/>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EA5F83" w:rsidRPr="004F51BF" w:rsidRDefault="00EA5F83" w:rsidP="00EA5F83">
      <w:pPr>
        <w:pStyle w:val="12"/>
        <w:spacing w:after="0"/>
        <w:jc w:val="both"/>
        <w:rPr>
          <w:rFonts w:ascii="Times New Roman" w:hAnsi="Times New Roman" w:cs="Times New Roman"/>
        </w:rPr>
      </w:pPr>
      <w:r w:rsidRPr="004F51BF">
        <w:rPr>
          <w:rFonts w:ascii="Times New Roman" w:hAnsi="Times New Roman" w:cs="Times New Roman"/>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r w:rsidRPr="004F51BF">
        <w:rPr>
          <w:rFonts w:ascii="Times New Roman" w:hAnsi="Times New Roman" w:cs="Times New Roman"/>
        </w:rPr>
        <w:br/>
        <w:t>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многофункциональными: используемыми в качестве ограждения, лестниц, подпорных стенок и т. п.</w:t>
      </w:r>
    </w:p>
    <w:p w:rsidR="002568A8" w:rsidRPr="000A21C7" w:rsidRDefault="002568A8" w:rsidP="004D02EA">
      <w:pPr>
        <w:tabs>
          <w:tab w:val="left" w:pos="8757"/>
        </w:tabs>
        <w:autoSpaceDE w:val="0"/>
        <w:autoSpaceDN w:val="0"/>
        <w:adjustRightInd w:val="0"/>
        <w:ind w:right="-23"/>
        <w:jc w:val="both"/>
        <w:rPr>
          <w:b/>
        </w:rPr>
      </w:pPr>
    </w:p>
    <w:p w:rsidR="0001196E" w:rsidRPr="000A21C7" w:rsidRDefault="0001196E" w:rsidP="004D02EA">
      <w:pPr>
        <w:tabs>
          <w:tab w:val="left" w:pos="8757"/>
        </w:tabs>
        <w:autoSpaceDE w:val="0"/>
        <w:autoSpaceDN w:val="0"/>
        <w:adjustRightInd w:val="0"/>
        <w:ind w:right="-23" w:firstLine="720"/>
        <w:jc w:val="both"/>
        <w:rPr>
          <w:b/>
        </w:rPr>
      </w:pPr>
      <w:r w:rsidRPr="000A21C7">
        <w:rPr>
          <w:b/>
        </w:rPr>
        <w:t>2.6.6. Требования к оформлению и оборудованию зданий и сооружений.</w:t>
      </w:r>
    </w:p>
    <w:p w:rsidR="0001196E" w:rsidRPr="000A21C7" w:rsidRDefault="0001196E" w:rsidP="004D02EA">
      <w:pPr>
        <w:tabs>
          <w:tab w:val="left" w:pos="8757"/>
        </w:tabs>
        <w:autoSpaceDE w:val="0"/>
        <w:autoSpaceDN w:val="0"/>
        <w:adjustRightInd w:val="0"/>
        <w:ind w:right="-23" w:firstLine="720"/>
        <w:jc w:val="both"/>
      </w:pPr>
      <w:r w:rsidRPr="000A21C7">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0A21C7">
        <w:t>отмостки</w:t>
      </w:r>
      <w:proofErr w:type="spellEnd"/>
      <w:r w:rsidRPr="000A21C7">
        <w:t>, домовых знаков, защитных сеток.</w:t>
      </w:r>
    </w:p>
    <w:p w:rsidR="0001196E" w:rsidRPr="000A21C7" w:rsidRDefault="0001196E" w:rsidP="004D02EA">
      <w:pPr>
        <w:tabs>
          <w:tab w:val="left" w:pos="8757"/>
        </w:tabs>
        <w:autoSpaceDE w:val="0"/>
        <w:autoSpaceDN w:val="0"/>
        <w:adjustRightInd w:val="0"/>
        <w:ind w:right="-23" w:firstLine="720"/>
        <w:jc w:val="both"/>
      </w:pPr>
      <w:r w:rsidRPr="000A21C7">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0A21C7" w:rsidRDefault="0072622D" w:rsidP="004D02EA">
      <w:pPr>
        <w:tabs>
          <w:tab w:val="left" w:pos="8757"/>
        </w:tabs>
        <w:autoSpaceDE w:val="0"/>
        <w:autoSpaceDN w:val="0"/>
        <w:adjustRightInd w:val="0"/>
        <w:ind w:right="-23" w:firstLine="720"/>
        <w:jc w:val="both"/>
      </w:pPr>
      <w:r w:rsidRPr="00631867">
        <w:rPr>
          <w:bCs/>
          <w:kern w:val="28"/>
        </w:rPr>
        <w:t>2.6.6.3. Установление требований к цветовому решению фасадов, палисадников, заборов, размещению вывесок на фасадах зданий и иных конструкциях утверждается муниципальным правовым актом администрации Железнодорожного сельсовета</w:t>
      </w:r>
    </w:p>
    <w:p w:rsidR="0001196E" w:rsidRPr="000A21C7" w:rsidRDefault="0001196E" w:rsidP="004D02EA">
      <w:pPr>
        <w:tabs>
          <w:tab w:val="left" w:pos="8757"/>
        </w:tabs>
        <w:autoSpaceDE w:val="0"/>
        <w:autoSpaceDN w:val="0"/>
        <w:adjustRightInd w:val="0"/>
        <w:ind w:right="-23" w:firstLine="720"/>
        <w:jc w:val="both"/>
        <w:rPr>
          <w:b/>
        </w:rPr>
      </w:pPr>
      <w:r w:rsidRPr="000A21C7">
        <w:rPr>
          <w:b/>
        </w:rPr>
        <w:t>2.6.7. Требования к организации детских площадок.</w:t>
      </w:r>
    </w:p>
    <w:p w:rsidR="0001196E" w:rsidRPr="000A21C7" w:rsidRDefault="0001196E" w:rsidP="004D02EA">
      <w:pPr>
        <w:tabs>
          <w:tab w:val="left" w:pos="8757"/>
        </w:tabs>
        <w:autoSpaceDE w:val="0"/>
        <w:autoSpaceDN w:val="0"/>
        <w:adjustRightInd w:val="0"/>
        <w:ind w:right="-23" w:firstLine="720"/>
        <w:jc w:val="both"/>
      </w:pPr>
      <w:r w:rsidRPr="000A21C7">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0A21C7">
        <w:t>скалодромы</w:t>
      </w:r>
      <w:proofErr w:type="spellEnd"/>
      <w:r w:rsidRPr="000A21C7">
        <w:t>, велодромы) и оборудование мест для катания на самокатах, роликовых досках и коньках.</w:t>
      </w:r>
    </w:p>
    <w:p w:rsidR="0001196E" w:rsidRPr="000A21C7" w:rsidRDefault="0001196E" w:rsidP="004D02EA">
      <w:pPr>
        <w:tabs>
          <w:tab w:val="left" w:pos="8757"/>
        </w:tabs>
        <w:autoSpaceDE w:val="0"/>
        <w:autoSpaceDN w:val="0"/>
        <w:adjustRightInd w:val="0"/>
        <w:ind w:right="-23" w:firstLine="720"/>
        <w:jc w:val="both"/>
      </w:pPr>
      <w:r w:rsidRPr="000A21C7">
        <w:t>2.6.7.2. Не допускается организация подходов к детским площадкам с проезжей части.</w:t>
      </w:r>
    </w:p>
    <w:p w:rsidR="0001196E" w:rsidRPr="000A21C7" w:rsidRDefault="0001196E" w:rsidP="004D02EA">
      <w:pPr>
        <w:tabs>
          <w:tab w:val="left" w:pos="8757"/>
        </w:tabs>
        <w:autoSpaceDE w:val="0"/>
        <w:autoSpaceDN w:val="0"/>
        <w:adjustRightInd w:val="0"/>
        <w:ind w:right="-23" w:firstLine="720"/>
        <w:jc w:val="both"/>
      </w:pPr>
      <w:r w:rsidRPr="000A21C7">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0A21C7" w:rsidRDefault="0001196E" w:rsidP="004D02EA">
      <w:pPr>
        <w:tabs>
          <w:tab w:val="left" w:pos="8757"/>
        </w:tabs>
        <w:ind w:right="-23" w:firstLine="720"/>
        <w:jc w:val="both"/>
      </w:pPr>
      <w:r w:rsidRPr="000A21C7">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0A21C7">
          <w:t>20 м</w:t>
        </w:r>
      </w:smartTag>
      <w:r w:rsidRPr="000A21C7">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0A21C7">
          <w:t>50 м</w:t>
        </w:r>
      </w:smartTag>
      <w:r w:rsidRPr="000A21C7">
        <w:t>.</w:t>
      </w:r>
    </w:p>
    <w:p w:rsidR="0001196E" w:rsidRPr="000A21C7" w:rsidRDefault="0001196E" w:rsidP="004D02EA">
      <w:pPr>
        <w:tabs>
          <w:tab w:val="left" w:pos="8757"/>
        </w:tabs>
        <w:ind w:right="-23" w:firstLine="720"/>
        <w:jc w:val="both"/>
      </w:pPr>
      <w:r w:rsidRPr="000A21C7">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0A21C7" w:rsidRDefault="0001196E" w:rsidP="004D02EA">
      <w:pPr>
        <w:tabs>
          <w:tab w:val="left" w:pos="8757"/>
        </w:tabs>
        <w:ind w:right="-23" w:firstLine="720"/>
        <w:jc w:val="both"/>
      </w:pPr>
      <w:r w:rsidRPr="000A21C7">
        <w:t xml:space="preserve">Элементы оборудования из древесины не должны иметь на поверхности дефектов обработки (заусенцев, </w:t>
      </w:r>
      <w:proofErr w:type="spellStart"/>
      <w:r w:rsidRPr="000A21C7">
        <w:t>отщепов</w:t>
      </w:r>
      <w:proofErr w:type="spellEnd"/>
      <w:r w:rsidRPr="000A21C7">
        <w:t>, сколов).</w:t>
      </w:r>
    </w:p>
    <w:p w:rsidR="0001196E" w:rsidRPr="000A21C7" w:rsidRDefault="0001196E" w:rsidP="004D02EA">
      <w:pPr>
        <w:tabs>
          <w:tab w:val="left" w:pos="8757"/>
        </w:tabs>
        <w:ind w:right="-23" w:firstLine="720"/>
        <w:jc w:val="both"/>
      </w:pPr>
      <w:r w:rsidRPr="000A21C7">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0A21C7" w:rsidRDefault="0001196E" w:rsidP="004D02EA">
      <w:pPr>
        <w:pStyle w:val="ConsPlusNormal"/>
        <w:tabs>
          <w:tab w:val="left" w:pos="8757"/>
        </w:tabs>
        <w:ind w:right="-23"/>
        <w:jc w:val="both"/>
        <w:rPr>
          <w:rFonts w:ascii="Times New Roman" w:hAnsi="Times New Roman" w:cs="Times New Roman"/>
          <w:sz w:val="24"/>
          <w:szCs w:val="24"/>
        </w:rPr>
      </w:pPr>
      <w:r w:rsidRPr="000A21C7">
        <w:rPr>
          <w:rFonts w:ascii="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0A21C7">
          <w:rPr>
            <w:rFonts w:ascii="Times New Roman" w:hAnsi="Times New Roman" w:cs="Times New Roman"/>
            <w:sz w:val="24"/>
            <w:szCs w:val="24"/>
          </w:rPr>
          <w:t>2000 мм</w:t>
        </w:r>
      </w:smartTag>
      <w:r w:rsidRPr="000A21C7">
        <w:rPr>
          <w:rFonts w:ascii="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0A21C7">
          <w:rPr>
            <w:rFonts w:ascii="Times New Roman" w:hAnsi="Times New Roman" w:cs="Times New Roman"/>
            <w:sz w:val="24"/>
            <w:szCs w:val="24"/>
          </w:rPr>
          <w:t>500 мм</w:t>
        </w:r>
      </w:smartTag>
      <w:r w:rsidRPr="000A21C7">
        <w:rPr>
          <w:rFonts w:ascii="Times New Roman" w:hAnsi="Times New Roman" w:cs="Times New Roman"/>
          <w:sz w:val="24"/>
          <w:szCs w:val="24"/>
        </w:rPr>
        <w:t>.</w:t>
      </w:r>
    </w:p>
    <w:p w:rsidR="0001196E" w:rsidRPr="000A21C7" w:rsidRDefault="0001196E" w:rsidP="004D02EA">
      <w:pPr>
        <w:pStyle w:val="ConsPlusNormal"/>
        <w:tabs>
          <w:tab w:val="left" w:pos="8757"/>
        </w:tabs>
        <w:ind w:right="-23"/>
        <w:jc w:val="both"/>
        <w:rPr>
          <w:rFonts w:ascii="Times New Roman" w:hAnsi="Times New Roman" w:cs="Times New Roman"/>
          <w:sz w:val="24"/>
          <w:szCs w:val="24"/>
        </w:rPr>
      </w:pPr>
      <w:r w:rsidRPr="000A21C7">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01196E" w:rsidRPr="000A21C7" w:rsidRDefault="0001196E" w:rsidP="004D02EA">
      <w:pPr>
        <w:tabs>
          <w:tab w:val="left" w:pos="8757"/>
        </w:tabs>
        <w:autoSpaceDE w:val="0"/>
        <w:autoSpaceDN w:val="0"/>
        <w:adjustRightInd w:val="0"/>
        <w:ind w:right="-23" w:firstLine="720"/>
        <w:jc w:val="both"/>
      </w:pPr>
      <w:r w:rsidRPr="000A21C7">
        <w:t>Песок в песочнице (при ее наличии на детской площадке) не должен содержать отходов, мусора и экскрементов животных.</w:t>
      </w:r>
    </w:p>
    <w:p w:rsidR="0001196E" w:rsidRDefault="0001196E" w:rsidP="004D02EA">
      <w:pPr>
        <w:tabs>
          <w:tab w:val="left" w:pos="8757"/>
        </w:tabs>
        <w:autoSpaceDE w:val="0"/>
        <w:autoSpaceDN w:val="0"/>
        <w:adjustRightInd w:val="0"/>
        <w:ind w:right="-23" w:firstLine="720"/>
        <w:jc w:val="both"/>
      </w:pPr>
      <w:r w:rsidRPr="000A21C7">
        <w:t>При озеленении территории детских площадок не допускается использование растений с ядовитыми плодами, а также с колючками и шипами.</w:t>
      </w:r>
    </w:p>
    <w:p w:rsidR="00A90EE4" w:rsidRPr="004F51BF" w:rsidRDefault="00A90EE4" w:rsidP="00A90EE4">
      <w:pPr>
        <w:pStyle w:val="20"/>
        <w:keepNext/>
        <w:keepLines/>
        <w:spacing w:after="0"/>
        <w:jc w:val="both"/>
        <w:rPr>
          <w:rFonts w:ascii="Times New Roman" w:hAnsi="Times New Roman" w:cs="Times New Roman"/>
          <w:color w:val="auto"/>
          <w:sz w:val="24"/>
          <w:szCs w:val="24"/>
        </w:rPr>
      </w:pPr>
      <w:r w:rsidRPr="004F51BF">
        <w:rPr>
          <w:rFonts w:ascii="Times New Roman" w:hAnsi="Times New Roman" w:cs="Times New Roman"/>
          <w:b w:val="0"/>
          <w:color w:val="auto"/>
          <w:sz w:val="24"/>
          <w:szCs w:val="24"/>
        </w:rPr>
        <w:tab/>
      </w:r>
      <w:r w:rsidR="00045AF3">
        <w:rPr>
          <w:rFonts w:ascii="Times New Roman" w:hAnsi="Times New Roman" w:cs="Times New Roman"/>
          <w:b w:val="0"/>
          <w:color w:val="auto"/>
          <w:sz w:val="24"/>
          <w:szCs w:val="24"/>
        </w:rPr>
        <w:t>2.6.7.5.</w:t>
      </w:r>
      <w:r w:rsidRPr="004F51BF">
        <w:rPr>
          <w:rFonts w:ascii="Times New Roman" w:hAnsi="Times New Roman" w:cs="Times New Roman"/>
          <w:color w:val="auto"/>
          <w:sz w:val="24"/>
          <w:szCs w:val="24"/>
        </w:rPr>
        <w:t xml:space="preserve"> </w:t>
      </w:r>
      <w:r w:rsidRPr="004F51BF">
        <w:rPr>
          <w:rFonts w:ascii="Times New Roman" w:hAnsi="Times New Roman" w:cs="Times New Roman"/>
          <w:b w:val="0"/>
          <w:color w:val="auto"/>
          <w:sz w:val="24"/>
          <w:szCs w:val="24"/>
        </w:rPr>
        <w:t>Детское игровое и спортивное оборудование, применяемое для благоу</w:t>
      </w:r>
      <w:r w:rsidRPr="004F51BF">
        <w:rPr>
          <w:rFonts w:ascii="Times New Roman" w:hAnsi="Times New Roman" w:cs="Times New Roman"/>
          <w:b w:val="0"/>
          <w:color w:val="auto"/>
          <w:sz w:val="24"/>
          <w:szCs w:val="24"/>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r>
      <w:r w:rsidR="00045AF3">
        <w:rPr>
          <w:rFonts w:ascii="Times New Roman" w:hAnsi="Times New Roman" w:cs="Times New Roman"/>
        </w:rPr>
        <w:t>2.6.7.6.</w:t>
      </w:r>
      <w:r w:rsidRPr="004F51BF">
        <w:rPr>
          <w:rFonts w:ascii="Times New Roman" w:hAnsi="Times New Roman" w:cs="Times New Roman"/>
        </w:rPr>
        <w:t xml:space="preserve"> Функциональные характеристики детского оборудования подбираются в соответствии со следующими параметрами: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bCs/>
        </w:rPr>
        <w:tab/>
      </w:r>
      <w:r w:rsidR="00045AF3">
        <w:rPr>
          <w:rFonts w:ascii="Times New Roman" w:hAnsi="Times New Roman" w:cs="Times New Roman"/>
          <w:bCs/>
        </w:rPr>
        <w:t>2.6.7.7.</w:t>
      </w:r>
      <w:r w:rsidRPr="004F51BF">
        <w:rPr>
          <w:rFonts w:ascii="Times New Roman" w:hAnsi="Times New Roman" w:cs="Times New Roman"/>
          <w:b/>
          <w:bCs/>
        </w:rPr>
        <w:t xml:space="preserve"> </w:t>
      </w:r>
      <w:r w:rsidRPr="004F51BF">
        <w:rPr>
          <w:rFonts w:ascii="Times New Roman" w:hAnsi="Times New Roman" w:cs="Times New Roman"/>
        </w:rPr>
        <w:t xml:space="preserve">Детские площадки предназначены для игр и активного отдыха детей разных возрастов: </w:t>
      </w:r>
      <w:proofErr w:type="spellStart"/>
      <w:r w:rsidRPr="004F51BF">
        <w:rPr>
          <w:rFonts w:ascii="Times New Roman" w:hAnsi="Times New Roman" w:cs="Times New Roman"/>
        </w:rPr>
        <w:t>преддошкольного</w:t>
      </w:r>
      <w:proofErr w:type="spellEnd"/>
      <w:r w:rsidRPr="004F51BF">
        <w:rPr>
          <w:rFonts w:ascii="Times New Roman" w:hAnsi="Times New Roman" w:cs="Times New Roman"/>
        </w:rPr>
        <w:t xml:space="preserve"> (до 3 лет), дошкольного (до 7 лет), млад</w:t>
      </w:r>
      <w:r w:rsidRPr="004F51BF">
        <w:rPr>
          <w:rFonts w:ascii="Times New Roman" w:hAnsi="Times New Roman" w:cs="Times New Roman"/>
        </w:rPr>
        <w:softHyphen/>
        <w:t>шего и среднего школьного возраста (7-12 лет), подростков (12-15 лет).</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 xml:space="preserve">       Игровое оборудование подбирается исходя из планируемой возрастной группы пользователей площадки в соответствии с данными производителя.</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bCs/>
        </w:rPr>
        <w:tab/>
      </w:r>
      <w:r w:rsidR="00045AF3">
        <w:rPr>
          <w:rFonts w:ascii="Times New Roman" w:hAnsi="Times New Roman" w:cs="Times New Roman"/>
          <w:bCs/>
        </w:rPr>
        <w:t>2.6.7.8.</w:t>
      </w:r>
      <w:r w:rsidRPr="004F51BF">
        <w:rPr>
          <w:rFonts w:ascii="Times New Roman" w:hAnsi="Times New Roman" w:cs="Times New Roman"/>
          <w:b/>
          <w:bCs/>
        </w:rPr>
        <w:t xml:space="preserve"> </w:t>
      </w:r>
      <w:r w:rsidRPr="004F51BF">
        <w:rPr>
          <w:rFonts w:ascii="Times New Roman" w:hAnsi="Times New Roman" w:cs="Times New Roman"/>
        </w:rPr>
        <w:t>В общегородских (обще</w:t>
      </w:r>
      <w:r w:rsidRPr="004F51BF">
        <w:rPr>
          <w:rFonts w:ascii="Times New Roman" w:hAnsi="Times New Roman" w:cs="Times New Roman"/>
        </w:rPr>
        <w:softHyphen/>
        <w:t>поселковых) и районных парках (скверах) обычно предусматривают большие детские площадки с крупноразмерными игровыми комплексами.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r>
      <w:r w:rsidR="00045AF3">
        <w:rPr>
          <w:rFonts w:ascii="Times New Roman" w:hAnsi="Times New Roman" w:cs="Times New Roman"/>
        </w:rPr>
        <w:t>2.6.7.9.</w:t>
      </w:r>
      <w:r w:rsidRPr="004F51BF">
        <w:rPr>
          <w:rFonts w:ascii="Times New Roman" w:hAnsi="Times New Roman" w:cs="Times New Roman"/>
        </w:rPr>
        <w:t xml:space="preserve">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r>
      <w:r w:rsidR="00045AF3">
        <w:rPr>
          <w:rFonts w:ascii="Times New Roman" w:hAnsi="Times New Roman" w:cs="Times New Roman"/>
        </w:rPr>
        <w:t>2.6.7.10.</w:t>
      </w:r>
      <w:r w:rsidRPr="004F51BF">
        <w:rPr>
          <w:rFonts w:ascii="Times New Roman" w:hAnsi="Times New Roman" w:cs="Times New Roman"/>
        </w:rPr>
        <w:t xml:space="preserve"> Внешний вид детского игрового и спортивного оборудования выбирается в соответствии с образно-художественным решением общественного про</w:t>
      </w:r>
      <w:r w:rsidRPr="004F51BF">
        <w:rPr>
          <w:rFonts w:ascii="Times New Roman" w:hAnsi="Times New Roman" w:cs="Times New Roman"/>
        </w:rPr>
        <w:softHyphen/>
        <w:t>странства с учетом особенностей прилегающей территории.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r>
      <w:r w:rsidR="00045AF3">
        <w:rPr>
          <w:rFonts w:ascii="Times New Roman" w:hAnsi="Times New Roman" w:cs="Times New Roman"/>
        </w:rPr>
        <w:t>2.6.7.11.</w:t>
      </w:r>
      <w:r w:rsidRPr="004F51BF">
        <w:rPr>
          <w:rFonts w:ascii="Times New Roman" w:hAnsi="Times New Roman" w:cs="Times New Roman"/>
        </w:rPr>
        <w:t xml:space="preserve">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F51BF">
        <w:rPr>
          <w:rFonts w:ascii="Times New Roman" w:hAnsi="Times New Roman" w:cs="Times New Roman"/>
        </w:rPr>
        <w:softHyphen/>
        <w:t>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черно-серый, RAL 7043,</w:t>
      </w:r>
      <w:r w:rsidRPr="004F51BF">
        <w:rPr>
          <w:rFonts w:ascii="Times New Roman" w:hAnsi="Times New Roman" w:cs="Times New Roman"/>
        </w:rPr>
        <w:tab/>
        <w:t xml:space="preserve">транспортный серый, RAL 7015 -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-серый, RAL 7022 серая умбра, RAL 6012 черно-зеленый.</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 xml:space="preserve">          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 xml:space="preserve">          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Оптимальным решением является использование нейтрального «фонового» цвета (черный, серый, естественных цвет металла) в сочетании с 1-2 акцент</w:t>
      </w:r>
      <w:r w:rsidRPr="004F51BF">
        <w:rPr>
          <w:rFonts w:ascii="Times New Roman" w:hAnsi="Times New Roman" w:cs="Times New Roman"/>
        </w:rPr>
        <w:softHyphen/>
        <w:t>ными цветами для отдельных деталей конструкции.</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ab/>
        <w:t>Возможно также полное окрашивание в один яркий цвет всего игрового (спортивного) элемента:</w:t>
      </w:r>
    </w:p>
    <w:p w:rsidR="00A90EE4" w:rsidRPr="00045AF3"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 xml:space="preserve">          Не рекомендуется использовать в цветовом решении детских игровых и спортивных комплексов более двух </w:t>
      </w:r>
      <w:r w:rsidRPr="00045AF3">
        <w:rPr>
          <w:rFonts w:ascii="Times New Roman" w:hAnsi="Times New Roman" w:cs="Times New Roman"/>
        </w:rPr>
        <w:t>ярких цветов.</w:t>
      </w:r>
    </w:p>
    <w:p w:rsidR="00A90EE4" w:rsidRPr="00045AF3" w:rsidRDefault="00A90EE4" w:rsidP="00045AF3">
      <w:pPr>
        <w:pStyle w:val="12"/>
        <w:spacing w:after="0"/>
        <w:ind w:firstLine="0"/>
        <w:jc w:val="both"/>
        <w:rPr>
          <w:rFonts w:ascii="Times New Roman" w:hAnsi="Times New Roman" w:cs="Times New Roman"/>
        </w:rPr>
      </w:pPr>
      <w:r w:rsidRPr="00045AF3">
        <w:rPr>
          <w:rFonts w:ascii="Times New Roman" w:hAnsi="Times New Roman" w:cs="Times New Roman"/>
        </w:rPr>
        <w:tab/>
      </w:r>
      <w:r w:rsidR="00045AF3">
        <w:rPr>
          <w:rFonts w:ascii="Times New Roman" w:hAnsi="Times New Roman" w:cs="Times New Roman"/>
        </w:rPr>
        <w:t>2.6.7.12.</w:t>
      </w:r>
      <w:r w:rsidRPr="00045AF3">
        <w:rPr>
          <w:rFonts w:ascii="Times New Roman" w:hAnsi="Times New Roman" w:cs="Times New Roman"/>
        </w:rPr>
        <w:t>.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045AF3">
        <w:rPr>
          <w:rFonts w:ascii="Times New Roman" w:hAnsi="Times New Roman" w:cs="Times New Roman"/>
        </w:rPr>
        <w:softHyphen/>
        <w:t xml:space="preserve">щения уличной мебели (скамьи, стулья) должна включать дополнительное пространство для ног сидящего. </w:t>
      </w:r>
    </w:p>
    <w:p w:rsidR="00A90EE4" w:rsidRPr="004F51BF" w:rsidRDefault="00A90EE4" w:rsidP="00A90EE4">
      <w:pPr>
        <w:pStyle w:val="12"/>
        <w:spacing w:after="0"/>
        <w:ind w:firstLine="0"/>
        <w:jc w:val="both"/>
        <w:rPr>
          <w:rFonts w:ascii="Times New Roman" w:hAnsi="Times New Roman" w:cs="Times New Roman"/>
        </w:rPr>
      </w:pPr>
      <w:r w:rsidRPr="00045AF3">
        <w:rPr>
          <w:rFonts w:ascii="Times New Roman" w:hAnsi="Times New Roman" w:cs="Times New Roman"/>
        </w:rPr>
        <w:t xml:space="preserve">          </w:t>
      </w:r>
      <w:r w:rsidR="00045AF3">
        <w:rPr>
          <w:rFonts w:ascii="Times New Roman" w:hAnsi="Times New Roman" w:cs="Times New Roman"/>
        </w:rPr>
        <w:t>2.6.7.13.</w:t>
      </w:r>
      <w:r w:rsidRPr="00045AF3">
        <w:rPr>
          <w:rFonts w:ascii="Times New Roman" w:hAnsi="Times New Roman" w:cs="Times New Roman"/>
        </w:rPr>
        <w:t xml:space="preserve"> В случае невозможности</w:t>
      </w:r>
      <w:r w:rsidRPr="004F51BF">
        <w:rPr>
          <w:rFonts w:ascii="Times New Roman" w:hAnsi="Times New Roman" w:cs="Times New Roman"/>
        </w:rPr>
        <w:t xml:space="preserve"> обеспечить ширину пешеходного транзита 1,5 м следует предусматривать установку элементов в специально сформирован</w:t>
      </w:r>
      <w:r w:rsidRPr="004F51BF">
        <w:rPr>
          <w:rFonts w:ascii="Times New Roman" w:hAnsi="Times New Roman" w:cs="Times New Roman"/>
        </w:rPr>
        <w:softHyphen/>
        <w:t>ные карманы в покрытии, либо непосредственно в газонное покрытие (при условии обеспечения надежности узла монтажа).</w:t>
      </w:r>
    </w:p>
    <w:p w:rsidR="00A90EE4" w:rsidRPr="004F51BF" w:rsidRDefault="00045AF3" w:rsidP="00045AF3">
      <w:pPr>
        <w:pStyle w:val="12"/>
        <w:spacing w:after="0"/>
        <w:ind w:firstLine="567"/>
        <w:jc w:val="both"/>
        <w:rPr>
          <w:rFonts w:ascii="Times New Roman" w:hAnsi="Times New Roman" w:cs="Times New Roman"/>
        </w:rPr>
      </w:pPr>
      <w:r>
        <w:rPr>
          <w:rFonts w:ascii="Times New Roman" w:hAnsi="Times New Roman" w:cs="Times New Roman"/>
        </w:rPr>
        <w:t>2.6.7.14.</w:t>
      </w:r>
      <w:r w:rsidR="00A90EE4" w:rsidRPr="004F51BF">
        <w:rPr>
          <w:rFonts w:ascii="Times New Roman" w:hAnsi="Times New Roman" w:cs="Times New Roman"/>
        </w:rPr>
        <w:t xml:space="preserve">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A90EE4" w:rsidRPr="004F51BF" w:rsidRDefault="00A90EE4" w:rsidP="00A90EE4">
      <w:pPr>
        <w:pStyle w:val="12"/>
        <w:spacing w:after="0"/>
        <w:ind w:firstLine="0"/>
        <w:jc w:val="both"/>
        <w:rPr>
          <w:rFonts w:ascii="Times New Roman" w:hAnsi="Times New Roman" w:cs="Times New Roman"/>
        </w:rPr>
      </w:pPr>
      <w:r w:rsidRPr="004F51BF">
        <w:rPr>
          <w:rFonts w:ascii="Times New Roman" w:hAnsi="Times New Roman" w:cs="Times New Roman"/>
        </w:rPr>
        <w:t xml:space="preserve">          </w:t>
      </w:r>
      <w:r w:rsidR="00045AF3">
        <w:rPr>
          <w:rFonts w:ascii="Times New Roman" w:hAnsi="Times New Roman" w:cs="Times New Roman"/>
        </w:rPr>
        <w:t>2.6.7.15.</w:t>
      </w:r>
      <w:r w:rsidRPr="004F51BF">
        <w:rPr>
          <w:rFonts w:ascii="Times New Roman" w:hAnsi="Times New Roman" w:cs="Times New Roman"/>
        </w:rPr>
        <w:t xml:space="preserve">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4F51BF">
        <w:rPr>
          <w:rFonts w:ascii="Times New Roman" w:hAnsi="Times New Roman" w:cs="Times New Roman"/>
        </w:rPr>
        <w:t>велопарковок</w:t>
      </w:r>
      <w:proofErr w:type="spellEnd"/>
      <w:r w:rsidRPr="004F51BF">
        <w:rPr>
          <w:rFonts w:ascii="Times New Roman" w:hAnsi="Times New Roman" w:cs="Times New Roman"/>
        </w:rPr>
        <w:t xml:space="preserve"> вплотную к глухим частям фасадов».</w:t>
      </w:r>
    </w:p>
    <w:p w:rsidR="0001196E" w:rsidRPr="000A21C7" w:rsidRDefault="0001196E" w:rsidP="004D02EA">
      <w:pPr>
        <w:tabs>
          <w:tab w:val="left" w:pos="8757"/>
        </w:tabs>
        <w:autoSpaceDE w:val="0"/>
        <w:autoSpaceDN w:val="0"/>
        <w:adjustRightInd w:val="0"/>
        <w:ind w:right="-23" w:firstLine="720"/>
        <w:jc w:val="both"/>
      </w:pPr>
    </w:p>
    <w:p w:rsidR="0001196E" w:rsidRPr="000A21C7" w:rsidRDefault="0001196E" w:rsidP="004D02EA">
      <w:pPr>
        <w:tabs>
          <w:tab w:val="left" w:pos="8757"/>
        </w:tabs>
        <w:autoSpaceDE w:val="0"/>
        <w:autoSpaceDN w:val="0"/>
        <w:adjustRightInd w:val="0"/>
        <w:ind w:right="-23" w:firstLine="720"/>
        <w:jc w:val="both"/>
        <w:rPr>
          <w:b/>
        </w:rPr>
      </w:pPr>
      <w:r w:rsidRPr="000A21C7">
        <w:rPr>
          <w:b/>
        </w:rPr>
        <w:t>2.6.8. Требования к организации площадок для отдыха и досуга.</w:t>
      </w:r>
    </w:p>
    <w:p w:rsidR="0001196E" w:rsidRPr="000A21C7" w:rsidRDefault="0001196E" w:rsidP="004D02EA">
      <w:pPr>
        <w:tabs>
          <w:tab w:val="left" w:pos="8757"/>
        </w:tabs>
        <w:autoSpaceDE w:val="0"/>
        <w:autoSpaceDN w:val="0"/>
        <w:adjustRightInd w:val="0"/>
        <w:ind w:right="-23" w:firstLine="720"/>
        <w:jc w:val="both"/>
      </w:pPr>
      <w:r w:rsidRPr="000A21C7">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0A21C7" w:rsidRDefault="0001196E" w:rsidP="004D02EA">
      <w:pPr>
        <w:tabs>
          <w:tab w:val="left" w:pos="8757"/>
        </w:tabs>
        <w:autoSpaceDE w:val="0"/>
        <w:autoSpaceDN w:val="0"/>
        <w:adjustRightInd w:val="0"/>
        <w:ind w:right="-23" w:firstLine="720"/>
        <w:jc w:val="both"/>
      </w:pPr>
      <w:r w:rsidRPr="000A21C7">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0A21C7" w:rsidRDefault="0001196E" w:rsidP="004D02EA">
      <w:pPr>
        <w:tabs>
          <w:tab w:val="left" w:pos="8757"/>
        </w:tabs>
        <w:autoSpaceDE w:val="0"/>
        <w:autoSpaceDN w:val="0"/>
        <w:adjustRightInd w:val="0"/>
        <w:ind w:right="-23" w:firstLine="720"/>
        <w:jc w:val="both"/>
      </w:pPr>
    </w:p>
    <w:p w:rsidR="0001196E" w:rsidRPr="000A21C7" w:rsidRDefault="0001196E" w:rsidP="004D02EA">
      <w:pPr>
        <w:tabs>
          <w:tab w:val="left" w:pos="8757"/>
        </w:tabs>
        <w:autoSpaceDE w:val="0"/>
        <w:autoSpaceDN w:val="0"/>
        <w:adjustRightInd w:val="0"/>
        <w:ind w:right="-23" w:firstLine="720"/>
        <w:jc w:val="both"/>
        <w:rPr>
          <w:b/>
        </w:rPr>
      </w:pPr>
      <w:r w:rsidRPr="000A21C7">
        <w:rPr>
          <w:b/>
        </w:rPr>
        <w:t>2.6.9. Требования к организации спортивных площадок.</w:t>
      </w:r>
    </w:p>
    <w:p w:rsidR="005738D4" w:rsidRPr="000A21C7" w:rsidRDefault="0001196E" w:rsidP="004D02EA">
      <w:pPr>
        <w:tabs>
          <w:tab w:val="left" w:pos="8757"/>
        </w:tabs>
        <w:autoSpaceDE w:val="0"/>
        <w:autoSpaceDN w:val="0"/>
        <w:adjustRightInd w:val="0"/>
        <w:ind w:right="-23" w:firstLine="720"/>
        <w:jc w:val="both"/>
      </w:pPr>
      <w:r w:rsidRPr="000A21C7">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3E36AD" w:rsidRPr="000A21C7" w:rsidRDefault="003E36AD" w:rsidP="004D02EA">
      <w:pPr>
        <w:tabs>
          <w:tab w:val="left" w:pos="8757"/>
        </w:tabs>
        <w:autoSpaceDE w:val="0"/>
        <w:autoSpaceDN w:val="0"/>
        <w:adjustRightInd w:val="0"/>
        <w:ind w:right="-23" w:firstLine="720"/>
        <w:jc w:val="both"/>
      </w:pPr>
    </w:p>
    <w:p w:rsidR="0001196E" w:rsidRPr="000A21C7" w:rsidRDefault="0001196E" w:rsidP="004D02EA">
      <w:pPr>
        <w:tabs>
          <w:tab w:val="left" w:pos="8757"/>
        </w:tabs>
        <w:autoSpaceDE w:val="0"/>
        <w:autoSpaceDN w:val="0"/>
        <w:adjustRightInd w:val="0"/>
        <w:ind w:right="-23" w:firstLine="720"/>
        <w:jc w:val="both"/>
        <w:rPr>
          <w:b/>
        </w:rPr>
      </w:pPr>
      <w:r w:rsidRPr="000A21C7">
        <w:rPr>
          <w:b/>
        </w:rPr>
        <w:t>2.6.10. Требования к организации контейнерных площадок.</w:t>
      </w:r>
    </w:p>
    <w:p w:rsidR="0001196E" w:rsidRPr="000A21C7" w:rsidRDefault="0001196E" w:rsidP="004D02EA">
      <w:pPr>
        <w:tabs>
          <w:tab w:val="left" w:pos="8757"/>
        </w:tabs>
        <w:autoSpaceDE w:val="0"/>
        <w:autoSpaceDN w:val="0"/>
        <w:adjustRightInd w:val="0"/>
        <w:ind w:right="-23" w:firstLine="720"/>
        <w:jc w:val="both"/>
      </w:pPr>
      <w:r w:rsidRPr="000A21C7">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0A21C7" w:rsidRDefault="0001196E" w:rsidP="004D02EA">
      <w:pPr>
        <w:tabs>
          <w:tab w:val="left" w:pos="8757"/>
        </w:tabs>
        <w:autoSpaceDE w:val="0"/>
        <w:autoSpaceDN w:val="0"/>
        <w:adjustRightInd w:val="0"/>
        <w:ind w:right="-23" w:firstLine="720"/>
        <w:jc w:val="both"/>
      </w:pPr>
      <w:r w:rsidRPr="000A21C7">
        <w:t>2.6.10.2. Контейнерные площадки должны предусматривать</w:t>
      </w:r>
      <w:r w:rsidR="00935C89" w:rsidRPr="000A21C7">
        <w:t>ся</w:t>
      </w:r>
      <w:r w:rsidRPr="000A21C7">
        <w:t xml:space="preserve"> в составе территорий и участков любого функционального назначения, где могут накапливаться коммунальные отходы.</w:t>
      </w:r>
    </w:p>
    <w:p w:rsidR="0001196E" w:rsidRPr="000A21C7" w:rsidRDefault="0001196E" w:rsidP="004D02EA">
      <w:pPr>
        <w:tabs>
          <w:tab w:val="left" w:pos="8757"/>
          <w:tab w:val="left" w:pos="9781"/>
        </w:tabs>
        <w:autoSpaceDE w:val="0"/>
        <w:autoSpaceDN w:val="0"/>
        <w:adjustRightInd w:val="0"/>
        <w:ind w:right="119" w:firstLine="720"/>
        <w:jc w:val="both"/>
      </w:pPr>
      <w:r w:rsidRPr="000A21C7">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7111F" w:rsidRDefault="0001196E" w:rsidP="004D02EA">
      <w:pPr>
        <w:tabs>
          <w:tab w:val="left" w:pos="8757"/>
          <w:tab w:val="left" w:pos="9781"/>
        </w:tabs>
        <w:ind w:firstLine="709"/>
        <w:jc w:val="both"/>
      </w:pPr>
      <w:r w:rsidRPr="000A21C7">
        <w:t xml:space="preserve">2.6.10.4. </w:t>
      </w:r>
      <w:r w:rsidR="00D7111F">
        <w:t xml:space="preserve">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 а также складирования </w:t>
      </w:r>
      <w:proofErr w:type="spellStart"/>
      <w:r w:rsidR="00D7111F">
        <w:t>золошлаковых</w:t>
      </w:r>
      <w:proofErr w:type="spellEnd"/>
      <w:r w:rsidR="00D7111F">
        <w:t xml:space="preserve"> остатков.</w:t>
      </w:r>
    </w:p>
    <w:p w:rsidR="00D7111F" w:rsidRDefault="00D7111F" w:rsidP="004D02EA">
      <w:pPr>
        <w:tabs>
          <w:tab w:val="left" w:pos="8757"/>
          <w:tab w:val="left" w:pos="9781"/>
        </w:tabs>
        <w:ind w:firstLine="709"/>
        <w:jc w:val="both"/>
      </w:pPr>
      <w:r>
        <w:t xml:space="preserve">Для </w:t>
      </w:r>
      <w:proofErr w:type="spellStart"/>
      <w:r>
        <w:t>золошлаковых</w:t>
      </w:r>
      <w:proofErr w:type="spellEnd"/>
      <w:r>
        <w:t xml:space="preserve"> остатков должно быть выделено отдельное место на контейнерной площадке. Запрещается перемешивание </w:t>
      </w:r>
      <w:proofErr w:type="spellStart"/>
      <w:r>
        <w:t>золошлаковых</w:t>
      </w:r>
      <w:proofErr w:type="spellEnd"/>
      <w:r>
        <w:t xml:space="preserve"> отходов с иными твердыми коммунальными отходами. (в редакции решения от 19.06.2020 № 20-199р).</w:t>
      </w:r>
    </w:p>
    <w:p w:rsidR="0001196E" w:rsidRPr="000A21C7" w:rsidRDefault="0001196E" w:rsidP="004D02EA">
      <w:pPr>
        <w:tabs>
          <w:tab w:val="left" w:pos="8757"/>
          <w:tab w:val="left" w:pos="9781"/>
        </w:tabs>
        <w:autoSpaceDE w:val="0"/>
        <w:autoSpaceDN w:val="0"/>
        <w:adjustRightInd w:val="0"/>
        <w:ind w:right="-1" w:firstLine="720"/>
        <w:jc w:val="both"/>
      </w:pPr>
      <w:r w:rsidRPr="000A21C7">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0A21C7" w:rsidRDefault="0001196E" w:rsidP="004D02EA">
      <w:pPr>
        <w:tabs>
          <w:tab w:val="left" w:pos="8757"/>
          <w:tab w:val="left" w:pos="9781"/>
        </w:tabs>
        <w:autoSpaceDE w:val="0"/>
        <w:autoSpaceDN w:val="0"/>
        <w:adjustRightInd w:val="0"/>
        <w:ind w:right="598" w:firstLine="720"/>
        <w:jc w:val="both"/>
      </w:pPr>
    </w:p>
    <w:p w:rsidR="0001196E" w:rsidRPr="000A21C7" w:rsidRDefault="0001196E" w:rsidP="004D02EA">
      <w:pPr>
        <w:tabs>
          <w:tab w:val="left" w:pos="8757"/>
          <w:tab w:val="left" w:pos="9781"/>
        </w:tabs>
        <w:autoSpaceDE w:val="0"/>
        <w:autoSpaceDN w:val="0"/>
        <w:adjustRightInd w:val="0"/>
        <w:ind w:right="598" w:firstLine="720"/>
        <w:jc w:val="both"/>
        <w:rPr>
          <w:b/>
        </w:rPr>
      </w:pPr>
      <w:r w:rsidRPr="000A21C7">
        <w:rPr>
          <w:b/>
        </w:rPr>
        <w:t>2.6.11. Требования к организации площадок для выгула домашних животных.</w:t>
      </w:r>
    </w:p>
    <w:p w:rsidR="00C067E3" w:rsidRDefault="0001196E" w:rsidP="004D02EA">
      <w:pPr>
        <w:tabs>
          <w:tab w:val="left" w:pos="8757"/>
          <w:tab w:val="left" w:pos="9781"/>
        </w:tabs>
        <w:ind w:firstLine="709"/>
        <w:jc w:val="both"/>
      </w:pPr>
      <w:r w:rsidRPr="000A21C7">
        <w:rPr>
          <w:bCs/>
        </w:rPr>
        <w:t>2.6.11.1. Для выгула животных</w:t>
      </w:r>
      <w:r w:rsidR="00D7111F">
        <w:rPr>
          <w:bCs/>
        </w:rPr>
        <w:t xml:space="preserve">, обозначенные </w:t>
      </w:r>
      <w:r w:rsidR="00C067E3">
        <w:rPr>
          <w:bCs/>
        </w:rPr>
        <w:t xml:space="preserve">табличками </w:t>
      </w:r>
      <w:r w:rsidR="00C067E3" w:rsidRPr="000A21C7">
        <w:rPr>
          <w:bCs/>
        </w:rPr>
        <w:t>на</w:t>
      </w:r>
      <w:r w:rsidRPr="000A21C7">
        <w:rPr>
          <w:bCs/>
        </w:rPr>
        <w:t xml:space="preserve"> территории </w:t>
      </w:r>
      <w:r w:rsidR="002A41B3" w:rsidRPr="000A21C7">
        <w:rPr>
          <w:bCs/>
        </w:rPr>
        <w:t>Железнодорожного</w:t>
      </w:r>
      <w:r w:rsidR="001A5649" w:rsidRPr="000A21C7">
        <w:rPr>
          <w:bCs/>
        </w:rPr>
        <w:t xml:space="preserve"> сельсовета </w:t>
      </w:r>
      <w:r w:rsidRPr="000A21C7">
        <w:rPr>
          <w:bCs/>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r w:rsidR="00D7111F">
        <w:rPr>
          <w:bCs/>
        </w:rPr>
        <w:t xml:space="preserve"> </w:t>
      </w:r>
      <w:r w:rsidR="00C067E3">
        <w:t>(в редакции решения от 19.06.2020 № 20-199р).</w:t>
      </w:r>
    </w:p>
    <w:p w:rsidR="0001196E" w:rsidRPr="000A21C7" w:rsidRDefault="0001196E" w:rsidP="004D02EA">
      <w:pPr>
        <w:tabs>
          <w:tab w:val="left" w:pos="8757"/>
          <w:tab w:val="left" w:pos="9781"/>
        </w:tabs>
        <w:autoSpaceDE w:val="0"/>
        <w:autoSpaceDN w:val="0"/>
        <w:adjustRightInd w:val="0"/>
        <w:ind w:right="-23" w:firstLine="720"/>
        <w:jc w:val="both"/>
      </w:pPr>
      <w:r w:rsidRPr="000A21C7">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0A21C7" w:rsidRDefault="0001196E" w:rsidP="004D02EA">
      <w:pPr>
        <w:tabs>
          <w:tab w:val="left" w:pos="8757"/>
          <w:tab w:val="left" w:pos="9781"/>
        </w:tabs>
        <w:autoSpaceDE w:val="0"/>
        <w:autoSpaceDN w:val="0"/>
        <w:adjustRightInd w:val="0"/>
        <w:ind w:right="-23" w:firstLine="720"/>
        <w:jc w:val="both"/>
      </w:pPr>
      <w:r w:rsidRPr="000A21C7">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0A21C7">
          <w:t>2,0 м</w:t>
        </w:r>
      </w:smartTag>
      <w:r w:rsidRPr="000A21C7">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4D02EA">
      <w:pPr>
        <w:tabs>
          <w:tab w:val="left" w:pos="8757"/>
          <w:tab w:val="left" w:pos="9781"/>
        </w:tabs>
        <w:autoSpaceDE w:val="0"/>
        <w:autoSpaceDN w:val="0"/>
        <w:adjustRightInd w:val="0"/>
        <w:ind w:right="-23" w:firstLine="720"/>
        <w:jc w:val="both"/>
      </w:pPr>
      <w:r w:rsidRPr="000A21C7">
        <w:t>2.6.1</w:t>
      </w:r>
      <w:r w:rsidR="00C067E3">
        <w:t>1</w:t>
      </w:r>
      <w:r w:rsidRPr="000A21C7">
        <w:t>.4. На территории площадки для выгула домашних животных размещается информационный стенд с правилами пользования площадкой</w:t>
      </w:r>
      <w:r w:rsidR="00C067E3" w:rsidRPr="00C067E3">
        <w:t xml:space="preserve"> </w:t>
      </w:r>
      <w:r w:rsidR="00C067E3">
        <w:t>и специализированные контейнеры для сбора фекалий животных (в редакции решения от 19.06.2020 № 20-199р)</w:t>
      </w:r>
      <w:r w:rsidRPr="000A21C7">
        <w:t>.</w:t>
      </w:r>
    </w:p>
    <w:p w:rsidR="00831BF5" w:rsidRDefault="00831BF5" w:rsidP="00831BF5">
      <w:pPr>
        <w:tabs>
          <w:tab w:val="left" w:pos="8757"/>
        </w:tabs>
        <w:autoSpaceDE w:val="0"/>
        <w:autoSpaceDN w:val="0"/>
        <w:adjustRightInd w:val="0"/>
        <w:ind w:right="-23" w:firstLine="851"/>
        <w:jc w:val="both"/>
        <w:rPr>
          <w:b/>
        </w:rPr>
      </w:pPr>
      <w:r>
        <w:rPr>
          <w:b/>
        </w:rPr>
        <w:t xml:space="preserve">2.6.12. </w:t>
      </w:r>
      <w:r w:rsidRPr="004F51BF">
        <w:rPr>
          <w:b/>
        </w:rPr>
        <w:t>Требования к информационному оформлению зданий, строений, сооружений:</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A26D35">
        <w:rPr>
          <w:rFonts w:ascii="Times New Roman" w:hAnsi="Times New Roman" w:cs="Times New Roman"/>
        </w:rPr>
        <w:t>2.6.12.1..Информационные таблички</w:t>
      </w:r>
      <w:r w:rsidRPr="004F51BF">
        <w:rPr>
          <w:rFonts w:ascii="Times New Roman" w:hAnsi="Times New Roman" w:cs="Times New Roman"/>
        </w:rPr>
        <w:t>: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Рекомендации по композиционному размещению текста на информационной табличке:  </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соблюдать отступы от контура таблички</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размещать информацию на пересечении центральных осей таблички</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размещение информации без соблюдения минимальных отступ</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хаотичное размещение информации без учета  композиционных (центральных) осей табличек</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2.6.12.2.</w:t>
      </w:r>
      <w:r w:rsidRPr="004F51BF">
        <w:rPr>
          <w:rFonts w:ascii="Times New Roman" w:hAnsi="Times New Roman" w:cs="Times New Roman"/>
          <w:b/>
        </w:rPr>
        <w:t xml:space="preserve"> Учрежденческие доски:</w:t>
      </w:r>
      <w:r w:rsidRPr="004F51BF">
        <w:rPr>
          <w:rFonts w:ascii="Times New Roman" w:hAnsi="Times New Roman" w:cs="Times New Roman"/>
        </w:rPr>
        <w:t xml:space="preserve"> настенные панно (из пластика, композита, стекла, металла, древесины).</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2.6.12.3.</w:t>
      </w:r>
      <w:r w:rsidRPr="004F51BF">
        <w:rPr>
          <w:rFonts w:ascii="Times New Roman" w:hAnsi="Times New Roman" w:cs="Times New Roman"/>
        </w:rPr>
        <w:t>. Рекомендуется соблюдать отступы от контура таблички;</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2.6.12.4.</w:t>
      </w:r>
      <w:r w:rsidRPr="004F51BF">
        <w:rPr>
          <w:rFonts w:ascii="Times New Roman" w:hAnsi="Times New Roman" w:cs="Times New Roman"/>
        </w:rPr>
        <w:t xml:space="preserve"> Рекомендуется размещать информацию на пересечении центральных осей таблички;</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2.6.12.5</w:t>
      </w:r>
      <w:r w:rsidRPr="004F51BF">
        <w:rPr>
          <w:rFonts w:ascii="Times New Roman" w:hAnsi="Times New Roman" w:cs="Times New Roman"/>
        </w:rPr>
        <w:t>.  Не допускается размещение информации без соблюдения минимальных отступов;</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2.6.12.6.</w:t>
      </w:r>
      <w:r w:rsidRPr="004F51BF">
        <w:rPr>
          <w:rFonts w:ascii="Times New Roman" w:hAnsi="Times New Roman" w:cs="Times New Roman"/>
        </w:rPr>
        <w:t xml:space="preserve"> Не допускается хаотичное размещение информации без учета композиционных (центральных) осей табличке;</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2.6.12.7.</w:t>
      </w:r>
      <w:r w:rsidRPr="004F51BF">
        <w:rPr>
          <w:rFonts w:ascii="Times New Roman" w:hAnsi="Times New Roman" w:cs="Times New Roman"/>
        </w:rPr>
        <w:t xml:space="preserve">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2.6.12.8</w:t>
      </w:r>
      <w:r w:rsidRPr="004F51BF">
        <w:rPr>
          <w:rFonts w:ascii="Times New Roman" w:hAnsi="Times New Roman" w:cs="Times New Roman"/>
        </w:rPr>
        <w:t>.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2.6.12.9</w:t>
      </w:r>
      <w:r w:rsidRPr="004F51BF">
        <w:rPr>
          <w:rFonts w:ascii="Times New Roman" w:hAnsi="Times New Roman" w:cs="Times New Roman"/>
        </w:rPr>
        <w:t>.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2.6.12.10.</w:t>
      </w:r>
      <w:r w:rsidRPr="004F51BF">
        <w:rPr>
          <w:rFonts w:ascii="Times New Roman" w:hAnsi="Times New Roman" w:cs="Times New Roman"/>
        </w:rPr>
        <w:t xml:space="preserve">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2.6.12.11.</w:t>
      </w:r>
      <w:r w:rsidRPr="004F51BF">
        <w:rPr>
          <w:rFonts w:ascii="Times New Roman" w:hAnsi="Times New Roman" w:cs="Times New Roman"/>
        </w:rPr>
        <w:t xml:space="preserve">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2.6.12.12.</w:t>
      </w:r>
      <w:r w:rsidRPr="004F51BF">
        <w:rPr>
          <w:rFonts w:ascii="Times New Roman" w:hAnsi="Times New Roman" w:cs="Times New Roman"/>
        </w:rPr>
        <w:t xml:space="preserve"> Не допускается дублирование информации и навигационных стрелок.</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2.6.12.13.</w:t>
      </w:r>
      <w:r w:rsidRPr="004F51BF">
        <w:rPr>
          <w:rFonts w:ascii="Times New Roman" w:hAnsi="Times New Roman" w:cs="Times New Roman"/>
          <w:b/>
        </w:rPr>
        <w:t>Вывеска</w:t>
      </w:r>
      <w:r w:rsidRPr="004F51BF">
        <w:rPr>
          <w:rFonts w:ascii="Times New Roman" w:hAnsi="Times New Roman" w:cs="Times New Roman"/>
        </w:rPr>
        <w:t xml:space="preserve">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w:t>
      </w:r>
      <w:proofErr w:type="spellStart"/>
      <w:r w:rsidRPr="004F51BF">
        <w:rPr>
          <w:rFonts w:ascii="Times New Roman" w:hAnsi="Times New Roman" w:cs="Times New Roman"/>
        </w:rPr>
        <w:t>тонирования</w:t>
      </w:r>
      <w:proofErr w:type="spellEnd"/>
      <w:r w:rsidRPr="004F51BF">
        <w:rPr>
          <w:rFonts w:ascii="Times New Roman" w:hAnsi="Times New Roman" w:cs="Times New Roman"/>
        </w:rPr>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w:t>
      </w:r>
      <w:proofErr w:type="spellStart"/>
      <w:r w:rsidRPr="004F51BF">
        <w:rPr>
          <w:rFonts w:ascii="Times New Roman" w:hAnsi="Times New Roman" w:cs="Times New Roman"/>
        </w:rPr>
        <w:t>контражурной</w:t>
      </w:r>
      <w:proofErr w:type="spellEnd"/>
      <w:r w:rsidRPr="004F51BF">
        <w:rPr>
          <w:rFonts w:ascii="Times New Roman" w:hAnsi="Times New Roman" w:cs="Times New Roman"/>
        </w:rPr>
        <w:t xml:space="preserve"> подсветки. Информация выполняется в едином цвете.</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Возможно использование </w:t>
      </w:r>
      <w:proofErr w:type="spellStart"/>
      <w:r w:rsidRPr="004F51BF">
        <w:rPr>
          <w:rFonts w:ascii="Times New Roman" w:hAnsi="Times New Roman" w:cs="Times New Roman"/>
        </w:rPr>
        <w:t>контражурной</w:t>
      </w:r>
      <w:proofErr w:type="spellEnd"/>
      <w:r w:rsidRPr="004F51BF">
        <w:rPr>
          <w:rFonts w:ascii="Times New Roman" w:hAnsi="Times New Roman" w:cs="Times New Roman"/>
        </w:rPr>
        <w:t xml:space="preserve"> или внутренней подсветки. Объемные надписи следует исполнять в едином цвете.</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2.6.12.14.</w:t>
      </w:r>
      <w:r w:rsidRPr="004F51BF">
        <w:rPr>
          <w:rFonts w:ascii="Times New Roman" w:hAnsi="Times New Roman" w:cs="Times New Roman"/>
        </w:rPr>
        <w:t xml:space="preserve"> </w:t>
      </w:r>
      <w:r w:rsidRPr="004F51BF">
        <w:rPr>
          <w:rFonts w:ascii="Times New Roman" w:hAnsi="Times New Roman" w:cs="Times New Roman"/>
          <w:b/>
        </w:rPr>
        <w:t>Световые короба -</w:t>
      </w:r>
      <w:proofErr w:type="spellStart"/>
      <w:r w:rsidRPr="004F51BF">
        <w:rPr>
          <w:rFonts w:ascii="Times New Roman" w:hAnsi="Times New Roman" w:cs="Times New Roman"/>
          <w:b/>
        </w:rPr>
        <w:t>лайтбоксы</w:t>
      </w:r>
      <w:proofErr w:type="spellEnd"/>
      <w:r w:rsidRPr="004F51BF">
        <w:rPr>
          <w:rFonts w:ascii="Times New Roman" w:hAnsi="Times New Roman" w:cs="Times New Roman"/>
          <w:b/>
        </w:rPr>
        <w:t>.</w:t>
      </w:r>
      <w:r w:rsidRPr="004F51BF">
        <w:rPr>
          <w:rFonts w:ascii="Times New Roman" w:hAnsi="Times New Roman" w:cs="Times New Roman"/>
        </w:rPr>
        <w:t xml:space="preserve"> </w:t>
      </w:r>
      <w:proofErr w:type="spellStart"/>
      <w:r w:rsidRPr="004F51BF">
        <w:rPr>
          <w:rFonts w:ascii="Times New Roman" w:hAnsi="Times New Roman" w:cs="Times New Roman"/>
        </w:rPr>
        <w:t>Лайтбоксы</w:t>
      </w:r>
      <w:proofErr w:type="spellEnd"/>
      <w:r w:rsidRPr="004F51BF">
        <w:rPr>
          <w:rFonts w:ascii="Times New Roman" w:hAnsi="Times New Roman" w:cs="Times New Roman"/>
        </w:rPr>
        <w:t xml:space="preserve">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Pr="004F51BF">
        <w:rPr>
          <w:rFonts w:ascii="Times New Roman" w:hAnsi="Times New Roman" w:cs="Times New Roman"/>
        </w:rPr>
        <w:t>энергоэффективные</w:t>
      </w:r>
      <w:proofErr w:type="spellEnd"/>
      <w:r w:rsidRPr="004F51BF">
        <w:rPr>
          <w:rFonts w:ascii="Times New Roman" w:hAnsi="Times New Roman" w:cs="Times New Roman"/>
        </w:rPr>
        <w:t xml:space="preserve"> и долговечные. </w:t>
      </w:r>
      <w:proofErr w:type="spellStart"/>
      <w:r w:rsidRPr="004F51BF">
        <w:rPr>
          <w:rFonts w:ascii="Times New Roman" w:hAnsi="Times New Roman" w:cs="Times New Roman"/>
        </w:rPr>
        <w:t>Лайтбоксы</w:t>
      </w:r>
      <w:proofErr w:type="spellEnd"/>
      <w:r w:rsidRPr="004F51BF">
        <w:rPr>
          <w:rFonts w:ascii="Times New Roman" w:hAnsi="Times New Roman" w:cs="Times New Roman"/>
        </w:rPr>
        <w:t xml:space="preserve">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w:t>
      </w:r>
      <w:proofErr w:type="spellStart"/>
      <w:r w:rsidRPr="004F51BF">
        <w:rPr>
          <w:rFonts w:ascii="Times New Roman" w:hAnsi="Times New Roman" w:cs="Times New Roman"/>
        </w:rPr>
        <w:t>лайтбоксы</w:t>
      </w:r>
      <w:proofErr w:type="spellEnd"/>
      <w:r w:rsidRPr="004F51BF">
        <w:rPr>
          <w:rFonts w:ascii="Times New Roman" w:hAnsi="Times New Roman" w:cs="Times New Roman"/>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Pr="004F51BF">
        <w:rPr>
          <w:rFonts w:ascii="Times New Roman" w:hAnsi="Times New Roman" w:cs="Times New Roman"/>
        </w:rPr>
        <w:t>лайтбоксы</w:t>
      </w:r>
      <w:proofErr w:type="spellEnd"/>
      <w:r w:rsidRPr="004F51BF">
        <w:rPr>
          <w:rFonts w:ascii="Times New Roman" w:hAnsi="Times New Roman" w:cs="Times New Roman"/>
        </w:rPr>
        <w:t xml:space="preserve"> простых геометрических форм </w:t>
      </w:r>
      <w:proofErr w:type="spellStart"/>
      <w:r w:rsidRPr="004F51BF">
        <w:rPr>
          <w:rFonts w:ascii="Times New Roman" w:hAnsi="Times New Roman" w:cs="Times New Roman"/>
        </w:rPr>
        <w:t>форм</w:t>
      </w:r>
      <w:proofErr w:type="spellEnd"/>
      <w:r w:rsidRPr="004F51BF">
        <w:rPr>
          <w:rFonts w:ascii="Times New Roman" w:hAnsi="Times New Roman" w:cs="Times New Roman"/>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 </w:t>
      </w:r>
      <w:proofErr w:type="spellStart"/>
      <w:r w:rsidRPr="004F51BF">
        <w:rPr>
          <w:rFonts w:ascii="Times New Roman" w:hAnsi="Times New Roman" w:cs="Times New Roman"/>
        </w:rPr>
        <w:t>Лайтбокс</w:t>
      </w:r>
      <w:proofErr w:type="spellEnd"/>
      <w:r w:rsidRPr="004F51BF">
        <w:rPr>
          <w:rFonts w:ascii="Times New Roman" w:hAnsi="Times New Roman" w:cs="Times New Roman"/>
        </w:rPr>
        <w:t xml:space="preserve"> сложной геометрической формы выполняется в объёмном варианте, </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2.6.12.15.</w:t>
      </w:r>
      <w:r w:rsidRPr="004F51BF">
        <w:rPr>
          <w:rFonts w:ascii="Times New Roman" w:hAnsi="Times New Roman" w:cs="Times New Roman"/>
        </w:rPr>
        <w:t xml:space="preserve"> </w:t>
      </w:r>
      <w:r w:rsidRPr="004F51BF">
        <w:rPr>
          <w:rFonts w:ascii="Times New Roman" w:hAnsi="Times New Roman" w:cs="Times New Roman"/>
          <w:b/>
        </w:rPr>
        <w:t>Консольная конструкция.</w:t>
      </w:r>
      <w:r w:rsidRPr="004F51BF">
        <w:rPr>
          <w:rFonts w:ascii="Times New Roman" w:hAnsi="Times New Roman" w:cs="Times New Roman"/>
        </w:rPr>
        <w:t xml:space="preserve">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или несколько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Pr="004F51BF">
        <w:rPr>
          <w:rFonts w:ascii="Times New Roman" w:hAnsi="Times New Roman" w:cs="Times New Roman"/>
        </w:rPr>
        <w:t>энергоэффективные</w:t>
      </w:r>
      <w:proofErr w:type="spellEnd"/>
      <w:r w:rsidRPr="004F51BF">
        <w:rPr>
          <w:rFonts w:ascii="Times New Roman" w:hAnsi="Times New Roman" w:cs="Times New Roman"/>
        </w:rPr>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варианта исполнения являются металл и пластик. Для внутренней подсветки используются светодиоды, как наиболее </w:t>
      </w:r>
      <w:proofErr w:type="spellStart"/>
      <w:r w:rsidRPr="004F51BF">
        <w:rPr>
          <w:rFonts w:ascii="Times New Roman" w:hAnsi="Times New Roman" w:cs="Times New Roman"/>
        </w:rPr>
        <w:t>энергоэффективные</w:t>
      </w:r>
      <w:proofErr w:type="spellEnd"/>
      <w:r w:rsidRPr="004F51BF">
        <w:rPr>
          <w:rFonts w:ascii="Times New Roman" w:hAnsi="Times New Roman" w:cs="Times New Roman"/>
        </w:rPr>
        <w:t xml:space="preserve"> и долговечные, либо неоновые лампы. Объёмная консольная конструкция без подложки выполняется в одном цвете. </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2.6.12.16.</w:t>
      </w:r>
      <w:r w:rsidRPr="004F51BF">
        <w:rPr>
          <w:rFonts w:ascii="Times New Roman" w:hAnsi="Times New Roman" w:cs="Times New Roman"/>
        </w:rPr>
        <w:t xml:space="preserve"> </w:t>
      </w:r>
      <w:r w:rsidRPr="004F51BF">
        <w:rPr>
          <w:rFonts w:ascii="Times New Roman" w:hAnsi="Times New Roman" w:cs="Times New Roman"/>
          <w:b/>
        </w:rPr>
        <w:t>Крышные конструкции</w:t>
      </w:r>
      <w:r w:rsidRPr="004F51BF">
        <w:rPr>
          <w:rFonts w:ascii="Times New Roman" w:hAnsi="Times New Roman" w:cs="Times New Roman"/>
        </w:rPr>
        <w:t xml:space="preserve">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w:t>
      </w:r>
    </w:p>
    <w:p w:rsidR="00831BF5" w:rsidRPr="004F51BF" w:rsidRDefault="00831BF5" w:rsidP="00831BF5">
      <w:pPr>
        <w:pStyle w:val="12"/>
        <w:tabs>
          <w:tab w:val="left" w:pos="1351"/>
        </w:tabs>
        <w:spacing w:after="0"/>
        <w:ind w:firstLine="851"/>
        <w:jc w:val="both"/>
        <w:rPr>
          <w:rFonts w:ascii="Times New Roman" w:hAnsi="Times New Roman" w:cs="Times New Roman"/>
        </w:rPr>
      </w:pPr>
      <w:r w:rsidRPr="004F51BF">
        <w:rPr>
          <w:rFonts w:ascii="Times New Roman" w:hAnsi="Times New Roman" w:cs="Times New Roman"/>
        </w:rPr>
        <w:t>По форме разделяются на плоские и объёмные.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 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высотой 36 м и больше; 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 К</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2.6.12.17.</w:t>
      </w:r>
      <w:r w:rsidRPr="004F51BF">
        <w:rPr>
          <w:rFonts w:ascii="Times New Roman" w:hAnsi="Times New Roman" w:cs="Times New Roman"/>
          <w:b/>
        </w:rPr>
        <w:t xml:space="preserve"> Информационные панно</w:t>
      </w:r>
      <w:r w:rsidRPr="004F51BF">
        <w:rPr>
          <w:rFonts w:ascii="Times New Roman" w:hAnsi="Times New Roman" w:cs="Times New Roman"/>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Pr="004F51BF">
        <w:rPr>
          <w:rFonts w:ascii="Times New Roman" w:hAnsi="Times New Roman" w:cs="Times New Roman"/>
        </w:rPr>
        <w:t>сборноразборный</w:t>
      </w:r>
      <w:proofErr w:type="spellEnd"/>
      <w:r w:rsidRPr="004F51BF">
        <w:rPr>
          <w:rFonts w:ascii="Times New Roman" w:hAnsi="Times New Roman" w:cs="Times New Roman"/>
        </w:rPr>
        <w:t xml:space="preserve">.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w:t>
      </w:r>
      <w:proofErr w:type="spellStart"/>
      <w:r w:rsidRPr="004F51BF">
        <w:rPr>
          <w:rFonts w:ascii="Times New Roman" w:hAnsi="Times New Roman" w:cs="Times New Roman"/>
        </w:rPr>
        <w:t>Ra</w:t>
      </w:r>
      <w:proofErr w:type="spellEnd"/>
      <w:r w:rsidRPr="004F51BF">
        <w:rPr>
          <w:rFonts w:ascii="Times New Roman" w:hAnsi="Times New Roman" w:cs="Times New Roman"/>
        </w:rPr>
        <w:t xml:space="preserve"> ≥ 90.</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2.6.12.18.</w:t>
      </w:r>
      <w:r w:rsidRPr="004F51BF">
        <w:rPr>
          <w:rFonts w:ascii="Times New Roman" w:hAnsi="Times New Roman" w:cs="Times New Roman"/>
        </w:rPr>
        <w:t xml:space="preserve"> </w:t>
      </w:r>
      <w:r w:rsidRPr="004F51BF">
        <w:rPr>
          <w:rFonts w:ascii="Times New Roman" w:hAnsi="Times New Roman" w:cs="Times New Roman"/>
          <w:b/>
        </w:rPr>
        <w:t>Настенный информационный стенд</w:t>
      </w:r>
      <w:r w:rsidRPr="004F51BF">
        <w:rPr>
          <w:rFonts w:ascii="Times New Roman" w:hAnsi="Times New Roman" w:cs="Times New Roman"/>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общественного питания), состоящее из названия, описания и стоимости блюд; Афишу или расписание мероприятий (для объектов культуры, образования, спорта), состоящее из названия, описания, даты и времени проведения мероприятия;  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2.6.12.19.</w:t>
      </w:r>
      <w:r w:rsidRPr="004F51BF">
        <w:rPr>
          <w:rFonts w:ascii="Times New Roman" w:hAnsi="Times New Roman" w:cs="Times New Roman"/>
        </w:rPr>
        <w:t xml:space="preserve"> </w:t>
      </w:r>
      <w:r w:rsidRPr="004F51BF">
        <w:rPr>
          <w:rFonts w:ascii="Times New Roman" w:hAnsi="Times New Roman" w:cs="Times New Roman"/>
          <w:b/>
        </w:rPr>
        <w:t>Временные баннеры</w:t>
      </w:r>
      <w:r w:rsidRPr="004F51BF">
        <w:rPr>
          <w:rFonts w:ascii="Times New Roman" w:hAnsi="Times New Roman" w:cs="Times New Roman"/>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г/м2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2.6.12.20.</w:t>
      </w:r>
      <w:r w:rsidRPr="004F51BF">
        <w:rPr>
          <w:rFonts w:ascii="Times New Roman" w:hAnsi="Times New Roman" w:cs="Times New Roman"/>
        </w:rPr>
        <w:t xml:space="preserve"> </w:t>
      </w:r>
      <w:r w:rsidRPr="004F51BF">
        <w:rPr>
          <w:rFonts w:ascii="Times New Roman" w:hAnsi="Times New Roman" w:cs="Times New Roman"/>
          <w:b/>
        </w:rPr>
        <w:t xml:space="preserve">Стела </w:t>
      </w:r>
      <w:r w:rsidRPr="004F51BF">
        <w:rPr>
          <w:rFonts w:ascii="Times New Roman" w:hAnsi="Times New Roman" w:cs="Times New Roman"/>
        </w:rPr>
        <w:t>—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831BF5" w:rsidRPr="004F51BF" w:rsidRDefault="00831BF5" w:rsidP="00831BF5">
      <w:pPr>
        <w:pStyle w:val="12"/>
        <w:tabs>
          <w:tab w:val="left" w:pos="1351"/>
        </w:tabs>
        <w:spacing w:after="0"/>
        <w:ind w:firstLine="851"/>
        <w:jc w:val="both"/>
        <w:rPr>
          <w:rFonts w:ascii="Times New Roman" w:hAnsi="Times New Roman" w:cs="Times New Roman"/>
        </w:rPr>
      </w:pPr>
      <w:r>
        <w:rPr>
          <w:rFonts w:ascii="Times New Roman" w:hAnsi="Times New Roman" w:cs="Times New Roman"/>
        </w:rPr>
        <w:t>2.6.12.21.</w:t>
      </w:r>
      <w:r w:rsidRPr="004F51BF">
        <w:rPr>
          <w:rFonts w:ascii="Times New Roman" w:hAnsi="Times New Roman" w:cs="Times New Roman"/>
          <w:b/>
        </w:rPr>
        <w:t xml:space="preserve"> Информационный стенд</w:t>
      </w:r>
      <w:r w:rsidRPr="004F51BF">
        <w:rPr>
          <w:rFonts w:ascii="Times New Roman" w:hAnsi="Times New Roman" w:cs="Times New Roman"/>
        </w:rPr>
        <w:t xml:space="preserve">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Pr="004F51BF">
        <w:rPr>
          <w:rFonts w:ascii="Times New Roman" w:hAnsi="Times New Roman" w:cs="Times New Roman"/>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Pr="004F51BF">
        <w:rPr>
          <w:rFonts w:ascii="Times New Roman" w:hAnsi="Times New Roman" w:cs="Times New Roman"/>
        </w:rPr>
        <w:t>незаглубляемый</w:t>
      </w:r>
      <w:proofErr w:type="spellEnd"/>
      <w:r w:rsidRPr="004F51BF">
        <w:rPr>
          <w:rFonts w:ascii="Times New Roman" w:hAnsi="Times New Roman" w:cs="Times New Roman"/>
        </w:rPr>
        <w:t xml:space="preserve">. В случае использования </w:t>
      </w:r>
      <w:proofErr w:type="spellStart"/>
      <w:r w:rsidRPr="004F51BF">
        <w:rPr>
          <w:rFonts w:ascii="Times New Roman" w:hAnsi="Times New Roman" w:cs="Times New Roman"/>
        </w:rPr>
        <w:t>незаглубляемого</w:t>
      </w:r>
      <w:proofErr w:type="spellEnd"/>
      <w:r w:rsidRPr="004F51BF">
        <w:rPr>
          <w:rFonts w:ascii="Times New Roman" w:hAnsi="Times New Roman" w:cs="Times New Roman"/>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 К, индекс цветопередачи </w:t>
      </w:r>
      <w:proofErr w:type="spellStart"/>
      <w:r w:rsidRPr="004F51BF">
        <w:rPr>
          <w:rFonts w:ascii="Times New Roman" w:hAnsi="Times New Roman" w:cs="Times New Roman"/>
        </w:rPr>
        <w:t>Ra</w:t>
      </w:r>
      <w:proofErr w:type="spellEnd"/>
      <w:r w:rsidRPr="004F51BF">
        <w:rPr>
          <w:rFonts w:ascii="Times New Roman" w:hAnsi="Times New Roman" w:cs="Times New Roman"/>
        </w:rPr>
        <w:t xml:space="preserve"> ≥ 90</w:t>
      </w:r>
    </w:p>
    <w:p w:rsidR="00831BF5" w:rsidRDefault="00831BF5" w:rsidP="00831BF5">
      <w:pPr>
        <w:tabs>
          <w:tab w:val="left" w:pos="8757"/>
          <w:tab w:val="left" w:pos="9781"/>
        </w:tabs>
        <w:autoSpaceDE w:val="0"/>
        <w:autoSpaceDN w:val="0"/>
        <w:adjustRightInd w:val="0"/>
        <w:ind w:right="-23" w:firstLine="720"/>
        <w:jc w:val="both"/>
      </w:pPr>
      <w:r>
        <w:t>2.6.12.22.</w:t>
      </w:r>
      <w:r w:rsidRPr="004F51BF">
        <w:rPr>
          <w:b/>
        </w:rPr>
        <w:t xml:space="preserve"> Афишная конструкция</w:t>
      </w:r>
      <w:r w:rsidRPr="004F51BF">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w:t>
      </w:r>
      <w:proofErr w:type="spellStart"/>
      <w:r w:rsidRPr="004F51BF">
        <w:t>незаглубляемый</w:t>
      </w:r>
      <w:proofErr w:type="spellEnd"/>
      <w:r w:rsidRPr="004F51BF">
        <w:t xml:space="preserve">. В случае использования </w:t>
      </w:r>
      <w:proofErr w:type="spellStart"/>
      <w:r w:rsidRPr="004F51BF">
        <w:t>незаглубляемого</w:t>
      </w:r>
      <w:proofErr w:type="spellEnd"/>
      <w:r w:rsidRPr="004F51BF">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w:t>
      </w:r>
      <w:r>
        <w:t>.</w:t>
      </w:r>
    </w:p>
    <w:p w:rsidR="00831BF5" w:rsidRPr="004F51BF" w:rsidRDefault="00831BF5" w:rsidP="00831BF5">
      <w:pPr>
        <w:pStyle w:val="20"/>
        <w:keepNext/>
        <w:keepLines/>
        <w:spacing w:after="0"/>
        <w:ind w:firstLine="851"/>
        <w:jc w:val="both"/>
        <w:rPr>
          <w:rFonts w:ascii="Times New Roman" w:hAnsi="Times New Roman" w:cs="Times New Roman"/>
          <w:color w:val="auto"/>
          <w:sz w:val="24"/>
          <w:szCs w:val="24"/>
        </w:rPr>
      </w:pPr>
      <w:bookmarkStart w:id="1" w:name="bookmark198"/>
      <w:bookmarkStart w:id="2" w:name="bookmark199"/>
      <w:bookmarkStart w:id="3" w:name="bookmark200"/>
      <w:r>
        <w:rPr>
          <w:rFonts w:ascii="Times New Roman" w:hAnsi="Times New Roman" w:cs="Times New Roman"/>
          <w:color w:val="auto"/>
          <w:sz w:val="24"/>
          <w:szCs w:val="24"/>
        </w:rPr>
        <w:t>2.6.13.</w:t>
      </w:r>
      <w:r w:rsidRPr="004F51BF">
        <w:rPr>
          <w:rFonts w:ascii="Times New Roman" w:hAnsi="Times New Roman" w:cs="Times New Roman"/>
          <w:color w:val="auto"/>
          <w:sz w:val="24"/>
          <w:szCs w:val="24"/>
        </w:rPr>
        <w:t xml:space="preserve"> Требования к внешнему виду детского игрового и спортивного оборудовани</w:t>
      </w:r>
      <w:bookmarkEnd w:id="1"/>
      <w:bookmarkEnd w:id="2"/>
      <w:bookmarkEnd w:id="3"/>
      <w:r w:rsidRPr="004F51BF">
        <w:rPr>
          <w:rFonts w:ascii="Times New Roman" w:hAnsi="Times New Roman" w:cs="Times New Roman"/>
          <w:color w:val="auto"/>
          <w:sz w:val="24"/>
          <w:szCs w:val="24"/>
        </w:rPr>
        <w:t xml:space="preserve">я: </w:t>
      </w:r>
    </w:p>
    <w:p w:rsidR="00831BF5" w:rsidRPr="004F51BF" w:rsidRDefault="00831BF5" w:rsidP="00831BF5">
      <w:pPr>
        <w:pStyle w:val="20"/>
        <w:keepNext/>
        <w:keepLines/>
        <w:spacing w:after="0"/>
        <w:ind w:firstLine="851"/>
        <w:jc w:val="both"/>
        <w:rPr>
          <w:rFonts w:ascii="Times New Roman" w:hAnsi="Times New Roman" w:cs="Times New Roman"/>
          <w:color w:val="auto"/>
          <w:sz w:val="24"/>
          <w:szCs w:val="24"/>
        </w:rPr>
      </w:pPr>
      <w:r>
        <w:rPr>
          <w:rFonts w:ascii="Times New Roman" w:hAnsi="Times New Roman" w:cs="Times New Roman"/>
          <w:b w:val="0"/>
          <w:color w:val="auto"/>
          <w:sz w:val="24"/>
          <w:szCs w:val="24"/>
        </w:rPr>
        <w:t>2.6.13.1.</w:t>
      </w:r>
      <w:r w:rsidRPr="004F51BF">
        <w:rPr>
          <w:rFonts w:ascii="Times New Roman" w:hAnsi="Times New Roman" w:cs="Times New Roman"/>
          <w:color w:val="auto"/>
          <w:sz w:val="24"/>
          <w:szCs w:val="24"/>
        </w:rPr>
        <w:t xml:space="preserve"> </w:t>
      </w:r>
      <w:r w:rsidRPr="004F51BF">
        <w:rPr>
          <w:rFonts w:ascii="Times New Roman" w:hAnsi="Times New Roman" w:cs="Times New Roman"/>
          <w:b w:val="0"/>
          <w:color w:val="auto"/>
          <w:sz w:val="24"/>
          <w:szCs w:val="24"/>
        </w:rPr>
        <w:t>Детское игровое и спортивное оборудование, применяемое для благоу</w:t>
      </w:r>
      <w:r w:rsidRPr="004F51BF">
        <w:rPr>
          <w:rFonts w:ascii="Times New Roman" w:hAnsi="Times New Roman" w:cs="Times New Roman"/>
          <w:b w:val="0"/>
          <w:color w:val="auto"/>
          <w:sz w:val="24"/>
          <w:szCs w:val="24"/>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rPr>
        <w:t>2.6.13</w:t>
      </w:r>
      <w:r w:rsidRPr="004F51BF">
        <w:rPr>
          <w:rFonts w:ascii="Times New Roman" w:hAnsi="Times New Roman" w:cs="Times New Roman"/>
        </w:rPr>
        <w:t>.2. Функциональные характеристики детского оборудования подбираются в соответствии со следующими параметрами:</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bCs/>
        </w:rPr>
        <w:t>2.6.13.3</w:t>
      </w:r>
      <w:r w:rsidRPr="004F51BF">
        <w:rPr>
          <w:rFonts w:ascii="Times New Roman" w:hAnsi="Times New Roman" w:cs="Times New Roman"/>
          <w:bCs/>
        </w:rPr>
        <w:t>.</w:t>
      </w:r>
      <w:r w:rsidRPr="004F51BF">
        <w:rPr>
          <w:rFonts w:ascii="Times New Roman" w:hAnsi="Times New Roman" w:cs="Times New Roman"/>
          <w:b/>
          <w:bCs/>
        </w:rPr>
        <w:t xml:space="preserve"> Возрастная группа, для которой предназначена детская площадка. </w:t>
      </w:r>
      <w:r w:rsidRPr="004F51BF">
        <w:rPr>
          <w:rFonts w:ascii="Times New Roman" w:hAnsi="Times New Roman" w:cs="Times New Roman"/>
        </w:rPr>
        <w:t xml:space="preserve">Детские площадки предназначены для игр и активного отдыха детей разных возрастов: </w:t>
      </w:r>
      <w:proofErr w:type="spellStart"/>
      <w:r w:rsidRPr="004F51BF">
        <w:rPr>
          <w:rFonts w:ascii="Times New Roman" w:hAnsi="Times New Roman" w:cs="Times New Roman"/>
        </w:rPr>
        <w:t>преддошкольного</w:t>
      </w:r>
      <w:proofErr w:type="spellEnd"/>
      <w:r w:rsidRPr="004F51BF">
        <w:rPr>
          <w:rFonts w:ascii="Times New Roman" w:hAnsi="Times New Roman" w:cs="Times New Roman"/>
        </w:rPr>
        <w:t xml:space="preserve"> (до 3 лет), дошкольного (до 7 лет), млад</w:t>
      </w:r>
      <w:r w:rsidRPr="004F51BF">
        <w:rPr>
          <w:rFonts w:ascii="Times New Roman" w:hAnsi="Times New Roman" w:cs="Times New Roman"/>
        </w:rPr>
        <w:softHyphen/>
        <w:t>шего и среднего школьного возраста (7-12 лет), подростков (12-15 лет).</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bCs/>
        </w:rPr>
        <w:t>2.6.13,4.</w:t>
      </w:r>
      <w:r w:rsidRPr="004F51BF">
        <w:rPr>
          <w:rFonts w:ascii="Times New Roman" w:hAnsi="Times New Roman" w:cs="Times New Roman"/>
          <w:b/>
          <w:bCs/>
        </w:rPr>
        <w:t xml:space="preserve"> Местоположение и размер детской площадки. </w:t>
      </w:r>
      <w:r w:rsidRPr="004F51BF">
        <w:rPr>
          <w:rFonts w:ascii="Times New Roman" w:hAnsi="Times New Roman" w:cs="Times New Roman"/>
        </w:rPr>
        <w:t>В общегородских (обще</w:t>
      </w:r>
      <w:r w:rsidRPr="004F51BF">
        <w:rPr>
          <w:rFonts w:ascii="Times New Roman" w:hAnsi="Times New Roman" w:cs="Times New Roman"/>
        </w:rPr>
        <w:softHyphen/>
        <w:t>поселковых) и районных парках (скверах) обычно предусматривают большие детские площадки с крупноразмерными игровыми комплексами.</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rPr>
        <w:t>2.6.13.5.</w:t>
      </w:r>
      <w:r w:rsidRPr="004F51BF">
        <w:rPr>
          <w:rFonts w:ascii="Times New Roman" w:hAnsi="Times New Roman" w:cs="Times New Roman"/>
        </w:rPr>
        <w:t xml:space="preserve">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rPr>
        <w:t>2.6.13.6.</w:t>
      </w:r>
      <w:r w:rsidRPr="004F51BF">
        <w:rPr>
          <w:rFonts w:ascii="Times New Roman" w:hAnsi="Times New Roman" w:cs="Times New Roman"/>
        </w:rPr>
        <w:t xml:space="preserve"> Внешний вид детского игрового и спортивного оборудования выбирается в соответствии с образно-художественным решением общественного про</w:t>
      </w:r>
      <w:r w:rsidRPr="004F51BF">
        <w:rPr>
          <w:rFonts w:ascii="Times New Roman" w:hAnsi="Times New Roman" w:cs="Times New Roman"/>
        </w:rPr>
        <w:softHyphen/>
        <w:t>странства с учетом особенностей прилегающей территории.</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rPr>
        <w:t>2.6.13.7</w:t>
      </w:r>
      <w:r w:rsidRPr="004F51BF">
        <w:rPr>
          <w:rFonts w:ascii="Times New Roman" w:hAnsi="Times New Roman" w:cs="Times New Roman"/>
        </w:rPr>
        <w:t>.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F51BF">
        <w:rPr>
          <w:rFonts w:ascii="Times New Roman" w:hAnsi="Times New Roman" w:cs="Times New Roman"/>
        </w:rPr>
        <w:softHyphen/>
        <w:t>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черно-серый, RAL 7043,</w:t>
      </w:r>
      <w:r w:rsidRPr="004F51BF">
        <w:rPr>
          <w:rFonts w:ascii="Times New Roman" w:hAnsi="Times New Roman" w:cs="Times New Roman"/>
        </w:rPr>
        <w:tab/>
        <w:t xml:space="preserve">транспортный серый, RAL 7015 -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-серый, RAL 7022 серая умбра, RAL 6012 черно-зеленый.</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Оптимальным решением является использование нейтрального «фонового» цвета (черный, серый, естественных цвет металла) в сочетании с 1-2 акцент</w:t>
      </w:r>
      <w:r w:rsidRPr="004F51BF">
        <w:rPr>
          <w:rFonts w:ascii="Times New Roman" w:hAnsi="Times New Roman" w:cs="Times New Roman"/>
        </w:rPr>
        <w:softHyphen/>
        <w:t>ными цветами для отдельных деталей конструкции.</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Возможно также полное окрашивание в один яркий цвет всего игрового (спортивного) элемента:</w:t>
      </w:r>
    </w:p>
    <w:p w:rsidR="00831BF5"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Не рекомендуется использовать в цветовом решении детских игровых и спортивных комплексов более двух ярких цветов.</w:t>
      </w:r>
    </w:p>
    <w:p w:rsidR="00831BF5" w:rsidRPr="004F51BF" w:rsidRDefault="00831BF5" w:rsidP="00831BF5">
      <w:pPr>
        <w:pStyle w:val="12"/>
        <w:spacing w:after="0"/>
        <w:ind w:firstLine="851"/>
        <w:jc w:val="both"/>
        <w:rPr>
          <w:rFonts w:ascii="Times New Roman" w:hAnsi="Times New Roman" w:cs="Times New Roman"/>
          <w:b/>
        </w:rPr>
      </w:pPr>
      <w:r>
        <w:rPr>
          <w:rFonts w:ascii="Times New Roman" w:hAnsi="Times New Roman" w:cs="Times New Roman"/>
          <w:b/>
        </w:rPr>
        <w:t>2.6.14.</w:t>
      </w:r>
      <w:r w:rsidRPr="004F51BF">
        <w:rPr>
          <w:rFonts w:ascii="Times New Roman" w:hAnsi="Times New Roman" w:cs="Times New Roman"/>
          <w:b/>
        </w:rPr>
        <w:t xml:space="preserve"> Требования к местам установки:</w:t>
      </w:r>
    </w:p>
    <w:p w:rsidR="00831BF5" w:rsidRPr="004F51BF" w:rsidRDefault="00831BF5" w:rsidP="00831BF5">
      <w:pPr>
        <w:pStyle w:val="14"/>
        <w:keepNext/>
        <w:keepLines/>
        <w:spacing w:after="0" w:line="240" w:lineRule="auto"/>
        <w:ind w:left="0" w:firstLine="851"/>
        <w:jc w:val="both"/>
        <w:rPr>
          <w:rFonts w:ascii="Times New Roman" w:hAnsi="Times New Roman" w:cs="Times New Roman"/>
          <w:color w:val="auto"/>
        </w:rPr>
      </w:pPr>
      <w:r>
        <w:rPr>
          <w:rFonts w:ascii="Times New Roman" w:hAnsi="Times New Roman" w:cs="Times New Roman"/>
          <w:b w:val="0"/>
          <w:color w:val="auto"/>
        </w:rPr>
        <w:t>2.6.14.</w:t>
      </w:r>
      <w:r w:rsidRPr="004F51BF">
        <w:rPr>
          <w:rFonts w:ascii="Times New Roman" w:hAnsi="Times New Roman" w:cs="Times New Roman"/>
          <w:b w:val="0"/>
          <w:color w:val="auto"/>
        </w:rPr>
        <w:t>1.</w:t>
      </w:r>
      <w:r w:rsidRPr="004F51BF">
        <w:rPr>
          <w:rFonts w:ascii="Times New Roman" w:hAnsi="Times New Roman" w:cs="Times New Roman"/>
          <w:color w:val="auto"/>
        </w:rPr>
        <w:t xml:space="preserve"> </w:t>
      </w:r>
      <w:r w:rsidRPr="004F51BF">
        <w:rPr>
          <w:rFonts w:ascii="Times New Roman" w:hAnsi="Times New Roman" w:cs="Times New Roman"/>
          <w:b w:val="0"/>
          <w:color w:val="auto"/>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4F51BF">
        <w:rPr>
          <w:rFonts w:ascii="Times New Roman" w:hAnsi="Times New Roman" w:cs="Times New Roman"/>
          <w:b w:val="0"/>
          <w:color w:val="auto"/>
        </w:rPr>
        <w:softHyphen/>
        <w:t>щения уличной мебели (скамьи, стулья) должна включать дополнительное пространство для ног сидящего.</w:t>
      </w:r>
      <w:r w:rsidRPr="004F51BF">
        <w:rPr>
          <w:rFonts w:ascii="Times New Roman" w:hAnsi="Times New Roman" w:cs="Times New Roman"/>
          <w:color w:val="auto"/>
        </w:rPr>
        <w:t xml:space="preserve"> </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 xml:space="preserve"> </w:t>
      </w:r>
      <w:r>
        <w:rPr>
          <w:rFonts w:ascii="Times New Roman" w:hAnsi="Times New Roman" w:cs="Times New Roman"/>
        </w:rPr>
        <w:t>2.6.14.</w:t>
      </w:r>
      <w:r w:rsidRPr="004F51BF">
        <w:rPr>
          <w:rFonts w:ascii="Times New Roman" w:hAnsi="Times New Roman" w:cs="Times New Roman"/>
        </w:rPr>
        <w:t>2. В случае невозможности обеспечить ширину пешеходного транзита 1,5 м следует предусматривать установку элементов в специально сформирован</w:t>
      </w:r>
      <w:r w:rsidRPr="004F51BF">
        <w:rPr>
          <w:rFonts w:ascii="Times New Roman" w:hAnsi="Times New Roman" w:cs="Times New Roman"/>
        </w:rPr>
        <w:softHyphen/>
        <w:t>ные карманы в покрытии, либо непосредственно в газонное покрытие (при условии обеспечения надежности узла монтажа).</w:t>
      </w:r>
    </w:p>
    <w:p w:rsidR="00831BF5" w:rsidRPr="004F51BF" w:rsidRDefault="00831BF5" w:rsidP="00831BF5">
      <w:pPr>
        <w:pStyle w:val="12"/>
        <w:spacing w:after="0"/>
        <w:ind w:firstLine="851"/>
        <w:jc w:val="both"/>
        <w:rPr>
          <w:rFonts w:ascii="Times New Roman" w:hAnsi="Times New Roman" w:cs="Times New Roman"/>
        </w:rPr>
      </w:pPr>
      <w:r w:rsidRPr="004F51BF">
        <w:rPr>
          <w:rFonts w:ascii="Times New Roman" w:hAnsi="Times New Roman" w:cs="Times New Roman"/>
        </w:rPr>
        <w:t xml:space="preserve"> </w:t>
      </w:r>
      <w:r>
        <w:rPr>
          <w:rFonts w:ascii="Times New Roman" w:hAnsi="Times New Roman" w:cs="Times New Roman"/>
        </w:rPr>
        <w:t>2.6.14.</w:t>
      </w:r>
      <w:r w:rsidRPr="004F51BF">
        <w:rPr>
          <w:rFonts w:ascii="Times New Roman" w:hAnsi="Times New Roman" w:cs="Times New Roman"/>
        </w:rPr>
        <w:t>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831BF5" w:rsidRPr="004F51BF" w:rsidRDefault="00831BF5" w:rsidP="00831BF5">
      <w:pPr>
        <w:pStyle w:val="12"/>
        <w:spacing w:after="0"/>
        <w:ind w:firstLine="851"/>
        <w:jc w:val="both"/>
        <w:rPr>
          <w:rFonts w:ascii="Times New Roman" w:hAnsi="Times New Roman" w:cs="Times New Roman"/>
        </w:rPr>
      </w:pPr>
      <w:r>
        <w:rPr>
          <w:rFonts w:ascii="Times New Roman" w:hAnsi="Times New Roman" w:cs="Times New Roman"/>
        </w:rPr>
        <w:t>2.6.14</w:t>
      </w:r>
      <w:r w:rsidRPr="004F51BF">
        <w:rPr>
          <w:rFonts w:ascii="Times New Roman" w:hAnsi="Times New Roman" w:cs="Times New Roman"/>
        </w:rPr>
        <w:t xml:space="preserve">.4.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4F51BF">
        <w:rPr>
          <w:rFonts w:ascii="Times New Roman" w:hAnsi="Times New Roman" w:cs="Times New Roman"/>
        </w:rPr>
        <w:t>велопарковок</w:t>
      </w:r>
      <w:proofErr w:type="spellEnd"/>
      <w:r w:rsidRPr="004F51BF">
        <w:rPr>
          <w:rFonts w:ascii="Times New Roman" w:hAnsi="Times New Roman" w:cs="Times New Roman"/>
        </w:rPr>
        <w:t xml:space="preserve"> вплотную к глухим частям фасадо</w:t>
      </w:r>
      <w:r w:rsidR="00B97C8F">
        <w:rPr>
          <w:rFonts w:ascii="Times New Roman" w:hAnsi="Times New Roman" w:cs="Times New Roman"/>
        </w:rPr>
        <w:t>в</w:t>
      </w:r>
      <w:r w:rsidRPr="004F51BF">
        <w:rPr>
          <w:rFonts w:ascii="Times New Roman" w:hAnsi="Times New Roman" w:cs="Times New Roman"/>
        </w:rPr>
        <w:t>».</w:t>
      </w:r>
    </w:p>
    <w:p w:rsidR="00831BF5" w:rsidRPr="004F51BF" w:rsidRDefault="00831BF5" w:rsidP="00831BF5">
      <w:pPr>
        <w:pStyle w:val="12"/>
        <w:spacing w:after="0"/>
        <w:ind w:firstLine="851"/>
        <w:jc w:val="both"/>
        <w:rPr>
          <w:rFonts w:ascii="Times New Roman" w:hAnsi="Times New Roman" w:cs="Times New Roman"/>
        </w:rPr>
      </w:pPr>
    </w:p>
    <w:p w:rsidR="00831BF5" w:rsidRPr="000A21C7" w:rsidRDefault="00831BF5" w:rsidP="00831BF5">
      <w:pPr>
        <w:tabs>
          <w:tab w:val="left" w:pos="8757"/>
          <w:tab w:val="left" w:pos="9781"/>
        </w:tabs>
        <w:autoSpaceDE w:val="0"/>
        <w:autoSpaceDN w:val="0"/>
        <w:adjustRightInd w:val="0"/>
        <w:ind w:right="-23" w:firstLine="720"/>
        <w:jc w:val="both"/>
      </w:pPr>
    </w:p>
    <w:p w:rsidR="0001196E" w:rsidRPr="000A21C7" w:rsidRDefault="0001196E" w:rsidP="00DF7AE9">
      <w:pPr>
        <w:pStyle w:val="ConsPlusNormal"/>
        <w:tabs>
          <w:tab w:val="left" w:pos="8757"/>
        </w:tabs>
        <w:ind w:right="598"/>
        <w:jc w:val="center"/>
        <w:rPr>
          <w:rFonts w:ascii="Times New Roman" w:hAnsi="Times New Roman" w:cs="Times New Roman"/>
          <w:b/>
          <w:sz w:val="24"/>
          <w:szCs w:val="24"/>
          <w:lang w:eastAsia="en-US"/>
        </w:rPr>
      </w:pPr>
    </w:p>
    <w:p w:rsidR="0001196E" w:rsidRPr="000A21C7" w:rsidRDefault="0001196E" w:rsidP="00DF7AE9">
      <w:pPr>
        <w:pStyle w:val="ConsPlusNormal"/>
        <w:tabs>
          <w:tab w:val="left" w:pos="8757"/>
        </w:tabs>
        <w:ind w:right="598"/>
        <w:jc w:val="center"/>
        <w:rPr>
          <w:rFonts w:ascii="Times New Roman" w:hAnsi="Times New Roman" w:cs="Times New Roman"/>
          <w:b/>
          <w:sz w:val="24"/>
          <w:szCs w:val="24"/>
          <w:lang w:eastAsia="en-US"/>
        </w:rPr>
      </w:pPr>
      <w:r w:rsidRPr="000A21C7">
        <w:rPr>
          <w:rFonts w:ascii="Times New Roman" w:hAnsi="Times New Roman" w:cs="Times New Roman"/>
          <w:b/>
          <w:sz w:val="24"/>
          <w:szCs w:val="24"/>
          <w:lang w:eastAsia="en-US"/>
        </w:rPr>
        <w:t>3. Особые требования к доступности городской среды для маломобильных групп населения</w:t>
      </w:r>
    </w:p>
    <w:p w:rsidR="0001196E" w:rsidRPr="000A21C7" w:rsidRDefault="0001196E" w:rsidP="00DF7AE9">
      <w:pPr>
        <w:pStyle w:val="ConsPlusNormal"/>
        <w:tabs>
          <w:tab w:val="left" w:pos="8757"/>
        </w:tabs>
        <w:ind w:right="598"/>
        <w:jc w:val="both"/>
        <w:rPr>
          <w:rFonts w:ascii="Times New Roman" w:hAnsi="Times New Roman" w:cs="Times New Roman"/>
          <w:color w:val="7030A0"/>
          <w:sz w:val="24"/>
          <w:szCs w:val="24"/>
        </w:rPr>
      </w:pPr>
    </w:p>
    <w:p w:rsidR="0001196E" w:rsidRPr="000A21C7" w:rsidRDefault="0001196E" w:rsidP="004D02EA">
      <w:pPr>
        <w:tabs>
          <w:tab w:val="left" w:pos="8757"/>
        </w:tabs>
        <w:autoSpaceDE w:val="0"/>
        <w:autoSpaceDN w:val="0"/>
        <w:adjustRightInd w:val="0"/>
        <w:ind w:right="-23" w:firstLine="720"/>
        <w:jc w:val="both"/>
        <w:outlineLvl w:val="2"/>
        <w:rPr>
          <w:bCs/>
        </w:rPr>
      </w:pPr>
      <w:r w:rsidRPr="000A21C7">
        <w:rPr>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0A21C7">
        <w:rPr>
          <w:lang w:eastAsia="en-US"/>
        </w:rPr>
        <w:t>в том числе</w:t>
      </w:r>
      <w:r w:rsidRPr="000A21C7">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0A21C7" w:rsidRDefault="0001196E" w:rsidP="004D02EA">
      <w:pPr>
        <w:pStyle w:val="ConsPlusNormal"/>
        <w:tabs>
          <w:tab w:val="left" w:pos="8757"/>
        </w:tabs>
        <w:ind w:right="-23"/>
        <w:jc w:val="both"/>
        <w:rPr>
          <w:rFonts w:ascii="Times New Roman" w:hAnsi="Times New Roman" w:cs="Times New Roman"/>
          <w:bCs/>
          <w:sz w:val="24"/>
          <w:szCs w:val="24"/>
        </w:rPr>
      </w:pPr>
      <w:r w:rsidRPr="000A21C7">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0A21C7" w:rsidRDefault="0001196E" w:rsidP="004D02EA">
      <w:pPr>
        <w:pStyle w:val="ConsPlusNormal"/>
        <w:tabs>
          <w:tab w:val="left" w:pos="8757"/>
        </w:tabs>
        <w:ind w:right="-23"/>
        <w:jc w:val="center"/>
        <w:rPr>
          <w:rFonts w:ascii="Times New Roman" w:hAnsi="Times New Roman" w:cs="Times New Roman"/>
          <w:b/>
          <w:sz w:val="24"/>
          <w:szCs w:val="24"/>
          <w:lang w:eastAsia="en-US"/>
        </w:rPr>
      </w:pPr>
    </w:p>
    <w:p w:rsidR="0001196E" w:rsidRPr="000A21C7" w:rsidRDefault="0001196E" w:rsidP="00DF7AE9">
      <w:pPr>
        <w:pStyle w:val="ConsPlusNormal"/>
        <w:tabs>
          <w:tab w:val="left" w:pos="8757"/>
        </w:tabs>
        <w:ind w:right="598"/>
        <w:jc w:val="center"/>
        <w:rPr>
          <w:rFonts w:ascii="Times New Roman" w:hAnsi="Times New Roman" w:cs="Times New Roman"/>
          <w:color w:val="7030A0"/>
          <w:sz w:val="24"/>
          <w:szCs w:val="24"/>
        </w:rPr>
      </w:pPr>
      <w:r w:rsidRPr="000A21C7">
        <w:rPr>
          <w:rFonts w:ascii="Times New Roman" w:hAnsi="Times New Roman" w:cs="Times New Roman"/>
          <w:b/>
          <w:sz w:val="24"/>
          <w:szCs w:val="24"/>
          <w:lang w:eastAsia="en-US"/>
        </w:rPr>
        <w:t>4. Порядок содержания и эксплуатации объектов благоустройства</w:t>
      </w:r>
    </w:p>
    <w:p w:rsidR="0001196E" w:rsidRPr="000A21C7" w:rsidRDefault="0001196E" w:rsidP="00DF7AE9">
      <w:pPr>
        <w:pStyle w:val="ConsPlusNormal"/>
        <w:tabs>
          <w:tab w:val="left" w:pos="8757"/>
        </w:tabs>
        <w:ind w:right="598"/>
        <w:jc w:val="center"/>
        <w:rPr>
          <w:rFonts w:ascii="Times New Roman" w:hAnsi="Times New Roman" w:cs="Times New Roman"/>
          <w:color w:val="7030A0"/>
          <w:sz w:val="24"/>
          <w:szCs w:val="24"/>
        </w:rPr>
      </w:pPr>
    </w:p>
    <w:p w:rsidR="0001196E" w:rsidRPr="000A21C7" w:rsidRDefault="0001196E" w:rsidP="00DF7AE9">
      <w:pPr>
        <w:tabs>
          <w:tab w:val="left" w:pos="8757"/>
        </w:tabs>
        <w:autoSpaceDE w:val="0"/>
        <w:autoSpaceDN w:val="0"/>
        <w:adjustRightInd w:val="0"/>
        <w:ind w:right="598" w:firstLine="720"/>
        <w:jc w:val="center"/>
        <w:rPr>
          <w:b/>
          <w:lang w:eastAsia="en-US"/>
        </w:rPr>
      </w:pPr>
      <w:r w:rsidRPr="000A21C7">
        <w:rPr>
          <w:b/>
          <w:lang w:eastAsia="en-US"/>
        </w:rPr>
        <w:t>4.1. Уборка территории</w:t>
      </w:r>
    </w:p>
    <w:p w:rsidR="0001196E" w:rsidRPr="000A21C7" w:rsidRDefault="0001196E" w:rsidP="00DF7AE9">
      <w:pPr>
        <w:tabs>
          <w:tab w:val="left" w:pos="8757"/>
        </w:tabs>
        <w:autoSpaceDE w:val="0"/>
        <w:autoSpaceDN w:val="0"/>
        <w:adjustRightInd w:val="0"/>
        <w:ind w:right="598" w:firstLine="720"/>
        <w:jc w:val="center"/>
        <w:rPr>
          <w:b/>
          <w:lang w:eastAsia="en-US"/>
        </w:rPr>
      </w:pP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lang w:eastAsia="en-US"/>
        </w:rPr>
        <w:t xml:space="preserve">4.1.1. Уборка территории </w:t>
      </w:r>
      <w:r w:rsidR="002A41B3" w:rsidRPr="000A21C7">
        <w:rPr>
          <w:lang w:eastAsia="en-US"/>
        </w:rPr>
        <w:t>Железнодорожного</w:t>
      </w:r>
      <w:r w:rsidR="001A5649" w:rsidRPr="000A21C7">
        <w:rPr>
          <w:lang w:eastAsia="en-US"/>
        </w:rPr>
        <w:t xml:space="preserve"> сельсовета </w:t>
      </w:r>
      <w:r w:rsidRPr="000A21C7">
        <w:rPr>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2A41B3" w:rsidRPr="000A21C7">
        <w:rPr>
          <w:lang w:eastAsia="en-US"/>
        </w:rPr>
        <w:t>Железнодорожного</w:t>
      </w:r>
      <w:r w:rsidR="001A5649" w:rsidRPr="000A21C7">
        <w:rPr>
          <w:lang w:eastAsia="en-US"/>
        </w:rPr>
        <w:t xml:space="preserve"> сельсовета </w:t>
      </w:r>
      <w:r w:rsidRPr="000A21C7">
        <w:rPr>
          <w:lang w:eastAsia="en-US"/>
        </w:rPr>
        <w:t xml:space="preserve">от грязи, отходов, снега и льда, иными мероприятиями в указанной сфере. </w:t>
      </w:r>
    </w:p>
    <w:p w:rsidR="0001196E" w:rsidRPr="000A21C7" w:rsidRDefault="0001196E" w:rsidP="004D02EA">
      <w:pPr>
        <w:pStyle w:val="ConsPlusNormal"/>
        <w:tabs>
          <w:tab w:val="left" w:pos="8757"/>
          <w:tab w:val="left" w:pos="9781"/>
        </w:tabs>
        <w:ind w:right="-23"/>
        <w:jc w:val="both"/>
        <w:rPr>
          <w:rFonts w:ascii="Times New Roman" w:hAnsi="Times New Roman" w:cs="Times New Roman"/>
          <w:sz w:val="24"/>
          <w:szCs w:val="24"/>
          <w:lang w:eastAsia="en-US"/>
        </w:rPr>
      </w:pPr>
      <w:r w:rsidRPr="000A21C7">
        <w:rPr>
          <w:rFonts w:ascii="Times New Roman" w:hAnsi="Times New Roman" w:cs="Times New Roman"/>
          <w:sz w:val="24"/>
          <w:szCs w:val="24"/>
          <w:lang w:eastAsia="en-US"/>
        </w:rPr>
        <w:t>4.1.2. Лица, ответственные за благоустройство, обязаны:</w:t>
      </w:r>
    </w:p>
    <w:p w:rsidR="0001196E" w:rsidRPr="000A21C7" w:rsidRDefault="0001196E" w:rsidP="004D02EA">
      <w:pPr>
        <w:pStyle w:val="ConsPlusNormal"/>
        <w:tabs>
          <w:tab w:val="left" w:pos="8757"/>
          <w:tab w:val="left" w:pos="9781"/>
        </w:tabs>
        <w:ind w:right="-23"/>
        <w:jc w:val="both"/>
        <w:rPr>
          <w:rFonts w:ascii="Times New Roman" w:hAnsi="Times New Roman" w:cs="Times New Roman"/>
          <w:sz w:val="24"/>
          <w:szCs w:val="24"/>
          <w:lang w:eastAsia="en-US"/>
        </w:rPr>
      </w:pPr>
      <w:r w:rsidRPr="000A21C7">
        <w:rPr>
          <w:rFonts w:ascii="Times New Roman" w:hAnsi="Times New Roman"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0A21C7" w:rsidRDefault="0001196E" w:rsidP="004D02EA">
      <w:pPr>
        <w:tabs>
          <w:tab w:val="left" w:pos="8757"/>
          <w:tab w:val="left" w:pos="9781"/>
        </w:tabs>
        <w:ind w:right="-23" w:firstLine="720"/>
        <w:jc w:val="both"/>
        <w:rPr>
          <w:lang w:eastAsia="en-US"/>
        </w:rPr>
      </w:pPr>
      <w:r w:rsidRPr="000A21C7">
        <w:rPr>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0A21C7" w:rsidRDefault="0001196E" w:rsidP="004D02EA">
      <w:pPr>
        <w:tabs>
          <w:tab w:val="left" w:pos="8757"/>
          <w:tab w:val="left" w:pos="9781"/>
        </w:tabs>
        <w:ind w:right="-23" w:firstLine="720"/>
        <w:jc w:val="both"/>
        <w:rPr>
          <w:bCs/>
        </w:rPr>
      </w:pPr>
      <w:r w:rsidRPr="000A21C7">
        <w:rPr>
          <w:bCs/>
        </w:rPr>
        <w:t xml:space="preserve">4.1.3. На всей территории </w:t>
      </w:r>
      <w:r w:rsidR="002A41B3" w:rsidRPr="000A21C7">
        <w:rPr>
          <w:lang w:eastAsia="en-US"/>
        </w:rPr>
        <w:t>Железнодорожного</w:t>
      </w:r>
      <w:r w:rsidR="001A5649" w:rsidRPr="000A21C7">
        <w:rPr>
          <w:lang w:eastAsia="en-US"/>
        </w:rPr>
        <w:t xml:space="preserve"> сельсовета </w:t>
      </w:r>
      <w:r w:rsidRPr="000A21C7">
        <w:rPr>
          <w:bCs/>
        </w:rPr>
        <w:t>юридические и физические лица должны соблюдать чистоту и поддерживать порядок.</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lang w:eastAsia="en-US"/>
        </w:rPr>
        <w:t xml:space="preserve">В целях обеспечения чистоты и порядка на территории </w:t>
      </w:r>
      <w:r w:rsidR="002A41B3" w:rsidRPr="000A21C7">
        <w:rPr>
          <w:lang w:eastAsia="en-US"/>
        </w:rPr>
        <w:t>Железнодорожного</w:t>
      </w:r>
      <w:r w:rsidR="001A5649" w:rsidRPr="000A21C7">
        <w:rPr>
          <w:lang w:eastAsia="en-US"/>
        </w:rPr>
        <w:t xml:space="preserve"> сельсовета з</w:t>
      </w:r>
      <w:r w:rsidRPr="000A21C7">
        <w:rPr>
          <w:lang w:eastAsia="en-US"/>
        </w:rPr>
        <w:t>апрещается:</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lang w:eastAsia="en-US"/>
        </w:rPr>
        <w:t>складировать у киосков, палаток, павильонов мелкорозничной торговли и магазинов тару и запас товаров;</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lang w:eastAsia="en-US"/>
        </w:rPr>
        <w:t>разводить открытый огонь в не установленных для этих целей местах;</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lang w:eastAsia="en-US"/>
        </w:rPr>
        <w:t>складировать отходы в местах, не предназначенных для этих целей;</w:t>
      </w:r>
    </w:p>
    <w:p w:rsidR="0032766B" w:rsidRDefault="0001196E" w:rsidP="0032766B">
      <w:pPr>
        <w:ind w:firstLine="851"/>
        <w:jc w:val="both"/>
        <w:rPr>
          <w:rFonts w:ascii="Arial" w:hAnsi="Arial" w:cs="Arial"/>
        </w:rPr>
      </w:pPr>
      <w:r w:rsidRPr="000A21C7">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r w:rsidR="0032766B" w:rsidRPr="0032766B">
        <w:rPr>
          <w:rFonts w:ascii="Arial" w:hAnsi="Arial" w:cs="Arial"/>
        </w:rPr>
        <w:t xml:space="preserve"> </w:t>
      </w:r>
    </w:p>
    <w:p w:rsidR="0032766B" w:rsidRPr="0032766B" w:rsidRDefault="0032766B" w:rsidP="0032766B">
      <w:pPr>
        <w:ind w:firstLine="851"/>
        <w:jc w:val="both"/>
        <w:rPr>
          <w:rFonts w:ascii="Arial" w:hAnsi="Arial" w:cs="Arial"/>
        </w:rPr>
      </w:pPr>
      <w:r w:rsidRPr="0032766B">
        <w:rPr>
          <w:rFonts w:ascii="Arial" w:hAnsi="Arial" w:cs="Arial"/>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p>
    <w:p w:rsidR="0001196E" w:rsidRPr="000A21C7" w:rsidRDefault="0001196E" w:rsidP="004D02EA">
      <w:pPr>
        <w:tabs>
          <w:tab w:val="left" w:pos="8757"/>
          <w:tab w:val="left" w:pos="9781"/>
        </w:tabs>
        <w:autoSpaceDE w:val="0"/>
        <w:autoSpaceDN w:val="0"/>
        <w:adjustRightInd w:val="0"/>
        <w:ind w:right="-23" w:firstLine="720"/>
        <w:jc w:val="both"/>
        <w:outlineLvl w:val="2"/>
        <w:rPr>
          <w:bCs/>
        </w:rPr>
      </w:pPr>
      <w:r w:rsidRPr="000A21C7">
        <w:rPr>
          <w:bCs/>
        </w:rPr>
        <w:t xml:space="preserve">4.1.4. На территории </w:t>
      </w:r>
      <w:r w:rsidR="002A41B3" w:rsidRPr="000A21C7">
        <w:rPr>
          <w:bCs/>
        </w:rPr>
        <w:t>Железнодорожного</w:t>
      </w:r>
      <w:r w:rsidR="001A5649" w:rsidRPr="000A21C7">
        <w:rPr>
          <w:bCs/>
        </w:rPr>
        <w:t xml:space="preserve"> сельсовета </w:t>
      </w:r>
      <w:r w:rsidRPr="000A21C7">
        <w:rPr>
          <w:bCs/>
        </w:rPr>
        <w:t>запрещается складировать твердые коммунальные отходы производства и потребления в несанкционированных местах.</w:t>
      </w:r>
    </w:p>
    <w:p w:rsidR="0001196E" w:rsidRPr="000A21C7" w:rsidRDefault="0001196E" w:rsidP="004D02EA">
      <w:pPr>
        <w:tabs>
          <w:tab w:val="left" w:pos="8757"/>
          <w:tab w:val="left" w:pos="9781"/>
        </w:tabs>
        <w:autoSpaceDE w:val="0"/>
        <w:autoSpaceDN w:val="0"/>
        <w:adjustRightInd w:val="0"/>
        <w:ind w:right="-23" w:firstLine="720"/>
        <w:jc w:val="both"/>
        <w:outlineLvl w:val="2"/>
        <w:rPr>
          <w:bCs/>
        </w:rPr>
      </w:pPr>
      <w:r w:rsidRPr="000A21C7">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0A21C7" w:rsidRDefault="0001196E" w:rsidP="004D02EA">
      <w:pPr>
        <w:tabs>
          <w:tab w:val="left" w:pos="8757"/>
          <w:tab w:val="left" w:pos="9781"/>
        </w:tabs>
        <w:autoSpaceDE w:val="0"/>
        <w:autoSpaceDN w:val="0"/>
        <w:adjustRightInd w:val="0"/>
        <w:ind w:right="-23" w:firstLine="720"/>
        <w:jc w:val="both"/>
        <w:rPr>
          <w:lang w:eastAsia="en-US"/>
        </w:rPr>
      </w:pPr>
      <w:r w:rsidRPr="000A21C7">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0A21C7">
        <w:rPr>
          <w:lang w:eastAsia="en-US"/>
        </w:rPr>
        <w:t>лиц, ответственных за содержание объектов благоустройства</w:t>
      </w:r>
      <w:r w:rsidRPr="000A21C7">
        <w:rPr>
          <w:bCs/>
        </w:rPr>
        <w:t xml:space="preserve"> на данной территории.</w:t>
      </w:r>
    </w:p>
    <w:p w:rsidR="0001196E" w:rsidRPr="000A21C7" w:rsidRDefault="0001196E" w:rsidP="004D02EA">
      <w:pPr>
        <w:tabs>
          <w:tab w:val="left" w:pos="8757"/>
          <w:tab w:val="left" w:pos="9781"/>
        </w:tabs>
        <w:autoSpaceDE w:val="0"/>
        <w:autoSpaceDN w:val="0"/>
        <w:adjustRightInd w:val="0"/>
        <w:ind w:right="119" w:firstLine="720"/>
        <w:jc w:val="both"/>
        <w:rPr>
          <w:lang w:eastAsia="en-US"/>
        </w:rPr>
      </w:pPr>
      <w:r w:rsidRPr="000A21C7">
        <w:rPr>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0A21C7" w:rsidRDefault="0001196E" w:rsidP="004D02EA">
      <w:pPr>
        <w:tabs>
          <w:tab w:val="left" w:pos="8757"/>
          <w:tab w:val="left" w:pos="9781"/>
        </w:tabs>
        <w:autoSpaceDE w:val="0"/>
        <w:autoSpaceDN w:val="0"/>
        <w:adjustRightInd w:val="0"/>
        <w:ind w:right="119" w:firstLine="720"/>
        <w:jc w:val="both"/>
        <w:rPr>
          <w:lang w:eastAsia="en-US"/>
        </w:rPr>
      </w:pPr>
      <w:r w:rsidRPr="000A21C7">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Default="0001196E" w:rsidP="004D02EA">
      <w:pPr>
        <w:tabs>
          <w:tab w:val="left" w:pos="8757"/>
          <w:tab w:val="left" w:pos="9781"/>
        </w:tabs>
        <w:autoSpaceDE w:val="0"/>
        <w:autoSpaceDN w:val="0"/>
        <w:adjustRightInd w:val="0"/>
        <w:ind w:right="119" w:firstLine="720"/>
        <w:jc w:val="both"/>
        <w:rPr>
          <w:lang w:eastAsia="en-US"/>
        </w:rPr>
      </w:pPr>
      <w:r w:rsidRPr="000A21C7">
        <w:rPr>
          <w:bCs/>
        </w:rPr>
        <w:t xml:space="preserve">4.1.6. </w:t>
      </w:r>
      <w:r w:rsidR="002568A8" w:rsidRPr="000A21C7">
        <w:rPr>
          <w:bCs/>
        </w:rPr>
        <w:t>Администрацией Железнодорожного сельсовета</w:t>
      </w:r>
      <w:r w:rsidRPr="000A21C7">
        <w:rPr>
          <w:bCs/>
        </w:rPr>
        <w:t xml:space="preserve"> обеспечивается </w:t>
      </w:r>
      <w:r w:rsidRPr="000A21C7">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067E3" w:rsidRDefault="00C067E3" w:rsidP="00DF7AE9">
      <w:pPr>
        <w:tabs>
          <w:tab w:val="left" w:pos="8757"/>
        </w:tabs>
        <w:ind w:firstLine="709"/>
        <w:jc w:val="both"/>
      </w:pPr>
      <w:r>
        <w:t xml:space="preserve">Отходы, образовавшиеся в результате жизнедеятельности в процессе отопления частных домовладений и помещений твердым топливом (дрова, уголь) после их охлаждения подлежат складированию в отдельные контейнеры, предусмотренные для складирования </w:t>
      </w:r>
      <w:proofErr w:type="spellStart"/>
      <w:r>
        <w:t>золошлаковых</w:t>
      </w:r>
      <w:proofErr w:type="spellEnd"/>
      <w:r>
        <w:t xml:space="preserve"> остатков. Вывоз </w:t>
      </w:r>
      <w:proofErr w:type="spellStart"/>
      <w:r>
        <w:t>золошлаковых</w:t>
      </w:r>
      <w:proofErr w:type="spellEnd"/>
      <w:r>
        <w:t xml:space="preserve"> отходов осуществляется отдельно от общих твердых коммунальных отходов.</w:t>
      </w:r>
      <w:r w:rsidRPr="00C067E3">
        <w:t xml:space="preserve"> </w:t>
      </w:r>
      <w:r>
        <w:t>(в редакции решения от 19.06.2020 № 20-199р).</w:t>
      </w:r>
    </w:p>
    <w:p w:rsidR="00C067E3" w:rsidRDefault="00C067E3" w:rsidP="00DF7AE9">
      <w:pPr>
        <w:tabs>
          <w:tab w:val="left" w:pos="8757"/>
        </w:tabs>
        <w:ind w:firstLine="709"/>
        <w:jc w:val="both"/>
      </w:pPr>
      <w:proofErr w:type="spellStart"/>
      <w:r>
        <w:t>Золошлаковые</w:t>
      </w:r>
      <w:proofErr w:type="spellEnd"/>
      <w:r>
        <w:t xml:space="preserve"> отходы от местных систем печного отопления должны быть выдержаны до полного их остывания в топочных отсеках, в ведрах, иных металлических емкостях, после чего допускается их складирование в контейнеры.</w:t>
      </w:r>
    </w:p>
    <w:p w:rsidR="00C067E3" w:rsidRDefault="00C067E3" w:rsidP="00DF7AE9">
      <w:pPr>
        <w:tabs>
          <w:tab w:val="left" w:pos="8757"/>
        </w:tabs>
        <w:ind w:firstLine="709"/>
        <w:jc w:val="both"/>
      </w:pPr>
      <w:r>
        <w:t>Размещение золы и (или) шлака на уличных и других участках общего пользования, запрещается.</w:t>
      </w:r>
      <w:r w:rsidRPr="00C067E3">
        <w:t xml:space="preserve"> </w:t>
      </w:r>
      <w:r>
        <w:t>(в редакции решения от 19.06.2020 № 20-199р).</w:t>
      </w:r>
    </w:p>
    <w:p w:rsidR="0001196E" w:rsidRPr="000A21C7" w:rsidRDefault="0001196E" w:rsidP="00DF7AE9">
      <w:pPr>
        <w:tabs>
          <w:tab w:val="left" w:pos="8757"/>
        </w:tabs>
        <w:autoSpaceDE w:val="0"/>
        <w:autoSpaceDN w:val="0"/>
        <w:adjustRightInd w:val="0"/>
        <w:ind w:right="-1" w:firstLine="720"/>
        <w:jc w:val="both"/>
        <w:outlineLvl w:val="2"/>
        <w:rPr>
          <w:bCs/>
        </w:rPr>
      </w:pPr>
      <w:r w:rsidRPr="000A21C7">
        <w:rPr>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0A21C7" w:rsidRDefault="0001196E" w:rsidP="00DF7AE9">
      <w:pPr>
        <w:tabs>
          <w:tab w:val="left" w:pos="8757"/>
        </w:tabs>
        <w:autoSpaceDE w:val="0"/>
        <w:autoSpaceDN w:val="0"/>
        <w:adjustRightInd w:val="0"/>
        <w:ind w:right="-1" w:firstLine="720"/>
        <w:jc w:val="both"/>
        <w:outlineLvl w:val="2"/>
        <w:rPr>
          <w:bCs/>
        </w:rPr>
      </w:pPr>
      <w:r w:rsidRPr="000A21C7">
        <w:rPr>
          <w:bCs/>
        </w:rPr>
        <w:t xml:space="preserve">Установку урн и их очистку осуществляют лица, </w:t>
      </w:r>
      <w:r w:rsidRPr="000A21C7">
        <w:rPr>
          <w:lang w:eastAsia="en-US"/>
        </w:rPr>
        <w:t>ответственные за содержание объектов благоустройства</w:t>
      </w:r>
      <w:r w:rsidRPr="000A21C7">
        <w:rPr>
          <w:bCs/>
        </w:rPr>
        <w:t xml:space="preserve"> на соответствующей территории. </w:t>
      </w:r>
    </w:p>
    <w:p w:rsidR="0001196E" w:rsidRPr="000A21C7" w:rsidRDefault="0001196E" w:rsidP="00DF7AE9">
      <w:pPr>
        <w:tabs>
          <w:tab w:val="left" w:pos="8757"/>
        </w:tabs>
        <w:autoSpaceDE w:val="0"/>
        <w:autoSpaceDN w:val="0"/>
        <w:adjustRightInd w:val="0"/>
        <w:ind w:right="-1" w:firstLine="851"/>
        <w:jc w:val="both"/>
        <w:outlineLvl w:val="2"/>
        <w:rPr>
          <w:bCs/>
        </w:rPr>
      </w:pPr>
      <w:r w:rsidRPr="000A21C7">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0A21C7" w:rsidRDefault="0001196E" w:rsidP="00DF7AE9">
      <w:pPr>
        <w:tabs>
          <w:tab w:val="left" w:pos="8757"/>
          <w:tab w:val="left" w:pos="9356"/>
        </w:tabs>
        <w:autoSpaceDE w:val="0"/>
        <w:autoSpaceDN w:val="0"/>
        <w:adjustRightInd w:val="0"/>
        <w:ind w:right="-1" w:firstLine="720"/>
        <w:jc w:val="both"/>
        <w:rPr>
          <w:bCs/>
        </w:rPr>
      </w:pPr>
      <w:r w:rsidRPr="000A21C7">
        <w:rPr>
          <w:bCs/>
        </w:rPr>
        <w:t>4.1.8. При уборке в ночное время должны быть обеспечены меры, предупреждающие шум.</w:t>
      </w:r>
    </w:p>
    <w:p w:rsidR="0001196E" w:rsidRPr="000A21C7" w:rsidRDefault="0001196E" w:rsidP="00DF7AE9">
      <w:pPr>
        <w:tabs>
          <w:tab w:val="left" w:pos="8757"/>
          <w:tab w:val="left" w:pos="9356"/>
        </w:tabs>
        <w:autoSpaceDE w:val="0"/>
        <w:autoSpaceDN w:val="0"/>
        <w:adjustRightInd w:val="0"/>
        <w:ind w:right="-1" w:firstLine="720"/>
        <w:jc w:val="both"/>
        <w:outlineLvl w:val="2"/>
        <w:rPr>
          <w:bCs/>
        </w:rPr>
      </w:pPr>
      <w:r w:rsidRPr="000A21C7">
        <w:rPr>
          <w:bCs/>
        </w:rPr>
        <w:t xml:space="preserve">4.1.9. </w:t>
      </w:r>
      <w:r w:rsidR="002568A8" w:rsidRPr="000A21C7">
        <w:rPr>
          <w:bCs/>
        </w:rPr>
        <w:t>Администрация Железнодорожного сельсовета может</w:t>
      </w:r>
      <w:r w:rsidRPr="000A21C7">
        <w:rPr>
          <w:bCs/>
        </w:rPr>
        <w:t xml:space="preserve"> на добровольной основе привлекать граждан для выполнения работ по уборке, благоустройству и озеленению территории </w:t>
      </w:r>
      <w:r w:rsidR="002A41B3" w:rsidRPr="000A21C7">
        <w:rPr>
          <w:bCs/>
        </w:rPr>
        <w:t>Железнодорожного</w:t>
      </w:r>
      <w:r w:rsidR="001A5649" w:rsidRPr="000A21C7">
        <w:rPr>
          <w:bCs/>
        </w:rPr>
        <w:t xml:space="preserve"> сельсовета</w:t>
      </w:r>
      <w:r w:rsidRPr="000A21C7">
        <w:rPr>
          <w:bCs/>
        </w:rPr>
        <w:t>.</w:t>
      </w:r>
    </w:p>
    <w:p w:rsidR="0001196E" w:rsidRPr="000A21C7" w:rsidRDefault="0001196E" w:rsidP="00DF7AE9">
      <w:pPr>
        <w:tabs>
          <w:tab w:val="left" w:pos="8757"/>
          <w:tab w:val="left" w:pos="9356"/>
        </w:tabs>
        <w:ind w:right="-1" w:firstLine="720"/>
        <w:jc w:val="both"/>
        <w:rPr>
          <w:color w:val="000000"/>
        </w:rPr>
      </w:pPr>
      <w:r w:rsidRPr="000A21C7">
        <w:rPr>
          <w:bCs/>
        </w:rPr>
        <w:t xml:space="preserve">Привлечение граждан к выполнению работ по уборке, благоустройству и озеленению территории </w:t>
      </w:r>
      <w:r w:rsidR="002A41B3" w:rsidRPr="000A21C7">
        <w:rPr>
          <w:bCs/>
        </w:rPr>
        <w:t>Железнодорожного</w:t>
      </w:r>
      <w:r w:rsidR="001A5649" w:rsidRPr="000A21C7">
        <w:rPr>
          <w:bCs/>
        </w:rPr>
        <w:t xml:space="preserve"> сельсовета </w:t>
      </w:r>
      <w:r w:rsidRPr="000A21C7">
        <w:rPr>
          <w:bCs/>
        </w:rPr>
        <w:t xml:space="preserve">осуществляется на основании постановления администрации </w:t>
      </w:r>
      <w:r w:rsidR="002A41B3" w:rsidRPr="000A21C7">
        <w:rPr>
          <w:bCs/>
        </w:rPr>
        <w:t>Железнодорожного</w:t>
      </w:r>
      <w:r w:rsidR="001A5649" w:rsidRPr="000A21C7">
        <w:rPr>
          <w:bCs/>
        </w:rPr>
        <w:t xml:space="preserve"> сельсовета </w:t>
      </w:r>
      <w:r w:rsidRPr="000A21C7">
        <w:rPr>
          <w:color w:val="000000"/>
        </w:rPr>
        <w:t>в порядке, предусмотренном действующим законодательством.</w:t>
      </w:r>
    </w:p>
    <w:p w:rsidR="0067327A" w:rsidRDefault="0001196E" w:rsidP="0067327A">
      <w:pPr>
        <w:tabs>
          <w:tab w:val="left" w:pos="8757"/>
          <w:tab w:val="left" w:pos="9356"/>
        </w:tabs>
        <w:autoSpaceDE w:val="0"/>
        <w:autoSpaceDN w:val="0"/>
        <w:adjustRightInd w:val="0"/>
        <w:ind w:right="-1" w:firstLine="540"/>
        <w:jc w:val="center"/>
        <w:outlineLvl w:val="2"/>
        <w:rPr>
          <w:b/>
          <w:color w:val="000000"/>
        </w:rPr>
      </w:pPr>
      <w:r w:rsidRPr="000A21C7">
        <w:rPr>
          <w:color w:val="000000"/>
        </w:rPr>
        <w:t>Для проведения повсеместной, добровольной, общественной уборки</w:t>
      </w:r>
      <w:r w:rsidRPr="000A21C7">
        <w:rPr>
          <w:bCs/>
        </w:rPr>
        <w:t xml:space="preserve">, благоустройству и озеленению территории </w:t>
      </w:r>
      <w:r w:rsidR="002A41B3" w:rsidRPr="000A21C7">
        <w:rPr>
          <w:bCs/>
        </w:rPr>
        <w:t>Железнодорожного</w:t>
      </w:r>
      <w:r w:rsidR="001A5649" w:rsidRPr="000A21C7">
        <w:rPr>
          <w:bCs/>
        </w:rPr>
        <w:t xml:space="preserve"> сельсовета </w:t>
      </w:r>
      <w:r w:rsidRPr="000A21C7">
        <w:rPr>
          <w:color w:val="000000"/>
        </w:rPr>
        <w:t>устанавливается единый санитарный день</w:t>
      </w:r>
      <w:r w:rsidR="000020D6" w:rsidRPr="000A21C7">
        <w:rPr>
          <w:color w:val="000000"/>
        </w:rPr>
        <w:t>.</w:t>
      </w:r>
      <w:r w:rsidR="0067327A" w:rsidRPr="0067327A">
        <w:rPr>
          <w:rFonts w:ascii="Arial" w:hAnsi="Arial" w:cs="Arial"/>
        </w:rPr>
        <w:t xml:space="preserve"> </w:t>
      </w:r>
    </w:p>
    <w:p w:rsidR="0001196E" w:rsidRDefault="0067327A" w:rsidP="0067327A">
      <w:pPr>
        <w:tabs>
          <w:tab w:val="left" w:pos="8757"/>
          <w:tab w:val="left" w:pos="9356"/>
        </w:tabs>
        <w:autoSpaceDE w:val="0"/>
        <w:autoSpaceDN w:val="0"/>
        <w:adjustRightInd w:val="0"/>
        <w:ind w:right="-1" w:firstLine="540"/>
        <w:jc w:val="center"/>
        <w:outlineLvl w:val="2"/>
        <w:rPr>
          <w:b/>
          <w:color w:val="000000"/>
        </w:rPr>
      </w:pPr>
      <w:r w:rsidRPr="0067327A">
        <w:rPr>
          <w:b/>
          <w:color w:val="000000"/>
        </w:rPr>
        <w:t>4</w:t>
      </w:r>
      <w:r>
        <w:rPr>
          <w:b/>
          <w:color w:val="000000"/>
        </w:rPr>
        <w:t xml:space="preserve"> </w:t>
      </w:r>
      <w:r w:rsidRPr="0067327A">
        <w:rPr>
          <w:b/>
          <w:color w:val="000000"/>
        </w:rPr>
        <w:t>-1. Общие требования к содержанию домашних животных</w:t>
      </w:r>
      <w:r>
        <w:rPr>
          <w:b/>
          <w:color w:val="000000"/>
        </w:rPr>
        <w:t>.</w:t>
      </w:r>
    </w:p>
    <w:p w:rsidR="0067327A" w:rsidRPr="0067327A" w:rsidRDefault="0067327A" w:rsidP="0067327A">
      <w:pPr>
        <w:ind w:firstLine="851"/>
        <w:jc w:val="both"/>
        <w:rPr>
          <w:rFonts w:ascii="Arial" w:hAnsi="Arial" w:cs="Arial"/>
        </w:rPr>
      </w:pPr>
      <w:r w:rsidRPr="0067327A">
        <w:rPr>
          <w:rFonts w:ascii="Arial" w:hAnsi="Arial" w:cs="Arial"/>
        </w:rPr>
        <w:t>4-1.1. Владельцы домашних животных обязаны:</w:t>
      </w:r>
    </w:p>
    <w:p w:rsidR="0067327A" w:rsidRPr="0067327A" w:rsidRDefault="0067327A" w:rsidP="0067327A">
      <w:pPr>
        <w:ind w:firstLine="851"/>
        <w:jc w:val="both"/>
        <w:rPr>
          <w:rFonts w:ascii="Arial" w:hAnsi="Arial" w:cs="Arial"/>
        </w:rPr>
      </w:pPr>
      <w:r w:rsidRPr="0067327A">
        <w:rPr>
          <w:rFonts w:ascii="Arial" w:hAnsi="Arial" w:cs="Arial"/>
        </w:rPr>
        <w:t>- выполнять требования настоящих Правил;</w:t>
      </w:r>
    </w:p>
    <w:p w:rsidR="0067327A" w:rsidRPr="0067327A" w:rsidRDefault="0067327A" w:rsidP="0067327A">
      <w:pPr>
        <w:ind w:firstLine="851"/>
        <w:jc w:val="both"/>
        <w:rPr>
          <w:rFonts w:ascii="Arial" w:hAnsi="Arial" w:cs="Arial"/>
        </w:rPr>
      </w:pPr>
      <w:r w:rsidRPr="0067327A">
        <w:rPr>
          <w:rFonts w:ascii="Arial" w:hAnsi="Arial" w:cs="Arial"/>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67327A" w:rsidRPr="0067327A" w:rsidRDefault="0067327A" w:rsidP="0067327A">
      <w:pPr>
        <w:ind w:firstLine="851"/>
        <w:jc w:val="both"/>
        <w:rPr>
          <w:rFonts w:ascii="Arial" w:hAnsi="Arial" w:cs="Arial"/>
        </w:rPr>
      </w:pPr>
      <w:r w:rsidRPr="0067327A">
        <w:rPr>
          <w:rFonts w:ascii="Arial" w:hAnsi="Arial" w:cs="Arial"/>
        </w:rPr>
        <w:t>- не допускать домашних животных на детские площадки, в магазины, общественные места;</w:t>
      </w:r>
    </w:p>
    <w:p w:rsidR="0067327A" w:rsidRPr="0067327A" w:rsidRDefault="0067327A" w:rsidP="0067327A">
      <w:pPr>
        <w:ind w:firstLine="851"/>
        <w:jc w:val="both"/>
        <w:rPr>
          <w:rFonts w:ascii="Arial" w:hAnsi="Arial" w:cs="Arial"/>
        </w:rPr>
      </w:pPr>
      <w:r w:rsidRPr="0067327A">
        <w:rPr>
          <w:rFonts w:ascii="Arial" w:hAnsi="Arial" w:cs="Arial"/>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67327A" w:rsidRPr="0067327A" w:rsidRDefault="0067327A" w:rsidP="0067327A">
      <w:pPr>
        <w:ind w:firstLine="851"/>
        <w:jc w:val="both"/>
        <w:rPr>
          <w:rFonts w:ascii="Arial" w:hAnsi="Arial" w:cs="Arial"/>
        </w:rPr>
      </w:pPr>
      <w:r w:rsidRPr="0067327A">
        <w:rPr>
          <w:rFonts w:ascii="Arial" w:hAnsi="Arial" w:cs="Arial"/>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67327A" w:rsidRPr="0067327A" w:rsidRDefault="0067327A" w:rsidP="0067327A">
      <w:pPr>
        <w:ind w:firstLine="851"/>
        <w:jc w:val="both"/>
        <w:rPr>
          <w:rFonts w:ascii="Arial" w:hAnsi="Arial" w:cs="Arial"/>
        </w:rPr>
      </w:pPr>
      <w:r w:rsidRPr="0067327A">
        <w:rPr>
          <w:rFonts w:ascii="Arial" w:hAnsi="Arial" w:cs="Arial"/>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67327A" w:rsidRPr="0067327A" w:rsidRDefault="0067327A" w:rsidP="0067327A">
      <w:pPr>
        <w:ind w:firstLine="851"/>
        <w:jc w:val="both"/>
        <w:rPr>
          <w:rFonts w:ascii="Arial" w:hAnsi="Arial" w:cs="Arial"/>
        </w:rPr>
      </w:pPr>
      <w:r w:rsidRPr="0067327A">
        <w:rPr>
          <w:rFonts w:ascii="Arial" w:hAnsi="Arial" w:cs="Arial"/>
        </w:rPr>
        <w:t>- выполнять предписания должностных лиц органов санитарно-эпидемиологического и ветеринарного надзора.</w:t>
      </w:r>
    </w:p>
    <w:p w:rsidR="0067327A" w:rsidRPr="0067327A" w:rsidRDefault="0067327A" w:rsidP="0067327A">
      <w:pPr>
        <w:ind w:firstLine="851"/>
        <w:jc w:val="both"/>
        <w:rPr>
          <w:rFonts w:ascii="Arial" w:hAnsi="Arial" w:cs="Arial"/>
        </w:rPr>
      </w:pPr>
      <w:r w:rsidRPr="0067327A">
        <w:rPr>
          <w:rFonts w:ascii="Arial" w:hAnsi="Arial" w:cs="Arial"/>
        </w:rPr>
        <w:t>Запрещается выбрасывать труп погибшего животного.</w:t>
      </w:r>
    </w:p>
    <w:p w:rsidR="0067327A" w:rsidRPr="0067327A" w:rsidRDefault="0067327A" w:rsidP="0067327A">
      <w:pPr>
        <w:ind w:firstLine="851"/>
        <w:jc w:val="both"/>
        <w:rPr>
          <w:rFonts w:ascii="Arial" w:hAnsi="Arial" w:cs="Arial"/>
        </w:rPr>
      </w:pPr>
      <w:r w:rsidRPr="0067327A">
        <w:rPr>
          <w:rFonts w:ascii="Arial" w:hAnsi="Arial" w:cs="Arial"/>
        </w:rPr>
        <w:t>4-1.2.  Порядок выгула собак;</w:t>
      </w:r>
    </w:p>
    <w:p w:rsidR="0067327A" w:rsidRPr="0067327A" w:rsidRDefault="0067327A" w:rsidP="0067327A">
      <w:pPr>
        <w:ind w:firstLine="851"/>
        <w:jc w:val="both"/>
        <w:rPr>
          <w:rFonts w:ascii="Arial" w:hAnsi="Arial" w:cs="Arial"/>
        </w:rPr>
      </w:pPr>
      <w:r w:rsidRPr="0067327A">
        <w:rPr>
          <w:rFonts w:ascii="Arial" w:hAnsi="Arial" w:cs="Arial"/>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67327A" w:rsidRPr="0067327A" w:rsidRDefault="0067327A" w:rsidP="0067327A">
      <w:pPr>
        <w:ind w:firstLine="851"/>
        <w:jc w:val="both"/>
        <w:rPr>
          <w:rFonts w:ascii="Arial" w:hAnsi="Arial" w:cs="Arial"/>
        </w:rPr>
      </w:pPr>
      <w:r w:rsidRPr="0067327A">
        <w:rPr>
          <w:rFonts w:ascii="Arial" w:hAnsi="Arial" w:cs="Arial"/>
        </w:rPr>
        <w:t>- в людных и общественных местах собака должна находиться только на коротком поводке и в наморднике;</w:t>
      </w:r>
    </w:p>
    <w:p w:rsidR="0067327A" w:rsidRPr="0067327A" w:rsidRDefault="0067327A" w:rsidP="0067327A">
      <w:pPr>
        <w:ind w:firstLine="851"/>
        <w:jc w:val="both"/>
        <w:rPr>
          <w:rFonts w:ascii="Arial" w:hAnsi="Arial" w:cs="Arial"/>
        </w:rPr>
      </w:pPr>
      <w:r w:rsidRPr="0067327A">
        <w:rPr>
          <w:rFonts w:ascii="Arial" w:hAnsi="Arial" w:cs="Arial"/>
        </w:rPr>
        <w:t>- владелец собаки обязан убирать продукты жизнедеятельности животного;</w:t>
      </w:r>
    </w:p>
    <w:p w:rsidR="0067327A" w:rsidRPr="0067327A" w:rsidRDefault="0067327A" w:rsidP="0067327A">
      <w:pPr>
        <w:ind w:firstLine="851"/>
        <w:jc w:val="both"/>
        <w:rPr>
          <w:rFonts w:ascii="Arial" w:hAnsi="Arial" w:cs="Arial"/>
        </w:rPr>
      </w:pPr>
      <w:r w:rsidRPr="0067327A">
        <w:rPr>
          <w:rFonts w:ascii="Arial" w:hAnsi="Arial" w:cs="Arial"/>
        </w:rPr>
        <w:t>- запрещается выгуливать собак лицам в нетрезвом состоянии, служебных и собак социально – опасных пород детьми в возрасте до 14 лет.</w:t>
      </w:r>
    </w:p>
    <w:p w:rsidR="0067327A" w:rsidRPr="0067327A" w:rsidRDefault="0067327A" w:rsidP="0067327A">
      <w:pPr>
        <w:ind w:firstLine="851"/>
        <w:jc w:val="both"/>
        <w:rPr>
          <w:rFonts w:ascii="Arial" w:hAnsi="Arial" w:cs="Arial"/>
        </w:rPr>
      </w:pPr>
      <w:r w:rsidRPr="0067327A">
        <w:rPr>
          <w:rFonts w:ascii="Arial" w:hAnsi="Arial" w:cs="Arial"/>
        </w:rPr>
        <w:t>4-1.3.  Особенности содержания собак и кошек:</w:t>
      </w:r>
    </w:p>
    <w:p w:rsidR="0067327A" w:rsidRPr="0067327A" w:rsidRDefault="0067327A" w:rsidP="0067327A">
      <w:pPr>
        <w:ind w:firstLine="851"/>
        <w:jc w:val="both"/>
        <w:rPr>
          <w:rFonts w:ascii="Arial" w:hAnsi="Arial" w:cs="Arial"/>
        </w:rPr>
      </w:pPr>
      <w:r w:rsidRPr="0067327A">
        <w:rPr>
          <w:rFonts w:ascii="Arial" w:hAnsi="Arial" w:cs="Arial"/>
        </w:rPr>
        <w:t>- владельцы собак и кошек обязаны принимать меры по обеспечению тишины в жилых помещениях с 23.00 до 09.00.</w:t>
      </w:r>
    </w:p>
    <w:p w:rsidR="0067327A" w:rsidRPr="0067327A" w:rsidRDefault="0067327A" w:rsidP="0067327A">
      <w:pPr>
        <w:ind w:firstLine="851"/>
        <w:jc w:val="both"/>
        <w:rPr>
          <w:rFonts w:ascii="Arial" w:hAnsi="Arial" w:cs="Arial"/>
        </w:rPr>
      </w:pPr>
      <w:r w:rsidRPr="0067327A">
        <w:rPr>
          <w:rFonts w:ascii="Arial" w:hAnsi="Arial" w:cs="Arial"/>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67327A" w:rsidRPr="0067327A" w:rsidRDefault="0067327A" w:rsidP="0067327A">
      <w:pPr>
        <w:ind w:firstLine="851"/>
        <w:jc w:val="both"/>
        <w:rPr>
          <w:rFonts w:ascii="Arial" w:hAnsi="Arial" w:cs="Arial"/>
        </w:rPr>
      </w:pPr>
      <w:r w:rsidRPr="0067327A">
        <w:rPr>
          <w:rFonts w:ascii="Arial" w:hAnsi="Arial" w:cs="Arial"/>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67327A" w:rsidRPr="0067327A" w:rsidRDefault="0067327A" w:rsidP="0067327A">
      <w:pPr>
        <w:ind w:firstLine="851"/>
        <w:jc w:val="both"/>
        <w:rPr>
          <w:rFonts w:ascii="Arial" w:hAnsi="Arial" w:cs="Arial"/>
        </w:rPr>
      </w:pPr>
      <w:r w:rsidRPr="0067327A">
        <w:rPr>
          <w:rFonts w:ascii="Arial" w:hAnsi="Arial" w:cs="Arial"/>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67327A" w:rsidRPr="0067327A" w:rsidRDefault="0067327A" w:rsidP="0067327A">
      <w:pPr>
        <w:ind w:firstLine="851"/>
        <w:jc w:val="both"/>
        <w:rPr>
          <w:rFonts w:ascii="Arial" w:hAnsi="Arial" w:cs="Arial"/>
        </w:rPr>
      </w:pPr>
      <w:r w:rsidRPr="0067327A">
        <w:rPr>
          <w:rFonts w:ascii="Arial" w:hAnsi="Arial" w:cs="Arial"/>
        </w:rPr>
        <w:t>- владельцы служебных собак обязаны:</w:t>
      </w:r>
    </w:p>
    <w:p w:rsidR="0067327A" w:rsidRPr="0067327A" w:rsidRDefault="0067327A" w:rsidP="0067327A">
      <w:pPr>
        <w:ind w:firstLine="851"/>
        <w:jc w:val="both"/>
        <w:rPr>
          <w:rFonts w:ascii="Arial" w:hAnsi="Arial" w:cs="Arial"/>
        </w:rPr>
      </w:pPr>
      <w:r w:rsidRPr="0067327A">
        <w:rPr>
          <w:rFonts w:ascii="Arial" w:hAnsi="Arial" w:cs="Arial"/>
        </w:rPr>
        <w:t>выполнять требования по содержанию домашних животных, установленные настоящими Правилами;</w:t>
      </w:r>
    </w:p>
    <w:p w:rsidR="0067327A" w:rsidRPr="0067327A" w:rsidRDefault="0067327A" w:rsidP="0067327A">
      <w:pPr>
        <w:ind w:firstLine="851"/>
        <w:jc w:val="both"/>
        <w:rPr>
          <w:rFonts w:ascii="Arial" w:hAnsi="Arial" w:cs="Arial"/>
        </w:rPr>
      </w:pPr>
      <w:r w:rsidRPr="0067327A">
        <w:rPr>
          <w:rFonts w:ascii="Arial" w:hAnsi="Arial" w:cs="Arial"/>
        </w:rPr>
        <w:t>не допускать нахождения на закрепленной территории бродячих животных.</w:t>
      </w:r>
    </w:p>
    <w:p w:rsidR="0067327A" w:rsidRPr="0067327A" w:rsidRDefault="0067327A" w:rsidP="0067327A">
      <w:pPr>
        <w:ind w:firstLine="851"/>
        <w:jc w:val="both"/>
        <w:rPr>
          <w:rFonts w:ascii="Arial" w:hAnsi="Arial" w:cs="Arial"/>
        </w:rPr>
      </w:pPr>
      <w:r w:rsidRPr="0067327A">
        <w:rPr>
          <w:rFonts w:ascii="Arial" w:hAnsi="Arial" w:cs="Arial"/>
        </w:rPr>
        <w:t>4-1.4.  Особенности содержания сельскохозяйственных животных.</w:t>
      </w:r>
    </w:p>
    <w:p w:rsidR="0067327A" w:rsidRPr="0067327A" w:rsidRDefault="0067327A" w:rsidP="0067327A">
      <w:pPr>
        <w:ind w:firstLine="851"/>
        <w:jc w:val="both"/>
        <w:rPr>
          <w:rFonts w:ascii="Arial" w:hAnsi="Arial" w:cs="Arial"/>
        </w:rPr>
      </w:pPr>
      <w:r w:rsidRPr="0067327A">
        <w:rPr>
          <w:rFonts w:ascii="Arial" w:hAnsi="Arial" w:cs="Arial"/>
        </w:rPr>
        <w:t>Владельцы сельскохозяйственных животных обязаны:</w:t>
      </w:r>
    </w:p>
    <w:p w:rsidR="0067327A" w:rsidRPr="0067327A" w:rsidRDefault="0067327A" w:rsidP="0067327A">
      <w:pPr>
        <w:ind w:firstLine="851"/>
        <w:jc w:val="both"/>
        <w:rPr>
          <w:rFonts w:ascii="Arial" w:hAnsi="Arial" w:cs="Arial"/>
        </w:rPr>
      </w:pPr>
      <w:r w:rsidRPr="0067327A">
        <w:rPr>
          <w:rFonts w:ascii="Arial" w:hAnsi="Arial" w:cs="Arial"/>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67327A" w:rsidRPr="0067327A" w:rsidRDefault="0067327A" w:rsidP="0067327A">
      <w:pPr>
        <w:ind w:firstLine="851"/>
        <w:jc w:val="both"/>
        <w:rPr>
          <w:rFonts w:ascii="Arial" w:hAnsi="Arial" w:cs="Arial"/>
        </w:rPr>
      </w:pPr>
      <w:r w:rsidRPr="0067327A">
        <w:rPr>
          <w:rFonts w:ascii="Arial" w:hAnsi="Arial" w:cs="Arial"/>
        </w:rPr>
        <w:t>4-1.5.  Порядок выпаса сельскохозяйственных животных</w:t>
      </w:r>
    </w:p>
    <w:p w:rsidR="0067327A" w:rsidRPr="0067327A" w:rsidRDefault="0067327A" w:rsidP="0067327A">
      <w:pPr>
        <w:ind w:firstLine="851"/>
        <w:jc w:val="both"/>
        <w:rPr>
          <w:rFonts w:ascii="Arial" w:hAnsi="Arial" w:cs="Arial"/>
        </w:rPr>
      </w:pPr>
      <w:r w:rsidRPr="0067327A">
        <w:rPr>
          <w:rFonts w:ascii="Arial" w:hAnsi="Arial" w:cs="Arial"/>
        </w:rPr>
        <w:t>- поголовье сельскохозяйственных животных в весеннее – летний период должно быть организовано его собственниками в стада для выпаса.</w:t>
      </w:r>
    </w:p>
    <w:p w:rsidR="0067327A" w:rsidRPr="0067327A" w:rsidRDefault="0067327A" w:rsidP="0067327A">
      <w:pPr>
        <w:ind w:firstLine="851"/>
        <w:jc w:val="both"/>
        <w:rPr>
          <w:rFonts w:ascii="Arial" w:hAnsi="Arial" w:cs="Arial"/>
        </w:rPr>
      </w:pPr>
      <w:r w:rsidRPr="0067327A">
        <w:rPr>
          <w:rFonts w:ascii="Arial" w:hAnsi="Arial" w:cs="Arial"/>
        </w:rPr>
        <w:t>- выпас сельскохозяйственных животных должен производиться только под присмотром владельцев животных или пастуха.</w:t>
      </w:r>
    </w:p>
    <w:p w:rsidR="0067327A" w:rsidRPr="0067327A" w:rsidRDefault="0067327A" w:rsidP="0067327A">
      <w:pPr>
        <w:ind w:firstLine="851"/>
        <w:jc w:val="both"/>
        <w:rPr>
          <w:rFonts w:ascii="Arial" w:hAnsi="Arial" w:cs="Arial"/>
        </w:rPr>
      </w:pPr>
      <w:r w:rsidRPr="0067327A">
        <w:rPr>
          <w:rFonts w:ascii="Arial" w:hAnsi="Arial" w:cs="Arial"/>
        </w:rPr>
        <w:t>- владелец сельскохозяйственного животного обязан:</w:t>
      </w:r>
    </w:p>
    <w:p w:rsidR="0067327A" w:rsidRPr="0067327A" w:rsidRDefault="0067327A" w:rsidP="0067327A">
      <w:pPr>
        <w:ind w:firstLine="851"/>
        <w:jc w:val="both"/>
        <w:rPr>
          <w:rFonts w:ascii="Arial" w:hAnsi="Arial" w:cs="Arial"/>
        </w:rPr>
      </w:pPr>
      <w:r w:rsidRPr="0067327A">
        <w:rPr>
          <w:rFonts w:ascii="Arial" w:hAnsi="Arial" w:cs="Arial"/>
        </w:rPr>
        <w:t>- перед выгоном на пастбище получить разрешение органа государственного ветеринарного надзора на выпас животных;</w:t>
      </w:r>
    </w:p>
    <w:p w:rsidR="0067327A" w:rsidRPr="0067327A" w:rsidRDefault="0067327A" w:rsidP="0067327A">
      <w:pPr>
        <w:ind w:firstLine="851"/>
        <w:jc w:val="both"/>
        <w:rPr>
          <w:rFonts w:ascii="Arial" w:hAnsi="Arial" w:cs="Arial"/>
        </w:rPr>
      </w:pPr>
      <w:r w:rsidRPr="0067327A">
        <w:rPr>
          <w:rFonts w:ascii="Arial" w:hAnsi="Arial" w:cs="Arial"/>
        </w:rPr>
        <w:t>- осуществлять выпас домашнего скота на отведенной администрацией Железнодорожного сельсовета для этих целей территории;</w:t>
      </w:r>
    </w:p>
    <w:p w:rsidR="0067327A" w:rsidRPr="0067327A" w:rsidRDefault="0067327A" w:rsidP="0067327A">
      <w:pPr>
        <w:ind w:firstLine="851"/>
        <w:jc w:val="both"/>
        <w:rPr>
          <w:rFonts w:ascii="Arial" w:hAnsi="Arial" w:cs="Arial"/>
        </w:rPr>
      </w:pPr>
      <w:r w:rsidRPr="0067327A">
        <w:rPr>
          <w:rFonts w:ascii="Arial" w:hAnsi="Arial" w:cs="Arial"/>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67327A" w:rsidRPr="0067327A" w:rsidRDefault="0067327A" w:rsidP="0067327A">
      <w:pPr>
        <w:ind w:firstLine="851"/>
        <w:jc w:val="both"/>
        <w:rPr>
          <w:rFonts w:ascii="Arial" w:hAnsi="Arial" w:cs="Arial"/>
        </w:rPr>
      </w:pPr>
      <w:r w:rsidRPr="0067327A">
        <w:rPr>
          <w:rFonts w:ascii="Arial" w:hAnsi="Arial" w:cs="Arial"/>
        </w:rPr>
        <w:t>- не допускать бесконтрольного выпаса и бродяжничества сельскохозяйственных домашних животных в черте сельского населенного пункта.</w:t>
      </w:r>
    </w:p>
    <w:p w:rsidR="0067327A" w:rsidRPr="0067327A" w:rsidRDefault="0067327A" w:rsidP="0067327A">
      <w:pPr>
        <w:ind w:firstLine="851"/>
        <w:jc w:val="both"/>
        <w:rPr>
          <w:rFonts w:ascii="Arial" w:hAnsi="Arial" w:cs="Arial"/>
        </w:rPr>
      </w:pPr>
      <w:r w:rsidRPr="0067327A">
        <w:rPr>
          <w:rFonts w:ascii="Arial" w:hAnsi="Arial" w:cs="Arial"/>
        </w:rPr>
        <w:t>- сопровождать домашний скот до места сбора стада и передать пастуху, а также встречать домашний скот после пастьбы.</w:t>
      </w:r>
    </w:p>
    <w:p w:rsidR="0067327A" w:rsidRPr="0067327A" w:rsidRDefault="0067327A" w:rsidP="0067327A">
      <w:pPr>
        <w:ind w:firstLine="851"/>
        <w:jc w:val="both"/>
        <w:rPr>
          <w:rFonts w:ascii="Arial" w:hAnsi="Arial" w:cs="Arial"/>
        </w:rPr>
      </w:pPr>
      <w:r w:rsidRPr="0067327A">
        <w:rPr>
          <w:rFonts w:ascii="Arial" w:hAnsi="Arial" w:cs="Arial"/>
        </w:rPr>
        <w:t>4-1.6. Требования к организации площадок для выпаса сельскохозяйственных животных и содержание домашних животных.</w:t>
      </w:r>
    </w:p>
    <w:p w:rsidR="0067327A" w:rsidRPr="0067327A" w:rsidRDefault="0067327A" w:rsidP="0067327A">
      <w:pPr>
        <w:ind w:firstLine="851"/>
        <w:jc w:val="both"/>
        <w:rPr>
          <w:rFonts w:ascii="Arial" w:hAnsi="Arial" w:cs="Arial"/>
        </w:rPr>
      </w:pPr>
      <w:r w:rsidRPr="0067327A">
        <w:rPr>
          <w:rFonts w:ascii="Arial" w:hAnsi="Arial" w:cs="Arial"/>
        </w:rPr>
        <w:t>-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Железнодорожного сельсовета.</w:t>
      </w:r>
    </w:p>
    <w:p w:rsidR="0067327A" w:rsidRPr="0067327A" w:rsidRDefault="0067327A" w:rsidP="0067327A">
      <w:pPr>
        <w:ind w:firstLine="851"/>
        <w:jc w:val="both"/>
        <w:rPr>
          <w:rFonts w:ascii="Arial" w:hAnsi="Arial" w:cs="Arial"/>
        </w:rPr>
      </w:pPr>
      <w:r w:rsidRPr="0067327A">
        <w:rPr>
          <w:rFonts w:ascii="Arial" w:hAnsi="Arial" w:cs="Arial"/>
        </w:rPr>
        <w:t>- запрещается на территории населенных пунктов Железнодорожного сельсовета, вне отведенных мест, выпас, передвижение без сопровождения сельскохозяйственных животных.</w:t>
      </w:r>
    </w:p>
    <w:p w:rsidR="0067327A" w:rsidRPr="0067327A" w:rsidRDefault="0067327A" w:rsidP="0067327A">
      <w:pPr>
        <w:ind w:firstLine="851"/>
        <w:jc w:val="both"/>
        <w:rPr>
          <w:rFonts w:ascii="Arial" w:hAnsi="Arial" w:cs="Arial"/>
        </w:rPr>
      </w:pPr>
      <w:r w:rsidRPr="0067327A">
        <w:rPr>
          <w:rFonts w:ascii="Arial" w:hAnsi="Arial" w:cs="Arial"/>
        </w:rPr>
        <w:t>- крупный и средний скот должен иметь идентифицирующие сведения (паспорт животного, номерную бирку или свидетельство).</w:t>
      </w:r>
    </w:p>
    <w:p w:rsidR="0067327A" w:rsidRPr="0067327A" w:rsidRDefault="0067327A" w:rsidP="0067327A">
      <w:pPr>
        <w:ind w:firstLine="851"/>
        <w:jc w:val="both"/>
        <w:rPr>
          <w:rFonts w:ascii="Arial" w:hAnsi="Arial" w:cs="Arial"/>
        </w:rPr>
      </w:pPr>
      <w:r w:rsidRPr="0067327A">
        <w:rPr>
          <w:rFonts w:ascii="Arial" w:hAnsi="Arial" w:cs="Arial"/>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67327A" w:rsidRPr="0067327A" w:rsidRDefault="0067327A" w:rsidP="0067327A">
      <w:pPr>
        <w:ind w:firstLine="851"/>
        <w:jc w:val="both"/>
        <w:rPr>
          <w:rFonts w:ascii="Arial" w:hAnsi="Arial" w:cs="Arial"/>
        </w:rPr>
      </w:pPr>
      <w:r w:rsidRPr="0067327A">
        <w:rPr>
          <w:rFonts w:ascii="Arial" w:hAnsi="Arial" w:cs="Arial"/>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67327A" w:rsidRPr="000A21C7" w:rsidRDefault="0067327A" w:rsidP="0067327A">
      <w:pPr>
        <w:tabs>
          <w:tab w:val="left" w:pos="8757"/>
          <w:tab w:val="left" w:pos="9356"/>
        </w:tabs>
        <w:autoSpaceDE w:val="0"/>
        <w:autoSpaceDN w:val="0"/>
        <w:adjustRightInd w:val="0"/>
        <w:ind w:right="-1" w:firstLine="540"/>
        <w:jc w:val="center"/>
        <w:outlineLvl w:val="2"/>
        <w:rPr>
          <w:color w:val="000000"/>
        </w:rPr>
      </w:pPr>
      <w:bookmarkStart w:id="4" w:name="_GoBack"/>
      <w:bookmarkEnd w:id="4"/>
    </w:p>
    <w:p w:rsidR="0001196E" w:rsidRPr="000A21C7" w:rsidRDefault="0001196E" w:rsidP="00DF7AE9">
      <w:pPr>
        <w:tabs>
          <w:tab w:val="left" w:pos="8757"/>
          <w:tab w:val="left" w:pos="9356"/>
        </w:tabs>
        <w:autoSpaceDE w:val="0"/>
        <w:autoSpaceDN w:val="0"/>
        <w:adjustRightInd w:val="0"/>
        <w:ind w:right="-1"/>
        <w:jc w:val="center"/>
        <w:outlineLvl w:val="2"/>
        <w:rPr>
          <w:b/>
          <w:bCs/>
        </w:rPr>
      </w:pPr>
    </w:p>
    <w:p w:rsidR="0001196E" w:rsidRPr="000A21C7" w:rsidRDefault="0001196E" w:rsidP="00DF7AE9">
      <w:pPr>
        <w:tabs>
          <w:tab w:val="left" w:pos="8757"/>
        </w:tabs>
        <w:autoSpaceDE w:val="0"/>
        <w:autoSpaceDN w:val="0"/>
        <w:adjustRightInd w:val="0"/>
        <w:ind w:right="598"/>
        <w:jc w:val="center"/>
        <w:outlineLvl w:val="2"/>
        <w:rPr>
          <w:b/>
          <w:bCs/>
        </w:rPr>
      </w:pPr>
      <w:r w:rsidRPr="000A21C7">
        <w:rPr>
          <w:b/>
          <w:bCs/>
        </w:rPr>
        <w:t>4.2. Особенности уборки территории в весенне-летний период</w:t>
      </w:r>
    </w:p>
    <w:p w:rsidR="0001196E" w:rsidRPr="000A21C7" w:rsidRDefault="0001196E" w:rsidP="00DF7AE9">
      <w:pPr>
        <w:tabs>
          <w:tab w:val="left" w:pos="8757"/>
        </w:tabs>
        <w:autoSpaceDE w:val="0"/>
        <w:autoSpaceDN w:val="0"/>
        <w:adjustRightInd w:val="0"/>
        <w:ind w:right="598" w:firstLine="540"/>
        <w:jc w:val="both"/>
        <w:rPr>
          <w:lang w:eastAsia="en-US"/>
        </w:rPr>
      </w:pPr>
    </w:p>
    <w:p w:rsidR="0001196E" w:rsidRPr="000A21C7" w:rsidRDefault="0001196E" w:rsidP="004D02EA">
      <w:pPr>
        <w:tabs>
          <w:tab w:val="left" w:pos="8757"/>
          <w:tab w:val="left" w:pos="9781"/>
        </w:tabs>
        <w:autoSpaceDE w:val="0"/>
        <w:autoSpaceDN w:val="0"/>
        <w:adjustRightInd w:val="0"/>
        <w:ind w:right="-23" w:firstLine="540"/>
        <w:jc w:val="both"/>
        <w:rPr>
          <w:bCs/>
          <w:lang w:eastAsia="en-US"/>
        </w:rPr>
      </w:pPr>
      <w:r w:rsidRPr="000A21C7">
        <w:rPr>
          <w:bCs/>
          <w:lang w:eastAsia="en-US"/>
        </w:rPr>
        <w:t xml:space="preserve">4.2.1. </w:t>
      </w:r>
      <w:r w:rsidRPr="000A21C7">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2A41B3" w:rsidRPr="000A21C7">
        <w:rPr>
          <w:bCs/>
        </w:rPr>
        <w:t>Железнодорожного</w:t>
      </w:r>
      <w:r w:rsidR="001A5649" w:rsidRPr="000A21C7">
        <w:rPr>
          <w:bCs/>
        </w:rPr>
        <w:t xml:space="preserve"> сельсовета </w:t>
      </w:r>
      <w:r w:rsidRPr="000A21C7">
        <w:rPr>
          <w:bCs/>
        </w:rPr>
        <w:t>период весенне-летний уборки может быть изменен.</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bCs/>
          <w:sz w:val="24"/>
          <w:szCs w:val="24"/>
        </w:rPr>
      </w:pPr>
      <w:r w:rsidRPr="000A21C7">
        <w:rPr>
          <w:rFonts w:ascii="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bCs/>
          <w:sz w:val="24"/>
          <w:szCs w:val="24"/>
        </w:rPr>
      </w:pPr>
      <w:r w:rsidRPr="000A21C7">
        <w:rPr>
          <w:rFonts w:ascii="Times New Roman" w:hAnsi="Times New Roman" w:cs="Times New Roman"/>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bCs/>
          <w:sz w:val="24"/>
          <w:szCs w:val="24"/>
        </w:rPr>
      </w:pPr>
      <w:r w:rsidRPr="000A21C7">
        <w:rPr>
          <w:rFonts w:ascii="Times New Roman" w:hAnsi="Times New Roman" w:cs="Times New Roman"/>
          <w:bCs/>
          <w:sz w:val="24"/>
          <w:szCs w:val="24"/>
        </w:rPr>
        <w:t xml:space="preserve">уборку и содержание газонов в парках, садах, скверах и на иных земельных участках территории </w:t>
      </w:r>
      <w:r w:rsidR="002568A8" w:rsidRPr="000A21C7">
        <w:rPr>
          <w:rFonts w:ascii="Times New Roman" w:hAnsi="Times New Roman" w:cs="Times New Roman"/>
          <w:bCs/>
          <w:sz w:val="24"/>
          <w:szCs w:val="24"/>
        </w:rPr>
        <w:t>сельсовета</w:t>
      </w:r>
      <w:r w:rsidRPr="000A21C7">
        <w:rPr>
          <w:rFonts w:ascii="Times New Roman" w:hAnsi="Times New Roman" w:cs="Times New Roman"/>
          <w:bCs/>
          <w:sz w:val="24"/>
          <w:szCs w:val="24"/>
        </w:rPr>
        <w:t>;</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bCs/>
          <w:sz w:val="24"/>
          <w:szCs w:val="24"/>
        </w:rPr>
      </w:pPr>
      <w:r w:rsidRPr="000A21C7">
        <w:rPr>
          <w:rFonts w:ascii="Times New Roman" w:hAnsi="Times New Roman" w:cs="Times New Roman"/>
          <w:bCs/>
          <w:sz w:val="24"/>
          <w:szCs w:val="24"/>
        </w:rPr>
        <w:t>косьбу травы в зонах зеленых насаждений;</w:t>
      </w:r>
    </w:p>
    <w:p w:rsidR="0001196E" w:rsidRPr="000A21C7" w:rsidRDefault="0001196E" w:rsidP="004D02EA">
      <w:pPr>
        <w:tabs>
          <w:tab w:val="left" w:pos="8757"/>
          <w:tab w:val="left" w:pos="9781"/>
        </w:tabs>
        <w:autoSpaceDE w:val="0"/>
        <w:autoSpaceDN w:val="0"/>
        <w:adjustRightInd w:val="0"/>
        <w:ind w:right="-23" w:firstLine="540"/>
        <w:jc w:val="both"/>
        <w:rPr>
          <w:bCs/>
        </w:rPr>
      </w:pPr>
      <w:r w:rsidRPr="000A21C7">
        <w:rPr>
          <w:bCs/>
        </w:rPr>
        <w:t>удаление отходов.</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4.2.3. Подметание территории населенных пунктов производится способами, не допускающими запыленность воздуха.</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4.2.4</w:t>
      </w:r>
      <w:r w:rsidR="0001196E" w:rsidRPr="000A21C7">
        <w:rPr>
          <w:rFonts w:ascii="Times New Roman" w:hAnsi="Times New Roman" w:cs="Times New Roman"/>
          <w:sz w:val="24"/>
          <w:szCs w:val="24"/>
        </w:rPr>
        <w:t xml:space="preserve">. В целях </w:t>
      </w:r>
      <w:proofErr w:type="spellStart"/>
      <w:r w:rsidR="0001196E" w:rsidRPr="000A21C7">
        <w:rPr>
          <w:rFonts w:ascii="Times New Roman" w:hAnsi="Times New Roman" w:cs="Times New Roman"/>
          <w:sz w:val="24"/>
          <w:szCs w:val="24"/>
        </w:rPr>
        <w:t>обеспыливания</w:t>
      </w:r>
      <w:proofErr w:type="spellEnd"/>
      <w:r w:rsidR="0001196E" w:rsidRPr="000A21C7">
        <w:rPr>
          <w:rFonts w:ascii="Times New Roman" w:hAnsi="Times New Roman" w:cs="Times New Roman"/>
          <w:sz w:val="24"/>
          <w:szCs w:val="24"/>
        </w:rPr>
        <w:t xml:space="preserve"> дорог и тротуаров мойка вышеуказанной территории </w:t>
      </w:r>
      <w:r w:rsidRPr="000A21C7">
        <w:rPr>
          <w:rFonts w:ascii="Times New Roman" w:hAnsi="Times New Roman" w:cs="Times New Roman"/>
          <w:sz w:val="24"/>
          <w:szCs w:val="24"/>
        </w:rPr>
        <w:t>сельсовета</w:t>
      </w:r>
      <w:r w:rsidR="0001196E" w:rsidRPr="000A21C7">
        <w:rPr>
          <w:rFonts w:ascii="Times New Roman" w:hAnsi="Times New Roman" w:cs="Times New Roman"/>
          <w:sz w:val="24"/>
          <w:szCs w:val="24"/>
        </w:rPr>
        <w:t xml:space="preserve"> может производиться в дневное время.</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4.2.5</w:t>
      </w:r>
      <w:r w:rsidR="0001196E" w:rsidRPr="000A21C7">
        <w:rPr>
          <w:rFonts w:ascii="Times New Roman" w:hAnsi="Times New Roman" w:cs="Times New Roman"/>
          <w:sz w:val="24"/>
          <w:szCs w:val="24"/>
        </w:rPr>
        <w:t>. Косьба травы в зонах зеленых насаждений производится по мере необходимости, но не реже двух раз в месяц.</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4.2.6</w:t>
      </w:r>
      <w:r w:rsidR="0001196E" w:rsidRPr="000A21C7">
        <w:rPr>
          <w:rFonts w:ascii="Times New Roman" w:hAnsi="Times New Roman" w:cs="Times New Roman"/>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4.2.7</w:t>
      </w:r>
      <w:r w:rsidR="0001196E" w:rsidRPr="000A21C7">
        <w:rPr>
          <w:rFonts w:ascii="Times New Roman" w:hAnsi="Times New Roman" w:cs="Times New Roman"/>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4.2.8</w:t>
      </w:r>
      <w:r w:rsidR="0001196E" w:rsidRPr="000A21C7">
        <w:rPr>
          <w:rFonts w:ascii="Times New Roman" w:hAnsi="Times New Roman" w:cs="Times New Roman"/>
          <w:sz w:val="24"/>
          <w:szCs w:val="24"/>
        </w:rPr>
        <w:t>. Во время листопада на территориях населенных пунктов должна осуществляться уборка и вывоз листьев.</w:t>
      </w:r>
    </w:p>
    <w:p w:rsidR="0001196E" w:rsidRPr="000A21C7" w:rsidRDefault="002568A8"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4.2.9</w:t>
      </w:r>
      <w:r w:rsidR="0001196E" w:rsidRPr="000A21C7">
        <w:rPr>
          <w:rFonts w:ascii="Times New Roman" w:hAnsi="Times New Roman" w:cs="Times New Roman"/>
          <w:sz w:val="24"/>
          <w:szCs w:val="24"/>
        </w:rPr>
        <w:t>. При производстве летней уборки запрещается:</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вывозить и складировать отходы на территории </w:t>
      </w:r>
      <w:r w:rsidR="00C70E19" w:rsidRPr="000A21C7">
        <w:rPr>
          <w:rFonts w:ascii="Times New Roman" w:hAnsi="Times New Roman" w:cs="Times New Roman"/>
          <w:sz w:val="24"/>
          <w:szCs w:val="24"/>
        </w:rPr>
        <w:t>сельсовета</w:t>
      </w:r>
      <w:r w:rsidRPr="000A21C7">
        <w:rPr>
          <w:rFonts w:ascii="Times New Roman" w:hAnsi="Times New Roman" w:cs="Times New Roman"/>
          <w:sz w:val="24"/>
          <w:szCs w:val="24"/>
        </w:rPr>
        <w:t xml:space="preserve"> в не предусмотренные для этих целей места;</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сжигать листву, иные отходы на территории </w:t>
      </w:r>
      <w:r w:rsidR="00C70E19" w:rsidRPr="000A21C7">
        <w:rPr>
          <w:rFonts w:ascii="Times New Roman" w:hAnsi="Times New Roman" w:cs="Times New Roman"/>
          <w:sz w:val="24"/>
          <w:szCs w:val="24"/>
        </w:rPr>
        <w:t>сельсовета</w:t>
      </w:r>
      <w:r w:rsidRPr="000A21C7">
        <w:rPr>
          <w:rFonts w:ascii="Times New Roman" w:hAnsi="Times New Roman" w:cs="Times New Roman"/>
          <w:sz w:val="24"/>
          <w:szCs w:val="24"/>
        </w:rPr>
        <w:t xml:space="preserve"> в не предусмотренных для этих целей местах.</w:t>
      </w:r>
    </w:p>
    <w:p w:rsidR="0078034F" w:rsidRPr="000A21C7" w:rsidRDefault="0078034F" w:rsidP="00DF7AE9">
      <w:pPr>
        <w:tabs>
          <w:tab w:val="left" w:pos="8757"/>
        </w:tabs>
        <w:autoSpaceDE w:val="0"/>
        <w:autoSpaceDN w:val="0"/>
        <w:adjustRightInd w:val="0"/>
        <w:ind w:right="598"/>
        <w:jc w:val="center"/>
        <w:outlineLvl w:val="2"/>
        <w:rPr>
          <w:bCs/>
          <w:lang w:eastAsia="en-US"/>
        </w:rPr>
      </w:pPr>
    </w:p>
    <w:p w:rsidR="0001196E" w:rsidRPr="000A21C7" w:rsidRDefault="0001196E" w:rsidP="00DF7AE9">
      <w:pPr>
        <w:tabs>
          <w:tab w:val="left" w:pos="8757"/>
        </w:tabs>
        <w:autoSpaceDE w:val="0"/>
        <w:autoSpaceDN w:val="0"/>
        <w:adjustRightInd w:val="0"/>
        <w:ind w:right="598"/>
        <w:jc w:val="center"/>
        <w:outlineLvl w:val="2"/>
        <w:rPr>
          <w:b/>
          <w:bCs/>
        </w:rPr>
      </w:pPr>
      <w:r w:rsidRPr="000A21C7">
        <w:rPr>
          <w:b/>
          <w:bCs/>
        </w:rPr>
        <w:t>4.3. Особенности уборки территории в осенне-зимний период</w:t>
      </w:r>
    </w:p>
    <w:p w:rsidR="0001196E" w:rsidRPr="000A21C7" w:rsidRDefault="0001196E" w:rsidP="00DF7AE9">
      <w:pPr>
        <w:tabs>
          <w:tab w:val="left" w:pos="8757"/>
        </w:tabs>
        <w:autoSpaceDE w:val="0"/>
        <w:autoSpaceDN w:val="0"/>
        <w:adjustRightInd w:val="0"/>
        <w:ind w:right="598"/>
        <w:jc w:val="center"/>
        <w:outlineLvl w:val="2"/>
        <w:rPr>
          <w:b/>
          <w:bCs/>
        </w:rPr>
      </w:pP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4.3.1. Осенне-зимняя уборка территории проводится </w:t>
      </w:r>
      <w:r w:rsidR="0078034F" w:rsidRPr="000A21C7">
        <w:rPr>
          <w:bCs/>
        </w:rPr>
        <w:t>с 15 октября по 15 апреля</w:t>
      </w:r>
      <w:r w:rsidRPr="000A21C7">
        <w:rPr>
          <w:bCs/>
        </w:rPr>
        <w:t xml:space="preserve"> и предусматривает уборку и вывоз мусора, снега и льда, грязи, посыпку улиц </w:t>
      </w:r>
      <w:proofErr w:type="spellStart"/>
      <w:r w:rsidRPr="000A21C7">
        <w:rPr>
          <w:bCs/>
        </w:rPr>
        <w:t>противогололедными</w:t>
      </w:r>
      <w:proofErr w:type="spellEnd"/>
      <w:r w:rsidRPr="000A21C7">
        <w:rPr>
          <w:bCs/>
        </w:rPr>
        <w:t xml:space="preserve"> материалами.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В зависимости от климатических условий постановлением администрации </w:t>
      </w:r>
      <w:r w:rsidR="002A41B3" w:rsidRPr="000A21C7">
        <w:rPr>
          <w:bCs/>
        </w:rPr>
        <w:t>Железнодорожного</w:t>
      </w:r>
      <w:r w:rsidR="001A5649" w:rsidRPr="000A21C7">
        <w:rPr>
          <w:bCs/>
        </w:rPr>
        <w:t xml:space="preserve"> сельсовета </w:t>
      </w:r>
      <w:r w:rsidRPr="000A21C7">
        <w:rPr>
          <w:bCs/>
        </w:rPr>
        <w:t>период осенне-зимней уборки может быть изменен.</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4.3.3. Вывоз снега разрешается только на специально отведенные места отвала, установленные администрацией муниципального образования.</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Места отвала снега должны обеспечиваться удобными подъездами, необходимыми механизмами для складирования снега.</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bCs/>
        </w:rPr>
        <w:t xml:space="preserve">4.3.4. </w:t>
      </w:r>
      <w:r w:rsidRPr="000A21C7">
        <w:rPr>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0A21C7">
        <w:rPr>
          <w:lang w:eastAsia="en-US"/>
        </w:rPr>
        <w:t>прибордюрных</w:t>
      </w:r>
      <w:proofErr w:type="spellEnd"/>
      <w:r w:rsidRPr="000A21C7">
        <w:rPr>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4.3.5. При производстве уборки в осенне-зимний период запрещается:</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сбрасывать снег, лед на объекты инженерной инфраструктуры, в водоемы, на проезжую часть автомобильных дорог;</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вывозить и складировать снег в не предусмотренные для этих целей места.</w:t>
      </w:r>
    </w:p>
    <w:p w:rsidR="0001196E" w:rsidRPr="000A21C7" w:rsidRDefault="0001196E" w:rsidP="004D02EA">
      <w:pPr>
        <w:tabs>
          <w:tab w:val="left" w:pos="8757"/>
        </w:tabs>
        <w:autoSpaceDE w:val="0"/>
        <w:autoSpaceDN w:val="0"/>
        <w:adjustRightInd w:val="0"/>
        <w:ind w:right="-23" w:firstLine="540"/>
        <w:jc w:val="center"/>
        <w:rPr>
          <w:b/>
          <w:lang w:eastAsia="en-US"/>
        </w:rPr>
      </w:pPr>
    </w:p>
    <w:p w:rsidR="0001196E" w:rsidRPr="000A21C7" w:rsidRDefault="0001196E" w:rsidP="00DF7AE9">
      <w:pPr>
        <w:tabs>
          <w:tab w:val="left" w:pos="8757"/>
        </w:tabs>
        <w:autoSpaceDE w:val="0"/>
        <w:autoSpaceDN w:val="0"/>
        <w:adjustRightInd w:val="0"/>
        <w:ind w:right="598" w:firstLine="540"/>
        <w:jc w:val="center"/>
        <w:rPr>
          <w:b/>
          <w:lang w:eastAsia="en-US"/>
        </w:rPr>
      </w:pPr>
      <w:r w:rsidRPr="000A21C7">
        <w:rPr>
          <w:b/>
          <w:lang w:eastAsia="en-US"/>
        </w:rPr>
        <w:t xml:space="preserve">4.4. Порядок содержания объектов благоустройства и их элементов </w:t>
      </w:r>
    </w:p>
    <w:p w:rsidR="0001196E" w:rsidRPr="000A21C7" w:rsidRDefault="0001196E" w:rsidP="00DF7AE9">
      <w:pPr>
        <w:tabs>
          <w:tab w:val="left" w:pos="8757"/>
        </w:tabs>
        <w:autoSpaceDE w:val="0"/>
        <w:autoSpaceDN w:val="0"/>
        <w:adjustRightInd w:val="0"/>
        <w:ind w:right="598" w:firstLine="540"/>
        <w:jc w:val="center"/>
        <w:rPr>
          <w:color w:val="FF0000"/>
          <w:lang w:eastAsia="en-US"/>
        </w:rPr>
      </w:pPr>
    </w:p>
    <w:p w:rsidR="0001196E" w:rsidRPr="000A21C7" w:rsidRDefault="0001196E" w:rsidP="004D02EA">
      <w:pPr>
        <w:tabs>
          <w:tab w:val="left" w:pos="8757"/>
          <w:tab w:val="left" w:pos="9781"/>
        </w:tabs>
        <w:autoSpaceDE w:val="0"/>
        <w:autoSpaceDN w:val="0"/>
        <w:adjustRightInd w:val="0"/>
        <w:ind w:right="-23" w:firstLine="540"/>
        <w:jc w:val="both"/>
      </w:pPr>
      <w:r w:rsidRPr="000A21C7">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Проезды должны выходить на второстепенные улицы и оборудоваться шлагбаумами или воротами.</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На строительных площадках должны быть предусмотрены у каждого выезда оборудованием для очистки колес транспортных средств.</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4.4.4. Физические или юридические лица при содержании малых архитектурных форм производят их ремонт и окраску.</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4.4.9. </w:t>
      </w:r>
      <w:r w:rsidR="00B74B54">
        <w:rPr>
          <w:bCs/>
        </w:rPr>
        <w:t>исключен</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4.4.10. </w:t>
      </w:r>
      <w:r w:rsidR="00B74B54">
        <w:rPr>
          <w:bCs/>
        </w:rPr>
        <w:t>исключен</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4.4.12. Любое нахождение сельскохозяйственных животных на территории общего пользования </w:t>
      </w:r>
      <w:r w:rsidR="00285DCA" w:rsidRPr="000A21C7">
        <w:rPr>
          <w:bCs/>
        </w:rPr>
        <w:t>Железнодорожного сельсовета</w:t>
      </w:r>
      <w:r w:rsidRPr="000A21C7">
        <w:rPr>
          <w:bCs/>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0A21C7" w:rsidRDefault="0001196E" w:rsidP="00DF7AE9">
      <w:pPr>
        <w:tabs>
          <w:tab w:val="left" w:pos="8757"/>
        </w:tabs>
        <w:autoSpaceDE w:val="0"/>
        <w:autoSpaceDN w:val="0"/>
        <w:adjustRightInd w:val="0"/>
        <w:ind w:right="598" w:firstLine="540"/>
        <w:jc w:val="center"/>
        <w:rPr>
          <w:color w:val="FF0000"/>
          <w:lang w:eastAsia="en-US"/>
        </w:rPr>
      </w:pPr>
    </w:p>
    <w:p w:rsidR="0001196E" w:rsidRPr="000A21C7" w:rsidRDefault="0001196E" w:rsidP="00DF7AE9">
      <w:pPr>
        <w:tabs>
          <w:tab w:val="left" w:pos="8757"/>
        </w:tabs>
        <w:autoSpaceDE w:val="0"/>
        <w:autoSpaceDN w:val="0"/>
        <w:adjustRightInd w:val="0"/>
        <w:ind w:right="598" w:firstLine="540"/>
        <w:jc w:val="center"/>
        <w:rPr>
          <w:color w:val="FF0000"/>
          <w:lang w:eastAsia="en-US"/>
        </w:rPr>
      </w:pPr>
      <w:r w:rsidRPr="000A21C7">
        <w:rPr>
          <w:b/>
          <w:lang w:eastAsia="en-US"/>
        </w:rPr>
        <w:t>4.5. Работы по озеленению территории и содержанию зеленых насаждений</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bCs/>
        </w:rPr>
        <w:t xml:space="preserve">Соответствующие работы осуществляются по договорам с администрацией </w:t>
      </w:r>
      <w:r w:rsidR="002A41B3" w:rsidRPr="000A21C7">
        <w:rPr>
          <w:bCs/>
        </w:rPr>
        <w:t>Железнодорожного</w:t>
      </w:r>
      <w:r w:rsidR="001A5649" w:rsidRPr="000A21C7">
        <w:rPr>
          <w:bCs/>
        </w:rPr>
        <w:t xml:space="preserve"> сельсовета </w:t>
      </w:r>
      <w:r w:rsidRPr="000A21C7">
        <w:rPr>
          <w:bCs/>
        </w:rPr>
        <w:t xml:space="preserve">в пределах средств, предусмотренных в бюджете </w:t>
      </w:r>
      <w:r w:rsidR="002A41B3" w:rsidRPr="000A21C7">
        <w:rPr>
          <w:bCs/>
        </w:rPr>
        <w:t>Железнодорожного</w:t>
      </w:r>
      <w:r w:rsidR="001A5649" w:rsidRPr="000A21C7">
        <w:rPr>
          <w:bCs/>
        </w:rPr>
        <w:t xml:space="preserve"> сельсовета </w:t>
      </w:r>
      <w:r w:rsidRPr="000A21C7">
        <w:rPr>
          <w:bCs/>
        </w:rPr>
        <w:t>на эти цели.</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 xml:space="preserve">4.5.2. </w:t>
      </w:r>
      <w:r w:rsidRPr="000A21C7">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4.5.4. Лица, ответственные за озеленение и содержание зеленых насаждений на соответствующей территории, должны:</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0A21C7" w:rsidRDefault="0001196E" w:rsidP="004D02EA">
      <w:pPr>
        <w:tabs>
          <w:tab w:val="left" w:pos="8757"/>
        </w:tabs>
        <w:autoSpaceDE w:val="0"/>
        <w:autoSpaceDN w:val="0"/>
        <w:adjustRightInd w:val="0"/>
        <w:ind w:right="-23" w:firstLine="539"/>
        <w:jc w:val="both"/>
        <w:rPr>
          <w:lang w:eastAsia="en-US"/>
        </w:rPr>
      </w:pPr>
      <w:r w:rsidRPr="000A21C7">
        <w:rPr>
          <w:lang w:eastAsia="en-US"/>
        </w:rPr>
        <w:t>- проводить ремонт ограждений зеленых насаждений.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4.5.5. Запрещается на площадях зеленых насаждений: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ходить и лежать на газонах и в молодых лесных посадках;</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ломать деревья, кустарники, сучья и ветви, срывать листья и цветы, сбивать и собирать плоды;</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разбивать палатки и разводить костры;</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засорять газоны, цветники, дорожки и водоемы;</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портить скульптуры, скамейки, ограды;</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ездить на велосипедах, мотоциклах, лошадях, тракторах и автомашинах;</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lang w:eastAsia="en-US"/>
        </w:rPr>
        <w:t>- размещать транспортные средства (также и разукомплектованные, неисправные)</w:t>
      </w:r>
      <w:r w:rsidRPr="000A21C7">
        <w:rPr>
          <w:bCs/>
        </w:rPr>
        <w:t>;</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осуществлять выпас скота;</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производить строительные и ремонтные работы без ограждений насаждений щитами, гарантирующими защиту их от повреждений;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 обнажать корни деревьев на расстоянии ближе </w:t>
      </w:r>
      <w:smartTag w:uri="urn:schemas-microsoft-com:office:smarttags" w:element="metricconverter">
        <w:smartTagPr>
          <w:attr w:name="ProductID" w:val="1,5 м"/>
        </w:smartTagPr>
        <w:r w:rsidRPr="000A21C7">
          <w:rPr>
            <w:bCs/>
          </w:rPr>
          <w:t>1,5 м</w:t>
        </w:r>
      </w:smartTag>
      <w:r w:rsidRPr="000A21C7">
        <w:rPr>
          <w:bCs/>
        </w:rPr>
        <w:t xml:space="preserve"> от ствола и засыпать шейки деревьев землей или строительным мусором;</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добывать растительную землю, песок и производить другие раскопки;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выгуливать и отпускать с поводка собак в парках, лесопарках, скверах и иных территориях зеленых насаждений;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сжигать листву и мусор на территории общего пользования муниципального образования.</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4.5.6. Запрещается самовольная вырубка деревьев и кустарников.</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2A41B3" w:rsidRPr="000A21C7">
        <w:rPr>
          <w:bCs/>
        </w:rPr>
        <w:t>Железнодорожного</w:t>
      </w:r>
      <w:r w:rsidR="000020D6" w:rsidRPr="000A21C7">
        <w:rPr>
          <w:bCs/>
        </w:rPr>
        <w:t xml:space="preserve"> сельсовета.</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4.5.9. Выдача разрешения на снос деревьев и кустарников производится после оплаты восстановительной стоимости.</w:t>
      </w:r>
    </w:p>
    <w:p w:rsidR="0001196E" w:rsidRPr="000A21C7" w:rsidRDefault="0001196E" w:rsidP="00DF7AE9">
      <w:pPr>
        <w:tabs>
          <w:tab w:val="left" w:pos="8757"/>
        </w:tabs>
        <w:autoSpaceDE w:val="0"/>
        <w:autoSpaceDN w:val="0"/>
        <w:adjustRightInd w:val="0"/>
        <w:ind w:right="598" w:firstLine="540"/>
        <w:jc w:val="both"/>
        <w:outlineLvl w:val="2"/>
        <w:rPr>
          <w:bCs/>
        </w:rPr>
      </w:pPr>
      <w:r w:rsidRPr="000A21C7">
        <w:rPr>
          <w:bCs/>
        </w:rPr>
        <w:t>Если указанные насаждения подлежат пересадке, выдача разрешения производится без уплаты восстановительной стоимости.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Размер восстановительной стоимости зеленых насаждений и место посадок определяются администрацией </w:t>
      </w:r>
      <w:r w:rsidR="002A41B3" w:rsidRPr="000A21C7">
        <w:rPr>
          <w:bCs/>
        </w:rPr>
        <w:t>Железнодорожного</w:t>
      </w:r>
      <w:r w:rsidR="000020D6" w:rsidRPr="000A21C7">
        <w:rPr>
          <w:bCs/>
        </w:rPr>
        <w:t xml:space="preserve"> сельсовета</w:t>
      </w:r>
      <w:r w:rsidRPr="000A21C7">
        <w:rPr>
          <w:bCs/>
        </w:rPr>
        <w:t>.</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Восстановительная стоимость зеленых насаждений зачисляется в бюджет муниципального образования.</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020D6"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2A41B3" w:rsidRPr="000A21C7">
        <w:rPr>
          <w:bCs/>
        </w:rPr>
        <w:t>Железнодорожного</w:t>
      </w:r>
      <w:r w:rsidR="00285DCA" w:rsidRPr="000A21C7">
        <w:rPr>
          <w:bCs/>
        </w:rPr>
        <w:t xml:space="preserve"> сельсовета.</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4.5.12. За незаконную вырубку или повреждение деревьев на территории </w:t>
      </w:r>
      <w:r w:rsidR="002A41B3" w:rsidRPr="000A21C7">
        <w:rPr>
          <w:bCs/>
        </w:rPr>
        <w:t>Железнодорожного</w:t>
      </w:r>
      <w:r w:rsidR="001A5649" w:rsidRPr="000A21C7">
        <w:rPr>
          <w:bCs/>
        </w:rPr>
        <w:t xml:space="preserve"> сельсовета </w:t>
      </w:r>
      <w:r w:rsidRPr="000A21C7">
        <w:rPr>
          <w:bCs/>
        </w:rPr>
        <w:t>виновным лицам следует возмещать убытки.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2A41B3" w:rsidRPr="000A21C7">
        <w:rPr>
          <w:bCs/>
        </w:rPr>
        <w:t>Железнодорожного</w:t>
      </w:r>
      <w:r w:rsidR="001A5649" w:rsidRPr="000A21C7">
        <w:rPr>
          <w:bCs/>
        </w:rPr>
        <w:t xml:space="preserve"> сельсовета </w:t>
      </w:r>
      <w:r w:rsidRPr="000A21C7">
        <w:rPr>
          <w:bCs/>
        </w:rPr>
        <w:t>для принятия необходимых мер.</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bCs/>
        </w:rPr>
        <w:t xml:space="preserve">4.5.14. Снос деревьев, </w:t>
      </w:r>
      <w:r w:rsidRPr="000A21C7">
        <w:rPr>
          <w:lang w:eastAsia="en-US"/>
        </w:rPr>
        <w:t>кроме ценных пород деревьев,</w:t>
      </w:r>
      <w:r w:rsidRPr="000A21C7">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0A21C7" w:rsidRDefault="0001196E" w:rsidP="004D02EA">
      <w:pPr>
        <w:tabs>
          <w:tab w:val="left" w:pos="8757"/>
        </w:tabs>
        <w:autoSpaceDE w:val="0"/>
        <w:autoSpaceDN w:val="0"/>
        <w:adjustRightInd w:val="0"/>
        <w:ind w:right="-23" w:firstLine="540"/>
        <w:jc w:val="center"/>
        <w:rPr>
          <w:color w:val="FF0000"/>
          <w:lang w:eastAsia="en-US"/>
        </w:rPr>
      </w:pPr>
    </w:p>
    <w:p w:rsidR="0001196E" w:rsidRPr="000A21C7" w:rsidRDefault="0001196E" w:rsidP="00DF7AE9">
      <w:pPr>
        <w:tabs>
          <w:tab w:val="left" w:pos="8757"/>
        </w:tabs>
        <w:autoSpaceDE w:val="0"/>
        <w:autoSpaceDN w:val="0"/>
        <w:adjustRightInd w:val="0"/>
        <w:ind w:right="598" w:firstLine="540"/>
        <w:jc w:val="center"/>
        <w:rPr>
          <w:b/>
          <w:lang w:eastAsia="en-US"/>
        </w:rPr>
      </w:pPr>
      <w:r w:rsidRPr="000A21C7">
        <w:rPr>
          <w:b/>
          <w:lang w:eastAsia="en-US"/>
        </w:rPr>
        <w:t>4.6. Содержание и эксплуатация дорог</w:t>
      </w:r>
    </w:p>
    <w:p w:rsidR="0001196E" w:rsidRPr="000A21C7" w:rsidRDefault="0001196E" w:rsidP="00DF7AE9">
      <w:pPr>
        <w:tabs>
          <w:tab w:val="left" w:pos="8757"/>
        </w:tabs>
        <w:autoSpaceDE w:val="0"/>
        <w:autoSpaceDN w:val="0"/>
        <w:adjustRightInd w:val="0"/>
        <w:ind w:right="598" w:firstLine="540"/>
        <w:jc w:val="center"/>
        <w:rPr>
          <w:b/>
          <w:lang w:eastAsia="en-US"/>
        </w:rPr>
      </w:pP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A41B3" w:rsidRPr="000A21C7">
        <w:rPr>
          <w:bCs/>
        </w:rPr>
        <w:t>Железнодорожного</w:t>
      </w:r>
      <w:r w:rsidR="001A5649" w:rsidRPr="000A21C7">
        <w:rPr>
          <w:bCs/>
        </w:rPr>
        <w:t xml:space="preserve"> сельсовета </w:t>
      </w:r>
      <w:r w:rsidRPr="000A21C7">
        <w:rPr>
          <w:bCs/>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2A41B3" w:rsidRPr="000A21C7">
        <w:rPr>
          <w:bCs/>
        </w:rPr>
        <w:t>Железнодорожного</w:t>
      </w:r>
      <w:r w:rsidR="001A5649" w:rsidRPr="000A21C7">
        <w:rPr>
          <w:bCs/>
        </w:rPr>
        <w:t xml:space="preserve"> сельсовета </w:t>
      </w:r>
      <w:r w:rsidRPr="000A21C7">
        <w:rPr>
          <w:bCs/>
        </w:rPr>
        <w:t>в соответствии с планом капитальных вложений.</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2A41B3" w:rsidRPr="000A21C7">
        <w:rPr>
          <w:bCs/>
        </w:rPr>
        <w:t>Железнодорожного</w:t>
      </w:r>
      <w:r w:rsidR="000020D6" w:rsidRPr="000A21C7">
        <w:rPr>
          <w:bCs/>
        </w:rPr>
        <w:t xml:space="preserve"> сельсовета</w:t>
      </w:r>
      <w:r w:rsidRPr="000A21C7">
        <w:rPr>
          <w:bCs/>
        </w:rPr>
        <w:t>.</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0A21C7" w:rsidRDefault="0001196E" w:rsidP="004D02EA">
      <w:pPr>
        <w:tabs>
          <w:tab w:val="left" w:pos="8757"/>
        </w:tabs>
        <w:autoSpaceDE w:val="0"/>
        <w:autoSpaceDN w:val="0"/>
        <w:adjustRightInd w:val="0"/>
        <w:ind w:right="-23" w:firstLine="540"/>
        <w:jc w:val="both"/>
        <w:rPr>
          <w:b/>
          <w:lang w:eastAsia="en-US"/>
        </w:rPr>
      </w:pPr>
      <w:r w:rsidRPr="000A21C7">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0A21C7" w:rsidRDefault="0001196E" w:rsidP="00DF7AE9">
      <w:pPr>
        <w:tabs>
          <w:tab w:val="left" w:pos="8757"/>
        </w:tabs>
        <w:autoSpaceDE w:val="0"/>
        <w:autoSpaceDN w:val="0"/>
        <w:adjustRightInd w:val="0"/>
        <w:ind w:right="598" w:firstLine="540"/>
        <w:jc w:val="center"/>
        <w:rPr>
          <w:b/>
          <w:lang w:eastAsia="en-US"/>
        </w:rPr>
      </w:pPr>
    </w:p>
    <w:p w:rsidR="0001196E" w:rsidRPr="000A21C7" w:rsidRDefault="0001196E" w:rsidP="00DF7AE9">
      <w:pPr>
        <w:tabs>
          <w:tab w:val="left" w:pos="8757"/>
        </w:tabs>
        <w:autoSpaceDE w:val="0"/>
        <w:autoSpaceDN w:val="0"/>
        <w:adjustRightInd w:val="0"/>
        <w:ind w:right="598" w:firstLine="540"/>
        <w:jc w:val="center"/>
        <w:rPr>
          <w:b/>
          <w:lang w:eastAsia="en-US"/>
        </w:rPr>
      </w:pPr>
      <w:r w:rsidRPr="000A21C7">
        <w:rPr>
          <w:b/>
          <w:lang w:eastAsia="en-US"/>
        </w:rPr>
        <w:t>4.7. Освещение территории</w:t>
      </w:r>
    </w:p>
    <w:p w:rsidR="0001196E" w:rsidRPr="000A21C7" w:rsidRDefault="0001196E" w:rsidP="00DF7AE9">
      <w:pPr>
        <w:tabs>
          <w:tab w:val="left" w:pos="8757"/>
        </w:tabs>
        <w:autoSpaceDE w:val="0"/>
        <w:autoSpaceDN w:val="0"/>
        <w:adjustRightInd w:val="0"/>
        <w:ind w:right="598" w:firstLine="540"/>
        <w:jc w:val="both"/>
        <w:rPr>
          <w:color w:val="FF0000"/>
          <w:lang w:eastAsia="en-US"/>
        </w:rPr>
      </w:pP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2A41B3" w:rsidRPr="000A21C7">
        <w:rPr>
          <w:bCs/>
        </w:rPr>
        <w:t>Железнодорожного</w:t>
      </w:r>
      <w:r w:rsidR="000020D6" w:rsidRPr="000A21C7">
        <w:rPr>
          <w:bCs/>
        </w:rPr>
        <w:t xml:space="preserve"> сельсовета</w:t>
      </w:r>
      <w:r w:rsidRPr="000A21C7">
        <w:rPr>
          <w:bCs/>
        </w:rPr>
        <w:t>.</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Обязанность по освещению данных объектов возлагается на их собственников или уполномоченных собственником лиц.</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4.7.2. Освещение территории </w:t>
      </w:r>
      <w:r w:rsidR="002A41B3" w:rsidRPr="000A21C7">
        <w:rPr>
          <w:bCs/>
        </w:rPr>
        <w:t>Железнодорожного</w:t>
      </w:r>
      <w:r w:rsidR="001A5649" w:rsidRPr="000A21C7">
        <w:rPr>
          <w:bCs/>
        </w:rPr>
        <w:t xml:space="preserve"> сельсовета </w:t>
      </w:r>
      <w:r w:rsidR="000020D6" w:rsidRPr="000A21C7">
        <w:rPr>
          <w:bCs/>
        </w:rPr>
        <w:t xml:space="preserve"> </w:t>
      </w:r>
      <w:r w:rsidRPr="000A21C7">
        <w:rPr>
          <w:bCs/>
        </w:rPr>
        <w:t xml:space="preserve">осуществляется </w:t>
      </w:r>
      <w:proofErr w:type="spellStart"/>
      <w:r w:rsidRPr="000A21C7">
        <w:rPr>
          <w:bCs/>
        </w:rPr>
        <w:t>энергоснабжающей</w:t>
      </w:r>
      <w:proofErr w:type="spellEnd"/>
      <w:r w:rsidRPr="000A21C7">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0A21C7" w:rsidRDefault="0001196E" w:rsidP="004D02EA">
      <w:pPr>
        <w:tabs>
          <w:tab w:val="left" w:pos="8757"/>
        </w:tabs>
        <w:autoSpaceDE w:val="0"/>
        <w:autoSpaceDN w:val="0"/>
        <w:adjustRightInd w:val="0"/>
        <w:ind w:right="-23" w:firstLine="540"/>
        <w:jc w:val="both"/>
        <w:rPr>
          <w:color w:val="FF0000"/>
          <w:lang w:eastAsia="en-US"/>
        </w:rPr>
      </w:pPr>
      <w:r w:rsidRPr="000A21C7">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2A41B3" w:rsidRPr="000A21C7">
        <w:rPr>
          <w:bCs/>
        </w:rPr>
        <w:t>Железнодорожного</w:t>
      </w:r>
      <w:r w:rsidR="000020D6" w:rsidRPr="000A21C7">
        <w:rPr>
          <w:bCs/>
        </w:rPr>
        <w:t xml:space="preserve"> сельсовета.</w:t>
      </w:r>
    </w:p>
    <w:p w:rsidR="0001196E" w:rsidRPr="000A21C7" w:rsidRDefault="0001196E" w:rsidP="004D02EA">
      <w:pPr>
        <w:tabs>
          <w:tab w:val="left" w:pos="8757"/>
        </w:tabs>
        <w:autoSpaceDE w:val="0"/>
        <w:autoSpaceDN w:val="0"/>
        <w:adjustRightInd w:val="0"/>
        <w:ind w:right="-23" w:firstLine="540"/>
        <w:jc w:val="both"/>
        <w:rPr>
          <w:color w:val="FF0000"/>
          <w:lang w:eastAsia="en-US"/>
        </w:rPr>
      </w:pPr>
    </w:p>
    <w:p w:rsidR="0001196E" w:rsidRPr="000A21C7" w:rsidRDefault="0001196E" w:rsidP="00DF7AE9">
      <w:pPr>
        <w:pStyle w:val="ConsPlusNormal"/>
        <w:tabs>
          <w:tab w:val="left" w:pos="8757"/>
        </w:tabs>
        <w:ind w:right="598" w:firstLine="540"/>
        <w:jc w:val="center"/>
        <w:rPr>
          <w:rFonts w:ascii="Times New Roman" w:hAnsi="Times New Roman" w:cs="Times New Roman"/>
          <w:b/>
          <w:sz w:val="24"/>
          <w:szCs w:val="24"/>
        </w:rPr>
      </w:pPr>
      <w:r w:rsidRPr="000A21C7">
        <w:rPr>
          <w:rFonts w:ascii="Times New Roman" w:hAnsi="Times New Roman" w:cs="Times New Roman"/>
          <w:b/>
          <w:sz w:val="24"/>
          <w:szCs w:val="24"/>
        </w:rPr>
        <w:t>4.8. Производство земляных работ.</w:t>
      </w:r>
    </w:p>
    <w:p w:rsidR="0001196E" w:rsidRPr="000A21C7" w:rsidRDefault="0001196E" w:rsidP="00DF7AE9">
      <w:pPr>
        <w:pStyle w:val="ConsPlusNormal"/>
        <w:tabs>
          <w:tab w:val="left" w:pos="8757"/>
        </w:tabs>
        <w:ind w:right="598" w:firstLine="540"/>
        <w:jc w:val="center"/>
        <w:rPr>
          <w:rFonts w:ascii="Times New Roman" w:hAnsi="Times New Roman" w:cs="Times New Roman"/>
          <w:b/>
          <w:sz w:val="24"/>
          <w:szCs w:val="24"/>
        </w:rPr>
      </w:pP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Лицо, ответственное за производство земляных работ, в указанных случаях обязано:</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в течение трех рабочих дней получить разрешение.</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0A21C7">
          <w:t>20 см</w:t>
        </w:r>
      </w:smartTag>
      <w:r w:rsidRPr="000A21C7">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0A21C7">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0A21C7">
          <w:rPr>
            <w:rFonts w:ascii="Times New Roman" w:hAnsi="Times New Roman" w:cs="Times New Roman"/>
            <w:sz w:val="24"/>
            <w:szCs w:val="24"/>
          </w:rPr>
          <w:t>1 м</w:t>
        </w:r>
      </w:smartTag>
      <w:r w:rsidRPr="000A21C7">
        <w:rPr>
          <w:rFonts w:ascii="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0A21C7">
          <w:rPr>
            <w:rFonts w:ascii="Times New Roman" w:hAnsi="Times New Roman" w:cs="Times New Roman"/>
            <w:sz w:val="24"/>
            <w:szCs w:val="24"/>
          </w:rPr>
          <w:t>1,1 м</w:t>
        </w:r>
      </w:smartTag>
      <w:r w:rsidRPr="000A21C7">
        <w:rPr>
          <w:rFonts w:ascii="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0,15 м"/>
        </w:smartTagPr>
        <w:r w:rsidRPr="000A21C7">
          <w:rPr>
            <w:rFonts w:ascii="Times New Roman" w:hAnsi="Times New Roman" w:cs="Times New Roman"/>
            <w:sz w:val="24"/>
            <w:szCs w:val="24"/>
          </w:rPr>
          <w:t>0,15 м</w:t>
        </w:r>
      </w:smartTag>
      <w:r w:rsidRPr="000A21C7">
        <w:rPr>
          <w:rFonts w:ascii="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0A21C7">
          <w:rPr>
            <w:rFonts w:ascii="Times New Roman" w:hAnsi="Times New Roman" w:cs="Times New Roman"/>
            <w:sz w:val="24"/>
            <w:szCs w:val="24"/>
          </w:rPr>
          <w:t>0,5 м</w:t>
        </w:r>
      </w:smartTag>
      <w:r w:rsidRPr="000A21C7">
        <w:rPr>
          <w:rFonts w:ascii="Times New Roman" w:hAnsi="Times New Roman" w:cs="Times New Roman"/>
          <w:sz w:val="24"/>
          <w:szCs w:val="24"/>
        </w:rPr>
        <w:t xml:space="preserve"> от настила.</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0A21C7">
          <w:rPr>
            <w:rFonts w:ascii="Times New Roman" w:hAnsi="Times New Roman" w:cs="Times New Roman"/>
            <w:sz w:val="24"/>
            <w:szCs w:val="24"/>
          </w:rPr>
          <w:t>1 м</w:t>
        </w:r>
      </w:smartTag>
      <w:r w:rsidRPr="000A21C7">
        <w:rPr>
          <w:rFonts w:ascii="Times New Roman" w:hAnsi="Times New Roman" w:cs="Times New Roman"/>
          <w:sz w:val="24"/>
          <w:szCs w:val="24"/>
        </w:rPr>
        <w:t>.</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0A21C7">
        <w:rPr>
          <w:rFonts w:ascii="Times New Roman" w:hAnsi="Times New Roman" w:cs="Times New Roman"/>
          <w:sz w:val="24"/>
          <w:szCs w:val="24"/>
        </w:rPr>
        <w:t>дождеприемных</w:t>
      </w:r>
      <w:proofErr w:type="spellEnd"/>
      <w:r w:rsidRPr="000A21C7">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4.8.7. При производстве земляных работ запрещается:</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0A21C7" w:rsidRDefault="0001196E" w:rsidP="004D02EA">
      <w:pPr>
        <w:pStyle w:val="ConsPlusNormal"/>
        <w:tabs>
          <w:tab w:val="left" w:pos="8757"/>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 засыпка грунтом крышек люков, колодцев и камер, решеток </w:t>
      </w:r>
      <w:proofErr w:type="spellStart"/>
      <w:r w:rsidRPr="000A21C7">
        <w:rPr>
          <w:rFonts w:ascii="Times New Roman" w:hAnsi="Times New Roman" w:cs="Times New Roman"/>
          <w:sz w:val="24"/>
          <w:szCs w:val="24"/>
        </w:rPr>
        <w:t>дождеприемных</w:t>
      </w:r>
      <w:proofErr w:type="spellEnd"/>
      <w:r w:rsidRPr="000A21C7">
        <w:rPr>
          <w:rFonts w:ascii="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В целях сохранности зеленых насаждений при производстве земляных работ необходимо:</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0A21C7">
          <w:rPr>
            <w:rFonts w:ascii="Times New Roman" w:hAnsi="Times New Roman" w:cs="Times New Roman"/>
            <w:sz w:val="24"/>
            <w:szCs w:val="24"/>
          </w:rPr>
          <w:t>2 м</w:t>
        </w:r>
      </w:smartTag>
      <w:r w:rsidRPr="000A21C7">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0A21C7">
          <w:rPr>
            <w:rFonts w:ascii="Times New Roman" w:hAnsi="Times New Roman" w:cs="Times New Roman"/>
            <w:sz w:val="24"/>
            <w:szCs w:val="24"/>
          </w:rPr>
          <w:t>0,5 м</w:t>
        </w:r>
      </w:smartTag>
      <w:r w:rsidRPr="000A21C7">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0A21C7">
          <w:rPr>
            <w:rFonts w:ascii="Times New Roman" w:hAnsi="Times New Roman" w:cs="Times New Roman"/>
            <w:sz w:val="24"/>
            <w:szCs w:val="24"/>
          </w:rPr>
          <w:t>0,5 м</w:t>
        </w:r>
      </w:smartTag>
      <w:r w:rsidRPr="000A21C7">
        <w:rPr>
          <w:rFonts w:ascii="Times New Roman" w:hAnsi="Times New Roman" w:cs="Times New Roman"/>
          <w:sz w:val="24"/>
          <w:szCs w:val="24"/>
        </w:rPr>
        <w:t>, производить охранительную обвязку стволов деревьев и связывание кроны кустарников;</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не допускать обнажения и повреждения корневой системы деревьев и кустарников;</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не допускать засыпку зеленых насаждений;</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0A21C7">
          <w:rPr>
            <w:rFonts w:ascii="Times New Roman" w:hAnsi="Times New Roman" w:cs="Times New Roman"/>
            <w:sz w:val="24"/>
            <w:szCs w:val="24"/>
          </w:rPr>
          <w:t>1,5 м</w:t>
        </w:r>
      </w:smartTag>
      <w:r w:rsidRPr="000A21C7">
        <w:rPr>
          <w:rFonts w:ascii="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0A21C7">
          <w:rPr>
            <w:rFonts w:ascii="Times New Roman" w:hAnsi="Times New Roman" w:cs="Times New Roman"/>
            <w:sz w:val="24"/>
            <w:szCs w:val="24"/>
          </w:rPr>
          <w:t>2,5 м</w:t>
        </w:r>
      </w:smartTag>
      <w:r w:rsidRPr="000A21C7">
        <w:rPr>
          <w:rFonts w:ascii="Times New Roman" w:hAnsi="Times New Roman" w:cs="Times New Roman"/>
          <w:sz w:val="24"/>
          <w:szCs w:val="24"/>
        </w:rPr>
        <w:t xml:space="preserve"> от дерева и </w:t>
      </w:r>
      <w:smartTag w:uri="urn:schemas-microsoft-com:office:smarttags" w:element="metricconverter">
        <w:smartTagPr>
          <w:attr w:name="ProductID" w:val="1,5 м"/>
        </w:smartTagPr>
        <w:r w:rsidRPr="000A21C7">
          <w:rPr>
            <w:rFonts w:ascii="Times New Roman" w:hAnsi="Times New Roman" w:cs="Times New Roman"/>
            <w:sz w:val="24"/>
            <w:szCs w:val="24"/>
          </w:rPr>
          <w:t>1,5 м</w:t>
        </w:r>
      </w:smartTag>
      <w:r w:rsidRPr="000A21C7">
        <w:rPr>
          <w:rFonts w:ascii="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0A21C7">
          <w:rPr>
            <w:rFonts w:ascii="Times New Roman" w:hAnsi="Times New Roman" w:cs="Times New Roman"/>
            <w:sz w:val="24"/>
            <w:szCs w:val="24"/>
          </w:rPr>
          <w:t>10 м</w:t>
        </w:r>
      </w:smartTag>
      <w:r w:rsidRPr="000A21C7">
        <w:rPr>
          <w:rFonts w:ascii="Times New Roman" w:hAnsi="Times New Roman" w:cs="Times New Roman"/>
          <w:sz w:val="24"/>
          <w:szCs w:val="24"/>
        </w:rPr>
        <w:t xml:space="preserve"> от деревьев и кустарников;</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0A21C7" w:rsidRDefault="0001196E" w:rsidP="004D02EA">
      <w:pPr>
        <w:pStyle w:val="ConsPlusNormal"/>
        <w:tabs>
          <w:tab w:val="left" w:pos="8757"/>
          <w:tab w:val="left" w:pos="9781"/>
        </w:tabs>
        <w:ind w:right="-23" w:firstLine="540"/>
        <w:jc w:val="both"/>
        <w:rPr>
          <w:rFonts w:ascii="Times New Roman" w:hAnsi="Times New Roman" w:cs="Times New Roman"/>
          <w:sz w:val="24"/>
          <w:szCs w:val="24"/>
        </w:rPr>
      </w:pPr>
      <w:r w:rsidRPr="000A21C7">
        <w:rPr>
          <w:rFonts w:ascii="Times New Roman" w:hAnsi="Times New Roman" w:cs="Times New Roman"/>
          <w:sz w:val="24"/>
          <w:szCs w:val="24"/>
        </w:rPr>
        <w:t xml:space="preserve">4.8.10. Смотровые и </w:t>
      </w:r>
      <w:proofErr w:type="spellStart"/>
      <w:r w:rsidRPr="000A21C7">
        <w:rPr>
          <w:rFonts w:ascii="Times New Roman" w:hAnsi="Times New Roman" w:cs="Times New Roman"/>
          <w:sz w:val="24"/>
          <w:szCs w:val="24"/>
        </w:rPr>
        <w:t>дождеприемные</w:t>
      </w:r>
      <w:proofErr w:type="spellEnd"/>
      <w:r w:rsidRPr="000A21C7">
        <w:rPr>
          <w:rFonts w:ascii="Times New Roman" w:hAnsi="Times New Roman" w:cs="Times New Roman"/>
          <w:sz w:val="24"/>
          <w:szCs w:val="24"/>
        </w:rPr>
        <w:t xml:space="preserve"> колодцы должны восстанавливаться на одном уровне с дорожным покрытием.</w:t>
      </w:r>
    </w:p>
    <w:p w:rsidR="0001196E" w:rsidRPr="000A21C7" w:rsidRDefault="0001196E" w:rsidP="004D02EA">
      <w:pPr>
        <w:tabs>
          <w:tab w:val="left" w:pos="8757"/>
          <w:tab w:val="left" w:pos="9781"/>
        </w:tabs>
        <w:ind w:right="-23" w:firstLine="540"/>
        <w:jc w:val="both"/>
      </w:pPr>
      <w:r w:rsidRPr="000A21C7">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0A21C7" w:rsidRDefault="0001196E" w:rsidP="004D02EA">
      <w:pPr>
        <w:tabs>
          <w:tab w:val="left" w:pos="8757"/>
          <w:tab w:val="left" w:pos="9781"/>
        </w:tabs>
        <w:autoSpaceDE w:val="0"/>
        <w:autoSpaceDN w:val="0"/>
        <w:adjustRightInd w:val="0"/>
        <w:ind w:right="-23" w:firstLine="540"/>
        <w:jc w:val="both"/>
        <w:outlineLvl w:val="2"/>
        <w:rPr>
          <w:bCs/>
        </w:rPr>
      </w:pPr>
      <w:r w:rsidRPr="000A21C7">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0A21C7" w:rsidRDefault="0001196E" w:rsidP="00DF7AE9">
      <w:pPr>
        <w:tabs>
          <w:tab w:val="left" w:pos="8757"/>
        </w:tabs>
        <w:autoSpaceDE w:val="0"/>
        <w:autoSpaceDN w:val="0"/>
        <w:adjustRightInd w:val="0"/>
        <w:ind w:right="598" w:firstLine="540"/>
        <w:jc w:val="both"/>
        <w:rPr>
          <w:bCs/>
        </w:rPr>
      </w:pPr>
    </w:p>
    <w:p w:rsidR="0001196E" w:rsidRPr="000A21C7" w:rsidRDefault="0001196E" w:rsidP="00DF7AE9">
      <w:pPr>
        <w:tabs>
          <w:tab w:val="left" w:pos="8757"/>
        </w:tabs>
        <w:autoSpaceDE w:val="0"/>
        <w:autoSpaceDN w:val="0"/>
        <w:adjustRightInd w:val="0"/>
        <w:ind w:right="598"/>
        <w:jc w:val="center"/>
        <w:outlineLvl w:val="2"/>
        <w:rPr>
          <w:b/>
          <w:bCs/>
        </w:rPr>
      </w:pPr>
      <w:r w:rsidRPr="000A21C7">
        <w:rPr>
          <w:b/>
          <w:bCs/>
        </w:rPr>
        <w:t xml:space="preserve">4.9. Праздничное оформление территории </w:t>
      </w:r>
      <w:r w:rsidR="002A41B3" w:rsidRPr="000A21C7">
        <w:rPr>
          <w:b/>
          <w:bCs/>
        </w:rPr>
        <w:t>Железнодорожного</w:t>
      </w:r>
      <w:r w:rsidR="00D86999" w:rsidRPr="000A21C7">
        <w:rPr>
          <w:b/>
          <w:bCs/>
        </w:rPr>
        <w:t xml:space="preserve"> сельсовета</w:t>
      </w:r>
    </w:p>
    <w:p w:rsidR="0001196E" w:rsidRPr="000A21C7" w:rsidRDefault="0001196E" w:rsidP="00DF7AE9">
      <w:pPr>
        <w:tabs>
          <w:tab w:val="left" w:pos="8757"/>
        </w:tabs>
        <w:autoSpaceDE w:val="0"/>
        <w:autoSpaceDN w:val="0"/>
        <w:adjustRightInd w:val="0"/>
        <w:ind w:right="598"/>
        <w:jc w:val="center"/>
        <w:outlineLvl w:val="2"/>
        <w:rPr>
          <w:bCs/>
        </w:rPr>
      </w:pP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4.9.1. Праздничное оформление территории </w:t>
      </w:r>
      <w:r w:rsidR="002A41B3" w:rsidRPr="000A21C7">
        <w:rPr>
          <w:bCs/>
        </w:rPr>
        <w:t>Железнодорожного</w:t>
      </w:r>
      <w:r w:rsidR="001A5649" w:rsidRPr="000A21C7">
        <w:rPr>
          <w:bCs/>
        </w:rPr>
        <w:t xml:space="preserve"> сельсовета </w:t>
      </w:r>
      <w:r w:rsidRPr="000A21C7">
        <w:rPr>
          <w:bCs/>
        </w:rPr>
        <w:t xml:space="preserve">осуществляется по решению администрации </w:t>
      </w:r>
      <w:r w:rsidR="002A41B3" w:rsidRPr="000A21C7">
        <w:rPr>
          <w:bCs/>
        </w:rPr>
        <w:t>Железнодорожного</w:t>
      </w:r>
      <w:r w:rsidR="001A5649" w:rsidRPr="000A21C7">
        <w:rPr>
          <w:bCs/>
        </w:rPr>
        <w:t xml:space="preserve"> сельсовета </w:t>
      </w:r>
      <w:r w:rsidRPr="000A21C7">
        <w:rPr>
          <w:bCs/>
        </w:rPr>
        <w:t>на период проведения государственных праздников и мероприятий, связанных со знаменательными событиями.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2A41B3" w:rsidRPr="000A21C7">
        <w:rPr>
          <w:bCs/>
        </w:rPr>
        <w:t>Железнодорожного</w:t>
      </w:r>
      <w:r w:rsidR="001A5649" w:rsidRPr="000A21C7">
        <w:rPr>
          <w:bCs/>
        </w:rPr>
        <w:t xml:space="preserve"> сельсовета </w:t>
      </w:r>
      <w:r w:rsidRPr="000A21C7">
        <w:rPr>
          <w:bCs/>
        </w:rPr>
        <w:t>в пределах средств, предусмотренных на эти цели в бюджете муниципального образования.</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0A21C7" w:rsidRDefault="0001196E" w:rsidP="004D02EA">
      <w:pPr>
        <w:tabs>
          <w:tab w:val="left" w:pos="8757"/>
        </w:tabs>
        <w:autoSpaceDE w:val="0"/>
        <w:autoSpaceDN w:val="0"/>
        <w:adjustRightInd w:val="0"/>
        <w:ind w:right="-23" w:firstLine="540"/>
        <w:jc w:val="both"/>
        <w:outlineLvl w:val="2"/>
        <w:rPr>
          <w:bCs/>
        </w:rPr>
      </w:pPr>
      <w:r w:rsidRPr="000A21C7">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2A41B3" w:rsidRPr="000A21C7">
        <w:rPr>
          <w:bCs/>
        </w:rPr>
        <w:t>Железнодорожного</w:t>
      </w:r>
      <w:r w:rsidR="00D86999" w:rsidRPr="000A21C7">
        <w:rPr>
          <w:bCs/>
        </w:rPr>
        <w:t xml:space="preserve"> сельсовета</w:t>
      </w:r>
      <w:r w:rsidRPr="000A21C7">
        <w:rPr>
          <w:bCs/>
        </w:rPr>
        <w:t>.</w:t>
      </w:r>
    </w:p>
    <w:p w:rsidR="0001196E" w:rsidRDefault="0001196E" w:rsidP="004D02EA">
      <w:pPr>
        <w:tabs>
          <w:tab w:val="left" w:pos="8757"/>
        </w:tabs>
        <w:autoSpaceDE w:val="0"/>
        <w:autoSpaceDN w:val="0"/>
        <w:adjustRightInd w:val="0"/>
        <w:ind w:right="-23" w:firstLine="540"/>
        <w:jc w:val="both"/>
        <w:rPr>
          <w:bCs/>
        </w:rPr>
      </w:pPr>
      <w:r w:rsidRPr="000A21C7">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C13B8" w:rsidRDefault="007C13B8" w:rsidP="004D02EA">
      <w:pPr>
        <w:tabs>
          <w:tab w:val="left" w:pos="8757"/>
        </w:tabs>
        <w:autoSpaceDE w:val="0"/>
        <w:autoSpaceDN w:val="0"/>
        <w:adjustRightInd w:val="0"/>
        <w:ind w:right="-23" w:firstLine="540"/>
        <w:jc w:val="both"/>
        <w:rPr>
          <w:bCs/>
        </w:rPr>
      </w:pPr>
    </w:p>
    <w:p w:rsidR="0072622D" w:rsidRPr="006C42E4" w:rsidRDefault="0072622D" w:rsidP="00DF7AE9">
      <w:pPr>
        <w:keepNext/>
        <w:tabs>
          <w:tab w:val="left" w:pos="8757"/>
        </w:tabs>
        <w:ind w:firstLine="851"/>
        <w:jc w:val="center"/>
        <w:outlineLvl w:val="0"/>
        <w:rPr>
          <w:b/>
        </w:rPr>
      </w:pPr>
      <w:r w:rsidRPr="006C42E4">
        <w:rPr>
          <w:b/>
        </w:rPr>
        <w:t>4.10. Перечень запрещенных действий на территории Железнодорожного сельсовета</w:t>
      </w:r>
    </w:p>
    <w:p w:rsidR="0072622D" w:rsidRPr="006C42E4" w:rsidRDefault="0072622D" w:rsidP="00DF7AE9">
      <w:pPr>
        <w:keepNext/>
        <w:tabs>
          <w:tab w:val="left" w:pos="8757"/>
        </w:tabs>
        <w:ind w:firstLine="851"/>
        <w:outlineLvl w:val="0"/>
      </w:pPr>
      <w:r w:rsidRPr="006C42E4">
        <w:t>4.10.1. На территории Железнодорожного сельсовета запрещается:</w:t>
      </w:r>
    </w:p>
    <w:p w:rsidR="0072622D" w:rsidRPr="006C42E4" w:rsidRDefault="0072622D" w:rsidP="00DF7AE9">
      <w:pPr>
        <w:keepNext/>
        <w:tabs>
          <w:tab w:val="left" w:pos="8757"/>
        </w:tabs>
        <w:ind w:firstLine="851"/>
        <w:jc w:val="both"/>
        <w:outlineLvl w:val="0"/>
      </w:pPr>
      <w:r w:rsidRPr="006C42E4">
        <w:t xml:space="preserve"> - </w:t>
      </w:r>
      <w:r w:rsidRPr="006C42E4">
        <w:rPr>
          <w:bCs/>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движение машин и механизмов на гусеничном ходу по дорогам с </w:t>
      </w:r>
      <w:proofErr w:type="spellStart"/>
      <w:r w:rsidRPr="006C42E4">
        <w:rPr>
          <w:rFonts w:ascii="Times New Roman" w:hAnsi="Times New Roman"/>
          <w:bCs/>
          <w:sz w:val="24"/>
          <w:szCs w:val="24"/>
        </w:rPr>
        <w:t>асфальто</w:t>
      </w:r>
      <w:proofErr w:type="spellEnd"/>
      <w:r w:rsidRPr="006C42E4">
        <w:rPr>
          <w:rFonts w:ascii="Times New Roman" w:hAnsi="Times New Roman"/>
          <w:bCs/>
          <w:sz w:val="24"/>
          <w:szCs w:val="24"/>
        </w:rPr>
        <w:t xml:space="preserve"> - и цементно-бетонным покрытием (за исключением случаев проведения аварийно-восстановительных работ);</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несанкционированная свалка мусора на отведенных территориях, прилегающих территориях и территориях общего пользования;</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самовольное размещение малых архитектурных форм на землях общего пользования;</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размещение визуальной информации вне специальных мест, отведенных для этих целей в соответствии с установленным порядком;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размещение ритуальных принадлежностей и надгробных сооружений вне мест, специально предназначенных для этих целей;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сброс сточных вод и загрязняющих веществ в водные объекты и на рельеф местности;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сгребание листвы, снега и грязи к комлевой части деревьев, кустарников;</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самовольное разведение костров и сжигание мусора, листвы, тары, отходов, резинотехнических и пластмассовых изделий;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складирование тары вне участков торговых сооружений;</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размещение запасов кабеля вне распределительного муфтового шкафа;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использование пиротехнических изделий на площадях, в парках, в скверах, на улицах и во дворах в период с 22 ч 00 мин до 06 ч 00 мин местного времени;</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выливать на газоны (дернину), грунт или твердое покрытие улиц воду после продажи товаров, мытья полов и т.д. (прочие жидкие бытовые отходы);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xml:space="preserve">-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 </w:t>
      </w:r>
    </w:p>
    <w:p w:rsidR="0072622D" w:rsidRPr="006C42E4" w:rsidRDefault="0072622D" w:rsidP="00DF7AE9">
      <w:pPr>
        <w:pStyle w:val="af6"/>
        <w:tabs>
          <w:tab w:val="left" w:pos="8757"/>
        </w:tabs>
        <w:ind w:firstLine="851"/>
        <w:jc w:val="both"/>
        <w:rPr>
          <w:rFonts w:ascii="Times New Roman" w:hAnsi="Times New Roman"/>
          <w:bCs/>
          <w:sz w:val="24"/>
          <w:szCs w:val="24"/>
        </w:rPr>
      </w:pPr>
      <w:r w:rsidRPr="006C42E4">
        <w:rPr>
          <w:rFonts w:ascii="Times New Roman" w:hAnsi="Times New Roman"/>
          <w:bCs/>
          <w:sz w:val="24"/>
          <w:szCs w:val="24"/>
        </w:rPr>
        <w:t>-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2622D" w:rsidRPr="006C42E4" w:rsidRDefault="0072622D" w:rsidP="00DF7AE9">
      <w:pPr>
        <w:pStyle w:val="af6"/>
        <w:tabs>
          <w:tab w:val="left" w:pos="8757"/>
        </w:tabs>
        <w:ind w:firstLine="851"/>
        <w:jc w:val="both"/>
        <w:rPr>
          <w:rFonts w:ascii="Times New Roman" w:hAnsi="Times New Roman"/>
          <w:bCs/>
          <w:sz w:val="24"/>
          <w:szCs w:val="24"/>
        </w:rPr>
      </w:pPr>
    </w:p>
    <w:p w:rsidR="0072622D" w:rsidRPr="006C42E4" w:rsidRDefault="0072622D" w:rsidP="00DF7AE9">
      <w:pPr>
        <w:keepNext/>
        <w:tabs>
          <w:tab w:val="left" w:pos="8757"/>
        </w:tabs>
        <w:ind w:firstLine="851"/>
        <w:jc w:val="center"/>
        <w:outlineLvl w:val="0"/>
        <w:rPr>
          <w:b/>
        </w:rPr>
      </w:pPr>
      <w:r w:rsidRPr="006C42E4">
        <w:rPr>
          <w:b/>
        </w:rPr>
        <w:t>4.11. Сбор жидких бытовых отходов в не канализованном фонде и частных домовладениях</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 xml:space="preserve">4.11.1.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 xml:space="preserve">4.11.2.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4.11.3.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50м.</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 xml:space="preserve">4.11.4 Не канализованные уборные, мусоросборники и отстойники дезинфицируют растворами состава: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хлорная известь - 10%;</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 xml:space="preserve">гипохлорит натрия - 3 - 5%;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proofErr w:type="spellStart"/>
      <w:r w:rsidRPr="006C42E4">
        <w:rPr>
          <w:rFonts w:ascii="Times New Roman" w:hAnsi="Times New Roman"/>
          <w:bCs/>
          <w:sz w:val="24"/>
          <w:szCs w:val="24"/>
        </w:rPr>
        <w:t>изол</w:t>
      </w:r>
      <w:proofErr w:type="spellEnd"/>
      <w:r w:rsidRPr="006C42E4">
        <w:rPr>
          <w:rFonts w:ascii="Times New Roman" w:hAnsi="Times New Roman"/>
          <w:bCs/>
          <w:sz w:val="24"/>
          <w:szCs w:val="24"/>
        </w:rPr>
        <w:t xml:space="preserve"> - 5%; креолин - 5%;</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proofErr w:type="spellStart"/>
      <w:r w:rsidRPr="006C42E4">
        <w:rPr>
          <w:rFonts w:ascii="Times New Roman" w:hAnsi="Times New Roman"/>
          <w:bCs/>
          <w:sz w:val="24"/>
          <w:szCs w:val="24"/>
        </w:rPr>
        <w:t>нафтализол</w:t>
      </w:r>
      <w:proofErr w:type="spellEnd"/>
      <w:r w:rsidRPr="006C42E4">
        <w:rPr>
          <w:rFonts w:ascii="Times New Roman" w:hAnsi="Times New Roman"/>
          <w:bCs/>
          <w:sz w:val="24"/>
          <w:szCs w:val="24"/>
        </w:rPr>
        <w:t xml:space="preserve"> - 10%; креолин - 10%;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 xml:space="preserve">метасиликат натрия - 10%. </w:t>
      </w:r>
    </w:p>
    <w:p w:rsidR="0072622D" w:rsidRPr="006C42E4" w:rsidRDefault="0072622D" w:rsidP="00DF7AE9">
      <w:pPr>
        <w:pStyle w:val="af6"/>
        <w:tabs>
          <w:tab w:val="left" w:pos="8757"/>
        </w:tabs>
        <w:ind w:firstLine="851"/>
        <w:contextualSpacing/>
        <w:jc w:val="both"/>
        <w:rPr>
          <w:rFonts w:ascii="Times New Roman" w:hAnsi="Times New Roman"/>
          <w:bCs/>
          <w:sz w:val="24"/>
          <w:szCs w:val="24"/>
        </w:rPr>
      </w:pPr>
      <w:r w:rsidRPr="006C42E4">
        <w:rPr>
          <w:rFonts w:ascii="Times New Roman" w:hAnsi="Times New Roman"/>
          <w:bCs/>
          <w:sz w:val="24"/>
          <w:szCs w:val="24"/>
        </w:rPr>
        <w:t>Запрещается применять сухую хлорную известь.</w:t>
      </w:r>
    </w:p>
    <w:p w:rsidR="0072622D" w:rsidRPr="006C42E4" w:rsidRDefault="0072622D" w:rsidP="00DF7AE9">
      <w:pPr>
        <w:tabs>
          <w:tab w:val="left" w:pos="8757"/>
        </w:tabs>
        <w:ind w:firstLine="851"/>
        <w:contextualSpacing/>
        <w:jc w:val="both"/>
        <w:rPr>
          <w:bCs/>
        </w:rPr>
      </w:pPr>
      <w:r w:rsidRPr="006C42E4">
        <w:rPr>
          <w:bCs/>
        </w:rPr>
        <w:t xml:space="preserve">4.11.5. Вывоз жидких бытовых отходов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 </w:t>
      </w:r>
    </w:p>
    <w:p w:rsidR="0072622D" w:rsidRPr="006C42E4" w:rsidRDefault="0072622D" w:rsidP="00DF7AE9">
      <w:pPr>
        <w:tabs>
          <w:tab w:val="left" w:pos="8757"/>
        </w:tabs>
        <w:ind w:firstLine="851"/>
        <w:contextualSpacing/>
        <w:jc w:val="both"/>
        <w:rPr>
          <w:bCs/>
        </w:rPr>
      </w:pPr>
      <w:r w:rsidRPr="006C42E4">
        <w:rPr>
          <w:bCs/>
        </w:rPr>
        <w:t xml:space="preserve">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 </w:t>
      </w:r>
    </w:p>
    <w:p w:rsidR="0072622D" w:rsidRPr="006C42E4" w:rsidRDefault="0072622D" w:rsidP="00DF7AE9">
      <w:pPr>
        <w:tabs>
          <w:tab w:val="left" w:pos="8757"/>
        </w:tabs>
        <w:ind w:firstLine="851"/>
        <w:contextualSpacing/>
        <w:jc w:val="both"/>
        <w:rPr>
          <w:bCs/>
        </w:rPr>
      </w:pPr>
      <w:r w:rsidRPr="006C42E4">
        <w:rPr>
          <w:bCs/>
        </w:rPr>
        <w:t xml:space="preserve">  Запрещается сброс жидких бытовых отходов на рельеф местности вне установленных, для этого мест.  </w:t>
      </w:r>
    </w:p>
    <w:p w:rsidR="0072622D" w:rsidRPr="006C42E4" w:rsidRDefault="0072622D" w:rsidP="00DF7AE9">
      <w:pPr>
        <w:tabs>
          <w:tab w:val="left" w:pos="8757"/>
        </w:tabs>
        <w:ind w:firstLine="851"/>
        <w:contextualSpacing/>
        <w:jc w:val="both"/>
        <w:rPr>
          <w:bCs/>
        </w:rPr>
      </w:pPr>
      <w:r w:rsidRPr="006C42E4">
        <w:rPr>
          <w:bCs/>
        </w:rPr>
        <w:t xml:space="preserve">Для сбора жидких бытовых отходов (в случае отсутствия централизованного </w:t>
      </w:r>
      <w:proofErr w:type="spellStart"/>
      <w:r w:rsidRPr="006C42E4">
        <w:rPr>
          <w:bCs/>
        </w:rPr>
        <w:t>канализования</w:t>
      </w:r>
      <w:proofErr w:type="spellEnd"/>
      <w:r w:rsidRPr="006C42E4">
        <w:rPr>
          <w:b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2622D" w:rsidRPr="006C42E4" w:rsidRDefault="0072622D" w:rsidP="00DF7AE9">
      <w:pPr>
        <w:tabs>
          <w:tab w:val="left" w:pos="8757"/>
        </w:tabs>
        <w:ind w:firstLine="851"/>
        <w:contextualSpacing/>
        <w:jc w:val="both"/>
        <w:rPr>
          <w:bCs/>
        </w:rPr>
      </w:pPr>
      <w:r w:rsidRPr="006C42E4">
        <w:rPr>
          <w:bCs/>
        </w:rPr>
        <w:t>Запрещается замораживание жидких нечистот на дворовой территории.».</w:t>
      </w:r>
    </w:p>
    <w:p w:rsidR="0072622D" w:rsidRPr="006C42E4" w:rsidRDefault="0072622D" w:rsidP="00DF7AE9">
      <w:pPr>
        <w:tabs>
          <w:tab w:val="left" w:pos="8757"/>
        </w:tabs>
        <w:autoSpaceDE w:val="0"/>
        <w:autoSpaceDN w:val="0"/>
        <w:adjustRightInd w:val="0"/>
        <w:ind w:firstLine="709"/>
        <w:jc w:val="both"/>
      </w:pPr>
    </w:p>
    <w:p w:rsidR="0001196E" w:rsidRPr="000A21C7" w:rsidRDefault="0001196E" w:rsidP="00DF7AE9">
      <w:pPr>
        <w:tabs>
          <w:tab w:val="left" w:pos="8757"/>
        </w:tabs>
        <w:autoSpaceDE w:val="0"/>
        <w:autoSpaceDN w:val="0"/>
        <w:adjustRightInd w:val="0"/>
        <w:ind w:right="598" w:firstLine="540"/>
        <w:jc w:val="center"/>
        <w:rPr>
          <w:b/>
          <w:lang w:eastAsia="en-US"/>
        </w:rPr>
      </w:pPr>
      <w:r w:rsidRPr="000A21C7">
        <w:rPr>
          <w:b/>
          <w:lang w:eastAsia="en-US"/>
        </w:rPr>
        <w:t>5. Порядок контроля за соблюдением правил благоустройства</w:t>
      </w:r>
    </w:p>
    <w:p w:rsidR="0001196E" w:rsidRPr="000A21C7" w:rsidRDefault="0001196E" w:rsidP="00DF7AE9">
      <w:pPr>
        <w:tabs>
          <w:tab w:val="left" w:pos="8757"/>
        </w:tabs>
        <w:autoSpaceDE w:val="0"/>
        <w:autoSpaceDN w:val="0"/>
        <w:adjustRightInd w:val="0"/>
        <w:ind w:right="598" w:firstLine="540"/>
        <w:jc w:val="both"/>
        <w:rPr>
          <w:color w:val="FF0000"/>
          <w:lang w:eastAsia="en-US"/>
        </w:rPr>
      </w:pPr>
    </w:p>
    <w:p w:rsidR="0001196E" w:rsidRPr="000A21C7" w:rsidRDefault="0001196E" w:rsidP="004D02EA">
      <w:pPr>
        <w:tabs>
          <w:tab w:val="left" w:pos="8757"/>
        </w:tabs>
        <w:autoSpaceDE w:val="0"/>
        <w:autoSpaceDN w:val="0"/>
        <w:adjustRightInd w:val="0"/>
        <w:ind w:right="-23" w:firstLine="540"/>
        <w:jc w:val="both"/>
        <w:rPr>
          <w:bCs/>
          <w:lang w:eastAsia="en-US"/>
        </w:rPr>
      </w:pPr>
      <w:r w:rsidRPr="000A21C7">
        <w:rPr>
          <w:bCs/>
          <w:lang w:eastAsia="en-US"/>
        </w:rPr>
        <w:t xml:space="preserve">5.1. Контроль за соблюдением настоящих Правил осуществляется органами администрации </w:t>
      </w:r>
      <w:r w:rsidR="002A41B3" w:rsidRPr="000A21C7">
        <w:rPr>
          <w:bCs/>
          <w:lang w:eastAsia="en-US"/>
        </w:rPr>
        <w:t>Железнодорожного</w:t>
      </w:r>
      <w:r w:rsidR="001A5649" w:rsidRPr="000A21C7">
        <w:rPr>
          <w:bCs/>
          <w:lang w:eastAsia="en-US"/>
        </w:rPr>
        <w:t xml:space="preserve"> сельсовета </w:t>
      </w:r>
      <w:r w:rsidRPr="000A21C7">
        <w:rPr>
          <w:bCs/>
          <w:lang w:eastAsia="en-US"/>
        </w:rPr>
        <w:t>в соответствии с административным регламентом осуществления муниципального контроля в сфере благоустройства.</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 xml:space="preserve">5.2. Полномочия по осуществлению муниципального </w:t>
      </w:r>
      <w:r w:rsidRPr="000A21C7">
        <w:rPr>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0A21C7">
        <w:rPr>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0A21C7" w:rsidRDefault="0001196E" w:rsidP="004D02EA">
      <w:pPr>
        <w:tabs>
          <w:tab w:val="left" w:pos="8757"/>
        </w:tabs>
        <w:ind w:right="-23" w:firstLine="567"/>
        <w:jc w:val="both"/>
        <w:rPr>
          <w:color w:val="000000"/>
        </w:rPr>
      </w:pPr>
      <w:r w:rsidRPr="000A21C7">
        <w:rPr>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0A21C7" w:rsidRDefault="0001196E" w:rsidP="004D02EA">
      <w:pPr>
        <w:tabs>
          <w:tab w:val="left" w:pos="8757"/>
        </w:tabs>
        <w:ind w:right="-23" w:firstLine="567"/>
        <w:jc w:val="both"/>
        <w:rPr>
          <w:color w:val="000000"/>
        </w:rPr>
      </w:pPr>
      <w:r w:rsidRPr="000A21C7">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86999" w:rsidRPr="000A21C7" w:rsidRDefault="0001196E" w:rsidP="004D02EA">
      <w:pPr>
        <w:tabs>
          <w:tab w:val="left" w:pos="8757"/>
        </w:tabs>
        <w:autoSpaceDE w:val="0"/>
        <w:autoSpaceDN w:val="0"/>
        <w:adjustRightInd w:val="0"/>
        <w:ind w:right="-23" w:firstLine="567"/>
        <w:jc w:val="both"/>
        <w:rPr>
          <w:color w:val="FF0000"/>
          <w:lang w:eastAsia="en-US"/>
        </w:rPr>
      </w:pPr>
      <w:r w:rsidRPr="000A21C7">
        <w:rPr>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0A21C7">
        <w:t>2.10.2008 № 7-2161 «</w:t>
      </w:r>
      <w:r w:rsidRPr="000A21C7">
        <w:rPr>
          <w:bCs/>
        </w:rPr>
        <w:t>Об административных правонарушениях».</w:t>
      </w:r>
    </w:p>
    <w:p w:rsidR="00D86999" w:rsidRPr="000A21C7" w:rsidRDefault="00D86999" w:rsidP="00DF7AE9">
      <w:pPr>
        <w:tabs>
          <w:tab w:val="left" w:pos="8757"/>
        </w:tabs>
        <w:autoSpaceDE w:val="0"/>
        <w:autoSpaceDN w:val="0"/>
        <w:adjustRightInd w:val="0"/>
        <w:ind w:right="598"/>
        <w:jc w:val="center"/>
        <w:outlineLvl w:val="0"/>
        <w:rPr>
          <w:b/>
          <w:lang w:eastAsia="en-US"/>
        </w:rPr>
      </w:pPr>
    </w:p>
    <w:p w:rsidR="0001196E" w:rsidRPr="000A21C7" w:rsidRDefault="0001196E" w:rsidP="00DF7AE9">
      <w:pPr>
        <w:tabs>
          <w:tab w:val="left" w:pos="8757"/>
        </w:tabs>
        <w:autoSpaceDE w:val="0"/>
        <w:autoSpaceDN w:val="0"/>
        <w:adjustRightInd w:val="0"/>
        <w:ind w:right="598"/>
        <w:jc w:val="center"/>
        <w:outlineLvl w:val="0"/>
        <w:rPr>
          <w:b/>
          <w:lang w:eastAsia="en-US"/>
        </w:rPr>
      </w:pPr>
      <w:r w:rsidRPr="000A21C7">
        <w:rPr>
          <w:b/>
          <w:lang w:eastAsia="en-US"/>
        </w:rPr>
        <w:t xml:space="preserve">6. Порядок и механизмы общественного участия </w:t>
      </w:r>
    </w:p>
    <w:p w:rsidR="0001196E" w:rsidRPr="000A21C7" w:rsidRDefault="0001196E" w:rsidP="00DF7AE9">
      <w:pPr>
        <w:tabs>
          <w:tab w:val="left" w:pos="8757"/>
        </w:tabs>
        <w:autoSpaceDE w:val="0"/>
        <w:autoSpaceDN w:val="0"/>
        <w:adjustRightInd w:val="0"/>
        <w:ind w:right="598"/>
        <w:jc w:val="center"/>
        <w:outlineLvl w:val="0"/>
        <w:rPr>
          <w:b/>
          <w:lang w:eastAsia="en-US"/>
        </w:rPr>
      </w:pPr>
      <w:r w:rsidRPr="000A21C7">
        <w:rPr>
          <w:b/>
          <w:lang w:eastAsia="en-US"/>
        </w:rPr>
        <w:t>в процессе благоустройства</w:t>
      </w:r>
    </w:p>
    <w:p w:rsidR="0001196E" w:rsidRPr="000A21C7" w:rsidRDefault="0001196E" w:rsidP="00DF7AE9">
      <w:pPr>
        <w:tabs>
          <w:tab w:val="left" w:pos="8757"/>
        </w:tabs>
        <w:autoSpaceDE w:val="0"/>
        <w:autoSpaceDN w:val="0"/>
        <w:adjustRightInd w:val="0"/>
        <w:ind w:right="598"/>
        <w:jc w:val="both"/>
        <w:rPr>
          <w:lang w:eastAsia="en-US"/>
        </w:rPr>
      </w:pP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6.2 Информирование о задачах и проектах в сфере благоустройства и комплексного развития го</w:t>
      </w:r>
      <w:r w:rsidR="00285DCA" w:rsidRPr="000A21C7">
        <w:rPr>
          <w:lang w:eastAsia="en-US"/>
        </w:rPr>
        <w:t>родской среды осуществляется по</w:t>
      </w:r>
      <w:r w:rsidRPr="000A21C7">
        <w:rPr>
          <w:lang w:eastAsia="en-US"/>
        </w:rPr>
        <w:t>средств</w:t>
      </w:r>
      <w:r w:rsidR="00285DCA" w:rsidRPr="000A21C7">
        <w:rPr>
          <w:lang w:eastAsia="en-US"/>
        </w:rPr>
        <w:t>о</w:t>
      </w:r>
      <w:r w:rsidRPr="000A21C7">
        <w:rPr>
          <w:lang w:eastAsia="en-US"/>
        </w:rPr>
        <w:t>м размещения соответствующей информации на</w:t>
      </w:r>
      <w:r w:rsidR="00D86999" w:rsidRPr="000A21C7">
        <w:rPr>
          <w:lang w:eastAsia="en-US"/>
        </w:rPr>
        <w:t xml:space="preserve"> </w:t>
      </w:r>
      <w:r w:rsidR="00273920" w:rsidRPr="000A21C7">
        <w:rPr>
          <w:lang w:eastAsia="en-US"/>
        </w:rPr>
        <w:t>официальном</w:t>
      </w:r>
      <w:r w:rsidR="005C25FB" w:rsidRPr="000A21C7">
        <w:rPr>
          <w:lang w:eastAsia="en-US"/>
        </w:rPr>
        <w:t xml:space="preserve"> информационном</w:t>
      </w:r>
      <w:r w:rsidR="00273920" w:rsidRPr="000A21C7">
        <w:rPr>
          <w:lang w:eastAsia="en-US"/>
        </w:rPr>
        <w:t xml:space="preserve"> </w:t>
      </w:r>
      <w:r w:rsidR="005C25FB" w:rsidRPr="000A21C7">
        <w:rPr>
          <w:lang w:eastAsia="en-US"/>
        </w:rPr>
        <w:t xml:space="preserve">Интернет - </w:t>
      </w:r>
      <w:r w:rsidR="00D86999" w:rsidRPr="000A21C7">
        <w:rPr>
          <w:lang w:eastAsia="en-US"/>
        </w:rPr>
        <w:t>сайте Енисейского района</w:t>
      </w:r>
      <w:r w:rsidR="00273920" w:rsidRPr="000A21C7">
        <w:rPr>
          <w:lang w:eastAsia="en-US"/>
        </w:rPr>
        <w:t xml:space="preserve"> Красноярского края</w:t>
      </w:r>
      <w:r w:rsidRPr="000A21C7">
        <w:rPr>
          <w:lang w:eastAsia="en-US"/>
        </w:rPr>
        <w:t xml:space="preserve"> (далее - сеть Интернет).</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6.3</w:t>
      </w:r>
      <w:r w:rsidR="0001196E" w:rsidRPr="000A21C7">
        <w:rPr>
          <w:lang w:eastAsia="en-US"/>
        </w:rPr>
        <w:t>. Общественное участие в процессе благоустройства территории реализуется в следующих формах:</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а) совместное определение целей и задач по развитию территории, инвентаризация проблем и потенциалов среды;</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б) определение основных видов активностей;</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г) консультации в выборе типов покрытий, с учетом функционального зонирования территории;</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д) консультации по предполагаемым типам озеленения;</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е) консультации по предполагаемым типам освещения и осветительного оборудования;</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6.4</w:t>
      </w:r>
      <w:r w:rsidR="0001196E" w:rsidRPr="000A21C7">
        <w:rPr>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Информирование осуществляется путем:</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а</w:t>
      </w:r>
      <w:r w:rsidR="0001196E" w:rsidRPr="000A21C7">
        <w:rPr>
          <w:lang w:eastAsia="en-US"/>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б</w:t>
      </w:r>
      <w:r w:rsidR="0001196E" w:rsidRPr="000A21C7">
        <w:rPr>
          <w:lang w:eastAsia="en-US"/>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0A21C7" w:rsidRDefault="00273920" w:rsidP="004D02EA">
      <w:pPr>
        <w:tabs>
          <w:tab w:val="left" w:pos="8757"/>
          <w:tab w:val="left" w:pos="9781"/>
        </w:tabs>
        <w:autoSpaceDE w:val="0"/>
        <w:autoSpaceDN w:val="0"/>
        <w:adjustRightInd w:val="0"/>
        <w:ind w:right="-23" w:firstLine="540"/>
        <w:jc w:val="both"/>
        <w:rPr>
          <w:lang w:eastAsia="en-US"/>
        </w:rPr>
      </w:pPr>
      <w:r w:rsidRPr="000A21C7">
        <w:rPr>
          <w:lang w:eastAsia="en-US"/>
        </w:rPr>
        <w:t>в</w:t>
      </w:r>
      <w:r w:rsidR="0001196E" w:rsidRPr="000A21C7">
        <w:rPr>
          <w:lang w:eastAsia="en-US"/>
        </w:rPr>
        <w:t>) индивидуальных приглашений участников встречи лично, по электронной почте или по телефону;</w:t>
      </w:r>
    </w:p>
    <w:p w:rsidR="0001196E" w:rsidRPr="000A21C7" w:rsidRDefault="00273920" w:rsidP="004D02EA">
      <w:pPr>
        <w:tabs>
          <w:tab w:val="left" w:pos="8757"/>
          <w:tab w:val="left" w:pos="9781"/>
        </w:tabs>
        <w:autoSpaceDE w:val="0"/>
        <w:autoSpaceDN w:val="0"/>
        <w:adjustRightInd w:val="0"/>
        <w:ind w:right="-23" w:firstLine="540"/>
        <w:jc w:val="both"/>
        <w:rPr>
          <w:lang w:eastAsia="en-US"/>
        </w:rPr>
      </w:pPr>
      <w:r w:rsidRPr="000A21C7">
        <w:rPr>
          <w:lang w:eastAsia="en-US"/>
        </w:rPr>
        <w:t>г</w:t>
      </w:r>
      <w:r w:rsidR="0001196E" w:rsidRPr="000A21C7">
        <w:rPr>
          <w:lang w:eastAsia="en-US"/>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0A21C7" w:rsidRDefault="00273920" w:rsidP="004D02EA">
      <w:pPr>
        <w:tabs>
          <w:tab w:val="left" w:pos="8757"/>
          <w:tab w:val="left" w:pos="9781"/>
        </w:tabs>
        <w:autoSpaceDE w:val="0"/>
        <w:autoSpaceDN w:val="0"/>
        <w:adjustRightInd w:val="0"/>
        <w:ind w:right="-23" w:firstLine="540"/>
        <w:jc w:val="both"/>
        <w:rPr>
          <w:lang w:eastAsia="en-US"/>
        </w:rPr>
      </w:pPr>
      <w:r w:rsidRPr="000A21C7">
        <w:rPr>
          <w:lang w:eastAsia="en-US"/>
        </w:rPr>
        <w:t>д</w:t>
      </w:r>
      <w:r w:rsidR="0001196E" w:rsidRPr="000A21C7">
        <w:rPr>
          <w:lang w:eastAsia="en-US"/>
        </w:rPr>
        <w:t xml:space="preserve">) использование социальных сетей и </w:t>
      </w:r>
      <w:proofErr w:type="spellStart"/>
      <w:r w:rsidR="0001196E" w:rsidRPr="000A21C7">
        <w:rPr>
          <w:lang w:eastAsia="en-US"/>
        </w:rPr>
        <w:t>интернет-ресурсов</w:t>
      </w:r>
      <w:proofErr w:type="spellEnd"/>
      <w:r w:rsidR="0001196E" w:rsidRPr="000A21C7">
        <w:rPr>
          <w:lang w:eastAsia="en-US"/>
        </w:rPr>
        <w:t xml:space="preserve"> для обеспечения донесения информации до различных общественных объединений и профессиональных сообществ;</w:t>
      </w:r>
    </w:p>
    <w:p w:rsidR="0001196E" w:rsidRPr="000A21C7" w:rsidRDefault="00273920" w:rsidP="004D02EA">
      <w:pPr>
        <w:tabs>
          <w:tab w:val="left" w:pos="8757"/>
          <w:tab w:val="left" w:pos="9781"/>
        </w:tabs>
        <w:autoSpaceDE w:val="0"/>
        <w:autoSpaceDN w:val="0"/>
        <w:adjustRightInd w:val="0"/>
        <w:ind w:right="-23" w:firstLine="540"/>
        <w:jc w:val="both"/>
        <w:rPr>
          <w:lang w:eastAsia="en-US"/>
        </w:rPr>
      </w:pPr>
      <w:r w:rsidRPr="000A21C7">
        <w:rPr>
          <w:lang w:eastAsia="en-US"/>
        </w:rPr>
        <w:t>е</w:t>
      </w:r>
      <w:r w:rsidR="0001196E" w:rsidRPr="000A21C7">
        <w:rPr>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0A21C7" w:rsidRDefault="00273920" w:rsidP="004D02EA">
      <w:pPr>
        <w:tabs>
          <w:tab w:val="left" w:pos="8757"/>
          <w:tab w:val="left" w:pos="9781"/>
        </w:tabs>
        <w:autoSpaceDE w:val="0"/>
        <w:autoSpaceDN w:val="0"/>
        <w:adjustRightInd w:val="0"/>
        <w:ind w:right="-23" w:firstLine="540"/>
        <w:jc w:val="both"/>
        <w:rPr>
          <w:lang w:eastAsia="en-US"/>
        </w:rPr>
      </w:pPr>
      <w:r w:rsidRPr="000A21C7">
        <w:rPr>
          <w:lang w:eastAsia="en-US"/>
        </w:rPr>
        <w:t>6.5</w:t>
      </w:r>
      <w:r w:rsidR="0001196E" w:rsidRPr="000A21C7">
        <w:rPr>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01196E" w:rsidRPr="000A21C7">
          <w:rPr>
            <w:lang w:eastAsia="en-US"/>
          </w:rPr>
          <w:t>2014 г</w:t>
        </w:r>
      </w:smartTag>
      <w:r w:rsidR="0001196E" w:rsidRPr="000A21C7">
        <w:rPr>
          <w:lang w:eastAsia="en-US"/>
        </w:rPr>
        <w:t>. № 212-ФЗ «Об основах общественного контроля в Российской Федерации».</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6.6</w:t>
      </w:r>
      <w:r w:rsidR="0001196E" w:rsidRPr="000A21C7">
        <w:rPr>
          <w:lang w:eastAsia="en-US"/>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01196E" w:rsidRPr="000A21C7">
        <w:rPr>
          <w:lang w:eastAsia="en-US"/>
        </w:rPr>
        <w:t>воркшопов</w:t>
      </w:r>
      <w:proofErr w:type="spellEnd"/>
      <w:r w:rsidR="0001196E" w:rsidRPr="000A21C7">
        <w:rPr>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6.7</w:t>
      </w:r>
      <w:r w:rsidR="0001196E" w:rsidRPr="000A21C7">
        <w:rPr>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0A21C7" w:rsidRDefault="00273920" w:rsidP="004D02EA">
      <w:pPr>
        <w:tabs>
          <w:tab w:val="left" w:pos="8757"/>
        </w:tabs>
        <w:autoSpaceDE w:val="0"/>
        <w:autoSpaceDN w:val="0"/>
        <w:adjustRightInd w:val="0"/>
        <w:ind w:right="-23" w:firstLine="540"/>
        <w:jc w:val="both"/>
        <w:rPr>
          <w:lang w:eastAsia="en-US"/>
        </w:rPr>
      </w:pPr>
      <w:r w:rsidRPr="000A21C7">
        <w:rPr>
          <w:lang w:eastAsia="en-US"/>
        </w:rPr>
        <w:t>6.8</w:t>
      </w:r>
      <w:r w:rsidR="0001196E" w:rsidRPr="000A21C7">
        <w:rPr>
          <w:lang w:eastAsia="en-US"/>
        </w:rPr>
        <w:t>. Общественный контроль является одним из механизмов общественного участия.</w:t>
      </w:r>
    </w:p>
    <w:p w:rsidR="0001196E" w:rsidRPr="000A21C7" w:rsidRDefault="0001196E" w:rsidP="004D02EA">
      <w:pPr>
        <w:tabs>
          <w:tab w:val="left" w:pos="8757"/>
        </w:tabs>
        <w:autoSpaceDE w:val="0"/>
        <w:autoSpaceDN w:val="0"/>
        <w:adjustRightInd w:val="0"/>
        <w:ind w:right="-23" w:firstLine="540"/>
        <w:jc w:val="both"/>
        <w:rPr>
          <w:lang w:eastAsia="en-US"/>
        </w:rPr>
      </w:pPr>
      <w:r w:rsidRPr="000A21C7">
        <w:rPr>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0A21C7">
        <w:rPr>
          <w:lang w:eastAsia="en-US"/>
        </w:rPr>
        <w:t>видеофиксации</w:t>
      </w:r>
      <w:proofErr w:type="spellEnd"/>
      <w:r w:rsidRPr="000A21C7">
        <w:rPr>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5F6BD8" w:rsidRPr="000A21C7">
        <w:rPr>
          <w:lang w:eastAsia="en-US"/>
        </w:rPr>
        <w:t>администрацию</w:t>
      </w:r>
      <w:r w:rsidRPr="000A21C7">
        <w:rPr>
          <w:lang w:eastAsia="en-US"/>
        </w:rPr>
        <w:t xml:space="preserve"> </w:t>
      </w:r>
      <w:r w:rsidR="002A41B3" w:rsidRPr="000A21C7">
        <w:rPr>
          <w:lang w:eastAsia="en-US"/>
        </w:rPr>
        <w:t>Железнодорожного</w:t>
      </w:r>
      <w:r w:rsidR="001A5649" w:rsidRPr="000A21C7">
        <w:rPr>
          <w:lang w:eastAsia="en-US"/>
        </w:rPr>
        <w:t xml:space="preserve"> сельсовета</w:t>
      </w:r>
      <w:r w:rsidR="005F6BD8" w:rsidRPr="000A21C7">
        <w:rPr>
          <w:lang w:eastAsia="en-US"/>
        </w:rPr>
        <w:t>.</w:t>
      </w:r>
    </w:p>
    <w:p w:rsidR="005E424B" w:rsidRPr="006E0341" w:rsidRDefault="0001196E" w:rsidP="004D02EA">
      <w:pPr>
        <w:tabs>
          <w:tab w:val="left" w:pos="9214"/>
        </w:tabs>
        <w:autoSpaceDE w:val="0"/>
        <w:autoSpaceDN w:val="0"/>
        <w:adjustRightInd w:val="0"/>
        <w:ind w:right="-23" w:firstLine="709"/>
        <w:jc w:val="center"/>
      </w:pPr>
      <w:r w:rsidRPr="000A21C7">
        <w:rPr>
          <w:lang w:eastAsia="en-US"/>
        </w:rPr>
        <w:br w:type="page"/>
      </w:r>
      <w:r w:rsidR="005E424B">
        <w:t xml:space="preserve">                                                                  </w:t>
      </w:r>
      <w:r w:rsidR="005E424B" w:rsidRPr="006E0341">
        <w:t>Приложение № 1</w:t>
      </w:r>
    </w:p>
    <w:p w:rsidR="005E424B" w:rsidRDefault="005E424B" w:rsidP="00DF7AE9">
      <w:pPr>
        <w:tabs>
          <w:tab w:val="left" w:pos="8757"/>
        </w:tabs>
        <w:autoSpaceDE w:val="0"/>
        <w:autoSpaceDN w:val="0"/>
        <w:adjustRightInd w:val="0"/>
        <w:ind w:firstLine="709"/>
        <w:jc w:val="center"/>
      </w:pPr>
      <w:r w:rsidRPr="006E0341">
        <w:t xml:space="preserve">                                                                             </w:t>
      </w:r>
      <w:r>
        <w:t xml:space="preserve">            </w:t>
      </w:r>
      <w:r w:rsidRPr="006E0341">
        <w:t xml:space="preserve"> к решению </w:t>
      </w:r>
      <w:r>
        <w:t>Железнодорожного</w:t>
      </w:r>
    </w:p>
    <w:p w:rsidR="005E424B" w:rsidRDefault="005E424B" w:rsidP="00DF7AE9">
      <w:pPr>
        <w:tabs>
          <w:tab w:val="left" w:pos="8757"/>
        </w:tabs>
        <w:autoSpaceDE w:val="0"/>
        <w:autoSpaceDN w:val="0"/>
        <w:adjustRightInd w:val="0"/>
        <w:ind w:firstLine="709"/>
        <w:jc w:val="right"/>
      </w:pPr>
      <w:r>
        <w:t>сельского Совета депутатов</w:t>
      </w:r>
    </w:p>
    <w:p w:rsidR="005E424B" w:rsidRPr="006E0341" w:rsidRDefault="005E424B" w:rsidP="00DF7AE9">
      <w:pPr>
        <w:tabs>
          <w:tab w:val="left" w:pos="8757"/>
        </w:tabs>
        <w:autoSpaceDE w:val="0"/>
        <w:autoSpaceDN w:val="0"/>
        <w:adjustRightInd w:val="0"/>
        <w:ind w:firstLine="709"/>
        <w:jc w:val="right"/>
      </w:pPr>
      <w:r>
        <w:t>от 20.03.20</w:t>
      </w:r>
      <w:r w:rsidR="00C8160E">
        <w:t>2</w:t>
      </w:r>
      <w:r>
        <w:t>0 № 19-185р</w:t>
      </w:r>
      <w:r w:rsidRPr="006E0341">
        <w:t xml:space="preserve">                                                    </w:t>
      </w:r>
    </w:p>
    <w:p w:rsidR="005E424B" w:rsidRPr="006E0341" w:rsidRDefault="005E424B" w:rsidP="00DF7AE9">
      <w:pPr>
        <w:tabs>
          <w:tab w:val="left" w:pos="8757"/>
        </w:tabs>
        <w:autoSpaceDE w:val="0"/>
        <w:autoSpaceDN w:val="0"/>
        <w:adjustRightInd w:val="0"/>
        <w:ind w:firstLine="709"/>
        <w:jc w:val="center"/>
      </w:pPr>
      <w:r w:rsidRPr="006E0341">
        <w:t xml:space="preserve">                                                                                         </w:t>
      </w:r>
    </w:p>
    <w:p w:rsidR="005E424B" w:rsidRPr="006E0341" w:rsidRDefault="005E424B" w:rsidP="00DF7AE9">
      <w:pPr>
        <w:tabs>
          <w:tab w:val="left" w:pos="8757"/>
        </w:tabs>
        <w:autoSpaceDE w:val="0"/>
        <w:autoSpaceDN w:val="0"/>
        <w:adjustRightInd w:val="0"/>
        <w:ind w:firstLine="709"/>
        <w:jc w:val="center"/>
      </w:pPr>
    </w:p>
    <w:p w:rsidR="005E424B" w:rsidRPr="006E0341" w:rsidRDefault="005E424B" w:rsidP="00DF7AE9">
      <w:pPr>
        <w:tabs>
          <w:tab w:val="left" w:pos="8757"/>
        </w:tabs>
        <w:autoSpaceDE w:val="0"/>
        <w:autoSpaceDN w:val="0"/>
        <w:adjustRightInd w:val="0"/>
        <w:ind w:firstLine="709"/>
        <w:jc w:val="center"/>
      </w:pPr>
      <w:r w:rsidRPr="006E0341">
        <w:t xml:space="preserve">                                                                                         </w:t>
      </w:r>
      <w:r>
        <w:t xml:space="preserve">                   </w:t>
      </w:r>
      <w:r w:rsidRPr="006E0341">
        <w:t xml:space="preserve"> Приложение № 1</w:t>
      </w:r>
    </w:p>
    <w:p w:rsidR="005E424B" w:rsidRPr="006E0341" w:rsidRDefault="005E424B" w:rsidP="00DF7AE9">
      <w:pPr>
        <w:tabs>
          <w:tab w:val="left" w:pos="8757"/>
        </w:tabs>
        <w:autoSpaceDE w:val="0"/>
        <w:autoSpaceDN w:val="0"/>
        <w:adjustRightInd w:val="0"/>
        <w:ind w:firstLine="709"/>
        <w:jc w:val="center"/>
      </w:pPr>
      <w:r w:rsidRPr="006E0341">
        <w:t xml:space="preserve">                                                                        </w:t>
      </w:r>
      <w:r>
        <w:t xml:space="preserve">                   </w:t>
      </w:r>
      <w:r w:rsidRPr="006E0341">
        <w:t xml:space="preserve"> к Правилам благоустройства</w:t>
      </w:r>
    </w:p>
    <w:p w:rsidR="005E424B" w:rsidRPr="006E0341" w:rsidRDefault="005E424B" w:rsidP="00DF7AE9">
      <w:pPr>
        <w:tabs>
          <w:tab w:val="left" w:pos="8757"/>
        </w:tabs>
        <w:autoSpaceDE w:val="0"/>
        <w:autoSpaceDN w:val="0"/>
        <w:adjustRightInd w:val="0"/>
        <w:ind w:firstLine="709"/>
        <w:jc w:val="right"/>
      </w:pPr>
      <w:r w:rsidRPr="006E0341">
        <w:t xml:space="preserve">к территории </w:t>
      </w:r>
      <w:r>
        <w:t>Железнодорожного</w:t>
      </w:r>
      <w:r w:rsidRPr="006E0341">
        <w:t xml:space="preserve"> сельсовета</w:t>
      </w:r>
    </w:p>
    <w:p w:rsidR="005E424B" w:rsidRPr="006E0341" w:rsidRDefault="005E424B" w:rsidP="00DF7AE9">
      <w:pPr>
        <w:tabs>
          <w:tab w:val="left" w:pos="8757"/>
        </w:tabs>
        <w:autoSpaceDE w:val="0"/>
        <w:autoSpaceDN w:val="0"/>
        <w:adjustRightInd w:val="0"/>
        <w:ind w:firstLine="709"/>
        <w:jc w:val="both"/>
      </w:pPr>
    </w:p>
    <w:p w:rsidR="005E424B" w:rsidRDefault="005E424B" w:rsidP="00DF7AE9">
      <w:pPr>
        <w:tabs>
          <w:tab w:val="left" w:pos="7185"/>
          <w:tab w:val="left" w:pos="8757"/>
        </w:tabs>
        <w:autoSpaceDE w:val="0"/>
        <w:autoSpaceDN w:val="0"/>
        <w:adjustRightInd w:val="0"/>
        <w:ind w:firstLine="709"/>
        <w:jc w:val="center"/>
      </w:pPr>
    </w:p>
    <w:p w:rsidR="005E424B" w:rsidRPr="006E0341" w:rsidRDefault="005E424B" w:rsidP="00DF7AE9">
      <w:pPr>
        <w:tabs>
          <w:tab w:val="left" w:pos="7185"/>
          <w:tab w:val="left" w:pos="8757"/>
        </w:tabs>
        <w:autoSpaceDE w:val="0"/>
        <w:autoSpaceDN w:val="0"/>
        <w:adjustRightInd w:val="0"/>
        <w:ind w:firstLine="709"/>
        <w:jc w:val="center"/>
      </w:pPr>
      <w:r>
        <w:t>СХЕМА ГРАНИЦ ПРИЛЕГАЮЩЕЙ ТЕРРИТОРИИ</w:t>
      </w:r>
    </w:p>
    <w:p w:rsidR="005E424B" w:rsidRDefault="005E424B" w:rsidP="00DF7AE9">
      <w:pPr>
        <w:tabs>
          <w:tab w:val="left" w:pos="7185"/>
          <w:tab w:val="left" w:pos="8757"/>
        </w:tabs>
        <w:autoSpaceDE w:val="0"/>
        <w:autoSpaceDN w:val="0"/>
        <w:adjustRightInd w:val="0"/>
        <w:ind w:firstLine="709"/>
        <w:jc w:val="center"/>
      </w:pPr>
      <w:r w:rsidRPr="006E0341">
        <w:t xml:space="preserve">                                                                                                             </w:t>
      </w:r>
    </w:p>
    <w:p w:rsidR="005E424B" w:rsidRPr="006E0341" w:rsidRDefault="005E424B" w:rsidP="00DF7AE9">
      <w:pPr>
        <w:tabs>
          <w:tab w:val="left" w:pos="7185"/>
          <w:tab w:val="left" w:pos="8757"/>
        </w:tabs>
        <w:autoSpaceDE w:val="0"/>
        <w:autoSpaceDN w:val="0"/>
        <w:adjustRightInd w:val="0"/>
        <w:ind w:firstLine="709"/>
        <w:jc w:val="center"/>
      </w:pPr>
      <w:r>
        <w:t xml:space="preserve">                                                                                                                      </w:t>
      </w:r>
      <w:r w:rsidRPr="006E0341">
        <w:t xml:space="preserve">Утверждена </w:t>
      </w:r>
    </w:p>
    <w:p w:rsidR="005E424B" w:rsidRPr="006E0341" w:rsidRDefault="005E424B" w:rsidP="00DF7AE9">
      <w:pPr>
        <w:tabs>
          <w:tab w:val="left" w:pos="7185"/>
          <w:tab w:val="left" w:pos="8757"/>
        </w:tabs>
        <w:autoSpaceDE w:val="0"/>
        <w:autoSpaceDN w:val="0"/>
        <w:adjustRightInd w:val="0"/>
        <w:ind w:firstLine="709"/>
        <w:jc w:val="right"/>
      </w:pPr>
      <w:r w:rsidRPr="006E0341">
        <w:t xml:space="preserve">  Постановлением администрации</w:t>
      </w:r>
    </w:p>
    <w:p w:rsidR="005E424B" w:rsidRPr="006E0341" w:rsidRDefault="005E424B" w:rsidP="00DF7AE9">
      <w:pPr>
        <w:tabs>
          <w:tab w:val="left" w:pos="7185"/>
          <w:tab w:val="left" w:pos="8757"/>
        </w:tabs>
        <w:autoSpaceDE w:val="0"/>
        <w:autoSpaceDN w:val="0"/>
        <w:adjustRightInd w:val="0"/>
        <w:ind w:firstLine="709"/>
        <w:jc w:val="center"/>
      </w:pPr>
      <w:r w:rsidRPr="006E0341">
        <w:t xml:space="preserve">                                                    </w:t>
      </w:r>
      <w:r>
        <w:t xml:space="preserve">                                   Железнодорожного</w:t>
      </w:r>
      <w:r w:rsidRPr="006E0341">
        <w:t xml:space="preserve"> сельсовета</w:t>
      </w:r>
    </w:p>
    <w:p w:rsidR="005E424B" w:rsidRPr="006E0341" w:rsidRDefault="005E424B" w:rsidP="00DF7AE9">
      <w:pPr>
        <w:tabs>
          <w:tab w:val="left" w:pos="7185"/>
          <w:tab w:val="left" w:pos="8757"/>
        </w:tabs>
        <w:autoSpaceDE w:val="0"/>
        <w:autoSpaceDN w:val="0"/>
        <w:adjustRightInd w:val="0"/>
        <w:ind w:firstLine="709"/>
        <w:jc w:val="center"/>
      </w:pPr>
      <w:r w:rsidRPr="006E0341">
        <w:t xml:space="preserve">                                                     </w:t>
      </w:r>
      <w:r>
        <w:t xml:space="preserve">                    </w:t>
      </w:r>
      <w:r w:rsidRPr="006E0341">
        <w:t xml:space="preserve"> </w:t>
      </w:r>
      <w:r>
        <w:t xml:space="preserve">                           </w:t>
      </w:r>
      <w:r w:rsidRPr="006E0341">
        <w:t>от __________№______</w:t>
      </w:r>
    </w:p>
    <w:p w:rsidR="005E424B" w:rsidRPr="006E0341" w:rsidRDefault="005E424B" w:rsidP="00DF7AE9">
      <w:pPr>
        <w:tabs>
          <w:tab w:val="left" w:pos="7185"/>
          <w:tab w:val="left" w:pos="8757"/>
        </w:tabs>
        <w:autoSpaceDE w:val="0"/>
        <w:autoSpaceDN w:val="0"/>
        <w:adjustRightInd w:val="0"/>
        <w:ind w:firstLine="709"/>
        <w:jc w:val="center"/>
      </w:pPr>
    </w:p>
    <w:p w:rsidR="005E424B" w:rsidRPr="006E0341" w:rsidRDefault="005E424B" w:rsidP="00DF7AE9">
      <w:pPr>
        <w:tabs>
          <w:tab w:val="left" w:pos="7185"/>
          <w:tab w:val="left" w:pos="8757"/>
        </w:tabs>
        <w:autoSpaceDE w:val="0"/>
        <w:autoSpaceDN w:val="0"/>
        <w:adjustRightInd w:val="0"/>
        <w:ind w:firstLine="709"/>
        <w:jc w:val="center"/>
      </w:pPr>
    </w:p>
    <w:p w:rsidR="005E424B" w:rsidRPr="006E0341" w:rsidRDefault="005E424B" w:rsidP="00DF7AE9">
      <w:pPr>
        <w:tabs>
          <w:tab w:val="left" w:pos="7185"/>
          <w:tab w:val="left" w:pos="8757"/>
        </w:tabs>
        <w:autoSpaceDE w:val="0"/>
        <w:autoSpaceDN w:val="0"/>
        <w:adjustRightInd w:val="0"/>
        <w:ind w:firstLine="709"/>
        <w:jc w:val="center"/>
      </w:pPr>
      <w:r w:rsidRPr="006E0341">
        <w:t xml:space="preserve">                                                                  </w:t>
      </w:r>
      <w:r>
        <w:t>Схема</w:t>
      </w:r>
      <w:r w:rsidRPr="006E0341">
        <w:t xml:space="preserve"> №</w:t>
      </w:r>
      <w:r>
        <w:t>_</w:t>
      </w:r>
    </w:p>
    <w:p w:rsidR="005E424B" w:rsidRDefault="005E424B" w:rsidP="00DF7AE9">
      <w:pPr>
        <w:tabs>
          <w:tab w:val="left" w:pos="8757"/>
        </w:tabs>
        <w:autoSpaceDE w:val="0"/>
        <w:autoSpaceDN w:val="0"/>
        <w:adjustRightInd w:val="0"/>
        <w:ind w:firstLine="709"/>
        <w:jc w:val="both"/>
      </w:pPr>
    </w:p>
    <w:p w:rsidR="005E424B" w:rsidRPr="006E0341" w:rsidRDefault="005E424B" w:rsidP="00DF7AE9">
      <w:pPr>
        <w:tabs>
          <w:tab w:val="left" w:pos="8757"/>
        </w:tabs>
        <w:autoSpaceDE w:val="0"/>
        <w:autoSpaceDN w:val="0"/>
        <w:adjustRightInd w:val="0"/>
        <w:jc w:val="both"/>
      </w:pPr>
      <w:r w:rsidRPr="006E0341">
        <w:t xml:space="preserve">                                              </w:t>
      </w:r>
    </w:p>
    <w:p w:rsidR="005E424B" w:rsidRPr="006E0341" w:rsidRDefault="005E424B" w:rsidP="00DF7AE9">
      <w:pPr>
        <w:tabs>
          <w:tab w:val="left" w:pos="8757"/>
        </w:tabs>
        <w:autoSpaceDE w:val="0"/>
        <w:autoSpaceDN w:val="0"/>
        <w:adjustRightInd w:val="0"/>
        <w:jc w:val="center"/>
        <w:rPr>
          <w:rFonts w:asciiTheme="majorHAnsi" w:hAnsiTheme="majorHAnsi"/>
        </w:rPr>
      </w:pPr>
      <w:r w:rsidRPr="006E0341">
        <w:rPr>
          <w:rFonts w:asciiTheme="majorHAnsi" w:hAnsiTheme="majorHAnsi"/>
        </w:rPr>
        <w:t>Графическая часть</w:t>
      </w:r>
    </w:p>
    <w:tbl>
      <w:tblPr>
        <w:tblStyle w:val="af7"/>
        <w:tblW w:w="0" w:type="auto"/>
        <w:tblLook w:val="04A0" w:firstRow="1" w:lastRow="0" w:firstColumn="1" w:lastColumn="0" w:noHBand="0" w:noVBand="1"/>
      </w:tblPr>
      <w:tblGrid>
        <w:gridCol w:w="9571"/>
      </w:tblGrid>
      <w:tr w:rsidR="005E424B" w:rsidRPr="006E0341" w:rsidTr="00D7111F">
        <w:tc>
          <w:tcPr>
            <w:tcW w:w="9571" w:type="dxa"/>
          </w:tcPr>
          <w:p w:rsidR="005E424B" w:rsidRPr="006E0341" w:rsidRDefault="005E424B" w:rsidP="00DF7AE9">
            <w:pPr>
              <w:tabs>
                <w:tab w:val="left" w:pos="360"/>
                <w:tab w:val="left" w:pos="8757"/>
              </w:tabs>
              <w:autoSpaceDE w:val="0"/>
              <w:autoSpaceDN w:val="0"/>
              <w:adjustRightInd w:val="0"/>
              <w:rPr>
                <w:rFonts w:asciiTheme="majorHAnsi" w:hAnsiTheme="majorHAnsi" w:cs="Times New Roman"/>
              </w:rPr>
            </w:pPr>
            <w:r w:rsidRPr="006E0341">
              <w:rPr>
                <w:rFonts w:asciiTheme="majorHAnsi" w:hAnsiTheme="majorHAnsi" w:cs="Times New Roman"/>
              </w:rPr>
              <w:tab/>
            </w:r>
          </w:p>
          <w:p w:rsidR="005E424B" w:rsidRPr="006E0341" w:rsidRDefault="005E424B" w:rsidP="00DF7AE9">
            <w:pPr>
              <w:tabs>
                <w:tab w:val="left" w:pos="360"/>
                <w:tab w:val="left" w:pos="8757"/>
              </w:tabs>
              <w:autoSpaceDE w:val="0"/>
              <w:autoSpaceDN w:val="0"/>
              <w:adjustRightInd w:val="0"/>
              <w:rPr>
                <w:rFonts w:asciiTheme="majorHAnsi" w:hAnsiTheme="majorHAnsi" w:cs="Times New Roman"/>
              </w:rPr>
            </w:pPr>
          </w:p>
          <w:p w:rsidR="005E424B" w:rsidRPr="006E0341" w:rsidRDefault="005E424B" w:rsidP="00DF7AE9">
            <w:pPr>
              <w:tabs>
                <w:tab w:val="left" w:pos="360"/>
                <w:tab w:val="left" w:pos="8757"/>
              </w:tabs>
              <w:autoSpaceDE w:val="0"/>
              <w:autoSpaceDN w:val="0"/>
              <w:adjustRightInd w:val="0"/>
              <w:rPr>
                <w:rFonts w:asciiTheme="majorHAnsi" w:hAnsiTheme="majorHAnsi" w:cs="Times New Roman"/>
              </w:rPr>
            </w:pPr>
          </w:p>
          <w:p w:rsidR="005E424B" w:rsidRPr="006E0341" w:rsidRDefault="005E424B" w:rsidP="00DF7AE9">
            <w:pPr>
              <w:tabs>
                <w:tab w:val="left" w:pos="360"/>
                <w:tab w:val="left" w:pos="8757"/>
              </w:tabs>
              <w:autoSpaceDE w:val="0"/>
              <w:autoSpaceDN w:val="0"/>
              <w:adjustRightInd w:val="0"/>
              <w:rPr>
                <w:rFonts w:asciiTheme="majorHAnsi" w:hAnsiTheme="majorHAnsi" w:cs="Times New Roman"/>
              </w:rPr>
            </w:pPr>
          </w:p>
          <w:p w:rsidR="005E424B" w:rsidRPr="006E0341" w:rsidRDefault="005E424B" w:rsidP="00DF7AE9">
            <w:pPr>
              <w:tabs>
                <w:tab w:val="left" w:pos="360"/>
                <w:tab w:val="left" w:pos="8757"/>
              </w:tabs>
              <w:autoSpaceDE w:val="0"/>
              <w:autoSpaceDN w:val="0"/>
              <w:adjustRightInd w:val="0"/>
              <w:rPr>
                <w:rFonts w:asciiTheme="majorHAnsi" w:hAnsiTheme="majorHAnsi" w:cs="Times New Roman"/>
                <w:lang w:val="en-US"/>
              </w:rPr>
            </w:pPr>
            <w:r w:rsidRPr="006E0341">
              <w:rPr>
                <w:rFonts w:asciiTheme="majorHAnsi" w:hAnsiTheme="majorHAnsi" w:cs="Times New Roman"/>
              </w:rPr>
              <w:t xml:space="preserve">            Масштаб 1</w:t>
            </w:r>
            <w:r w:rsidRPr="006E0341">
              <w:rPr>
                <w:rFonts w:asciiTheme="majorHAnsi" w:hAnsiTheme="majorHAnsi" w:cs="Times New Roman"/>
                <w:lang w:val="en-US"/>
              </w:rPr>
              <w:t>:</w:t>
            </w:r>
            <w:r>
              <w:rPr>
                <w:rFonts w:asciiTheme="majorHAnsi" w:hAnsiTheme="majorHAnsi" w:cs="Times New Roman"/>
              </w:rPr>
              <w:t>1</w:t>
            </w:r>
            <w:r w:rsidRPr="006E0341">
              <w:rPr>
                <w:rFonts w:asciiTheme="majorHAnsi" w:hAnsiTheme="majorHAnsi" w:cs="Times New Roman"/>
                <w:lang w:val="en-US"/>
              </w:rPr>
              <w:t>000 (</w:t>
            </w:r>
            <w:r>
              <w:rPr>
                <w:rFonts w:asciiTheme="majorHAnsi" w:hAnsiTheme="majorHAnsi" w:cs="Times New Roman"/>
              </w:rPr>
              <w:t>1</w:t>
            </w:r>
            <w:r>
              <w:rPr>
                <w:rFonts w:asciiTheme="majorHAnsi" w:hAnsiTheme="majorHAnsi" w:cs="Times New Roman"/>
                <w:lang w:val="en-US"/>
              </w:rPr>
              <w:t xml:space="preserve">: 2000 </w:t>
            </w:r>
            <w:r>
              <w:rPr>
                <w:rFonts w:asciiTheme="majorHAnsi" w:hAnsiTheme="majorHAnsi" w:cs="Times New Roman"/>
              </w:rPr>
              <w:t>или 1</w:t>
            </w:r>
            <w:r>
              <w:rPr>
                <w:rFonts w:asciiTheme="majorHAnsi" w:hAnsiTheme="majorHAnsi" w:cs="Times New Roman"/>
                <w:lang w:val="en-US"/>
              </w:rPr>
              <w:t>:</w:t>
            </w:r>
            <w:r w:rsidRPr="006E0341">
              <w:rPr>
                <w:rFonts w:asciiTheme="majorHAnsi" w:hAnsiTheme="majorHAnsi" w:cs="Times New Roman"/>
                <w:lang w:val="en-US"/>
              </w:rPr>
              <w:t>5000)</w:t>
            </w:r>
          </w:p>
          <w:p w:rsidR="005E424B" w:rsidRPr="006E0341" w:rsidRDefault="005E424B" w:rsidP="00DF7AE9">
            <w:pPr>
              <w:tabs>
                <w:tab w:val="left" w:pos="360"/>
                <w:tab w:val="left" w:pos="8757"/>
              </w:tabs>
              <w:autoSpaceDE w:val="0"/>
              <w:autoSpaceDN w:val="0"/>
              <w:adjustRightInd w:val="0"/>
              <w:rPr>
                <w:rFonts w:asciiTheme="majorHAnsi" w:hAnsiTheme="majorHAnsi" w:cs="Times New Roman"/>
              </w:rPr>
            </w:pPr>
          </w:p>
        </w:tc>
      </w:tr>
    </w:tbl>
    <w:p w:rsidR="005E424B" w:rsidRPr="006E0341" w:rsidRDefault="005E424B" w:rsidP="00DF7AE9">
      <w:pPr>
        <w:tabs>
          <w:tab w:val="left" w:pos="360"/>
          <w:tab w:val="left" w:pos="8757"/>
        </w:tabs>
        <w:autoSpaceDE w:val="0"/>
        <w:autoSpaceDN w:val="0"/>
        <w:adjustRightInd w:val="0"/>
        <w:rPr>
          <w:rFonts w:asciiTheme="majorHAnsi" w:hAnsiTheme="majorHAnsi"/>
        </w:rPr>
      </w:pPr>
    </w:p>
    <w:p w:rsidR="005E424B" w:rsidRPr="006E0341" w:rsidRDefault="005E424B" w:rsidP="00DF7AE9">
      <w:pPr>
        <w:tabs>
          <w:tab w:val="left" w:pos="8757"/>
        </w:tabs>
        <w:autoSpaceDE w:val="0"/>
        <w:autoSpaceDN w:val="0"/>
        <w:adjustRightInd w:val="0"/>
        <w:rPr>
          <w:rFonts w:asciiTheme="majorHAnsi" w:hAnsiTheme="majorHAnsi"/>
          <w:lang w:val="en-US"/>
        </w:rPr>
      </w:pPr>
      <w:r w:rsidRPr="006E0341">
        <w:rPr>
          <w:rFonts w:asciiTheme="majorHAnsi" w:hAnsiTheme="majorHAnsi"/>
        </w:rPr>
        <w:t>Условные обозначения</w:t>
      </w:r>
      <w:r w:rsidRPr="006E0341">
        <w:rPr>
          <w:rFonts w:asciiTheme="majorHAnsi" w:hAnsiTheme="majorHAnsi"/>
          <w:lang w:val="en-US"/>
        </w:rPr>
        <w:t>:</w:t>
      </w:r>
    </w:p>
    <w:p w:rsidR="005E424B" w:rsidRPr="006E0341" w:rsidRDefault="005E424B" w:rsidP="00DF7AE9">
      <w:pPr>
        <w:tabs>
          <w:tab w:val="left" w:pos="8757"/>
        </w:tabs>
        <w:autoSpaceDE w:val="0"/>
        <w:autoSpaceDN w:val="0"/>
        <w:adjustRightInd w:val="0"/>
        <w:ind w:firstLine="709"/>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14"/>
        <w:gridCol w:w="6946"/>
      </w:tblGrid>
      <w:tr w:rsidR="005E424B" w:rsidRPr="006E0341" w:rsidTr="00D7111F">
        <w:tc>
          <w:tcPr>
            <w:tcW w:w="2614" w:type="dxa"/>
          </w:tcPr>
          <w:p w:rsidR="005E424B" w:rsidRPr="006E0341" w:rsidRDefault="005E424B" w:rsidP="00DF7AE9">
            <w:pPr>
              <w:widowControl w:val="0"/>
              <w:tabs>
                <w:tab w:val="left" w:pos="8757"/>
              </w:tabs>
              <w:autoSpaceDE w:val="0"/>
              <w:autoSpaceDN w:val="0"/>
              <w:jc w:val="center"/>
            </w:pPr>
            <w:r w:rsidRPr="006E0341">
              <w:rPr>
                <w:color w:val="FF0000"/>
              </w:rPr>
              <w:t>_________</w:t>
            </w:r>
          </w:p>
        </w:tc>
        <w:tc>
          <w:tcPr>
            <w:tcW w:w="6946" w:type="dxa"/>
          </w:tcPr>
          <w:p w:rsidR="005E424B" w:rsidRPr="006E0341" w:rsidRDefault="005E424B" w:rsidP="00DF7AE9">
            <w:pPr>
              <w:widowControl w:val="0"/>
              <w:tabs>
                <w:tab w:val="left" w:pos="8757"/>
              </w:tabs>
              <w:autoSpaceDE w:val="0"/>
              <w:autoSpaceDN w:val="0"/>
            </w:pPr>
            <w:r w:rsidRPr="006E0341">
              <w:t>Границы</w:t>
            </w:r>
            <w:r>
              <w:rPr>
                <w:color w:val="000000" w:themeColor="text1"/>
              </w:rPr>
              <w:t xml:space="preserve"> земельных</w:t>
            </w:r>
            <w:r w:rsidRPr="006E0341">
              <w:t xml:space="preserve"> участков </w:t>
            </w:r>
          </w:p>
        </w:tc>
      </w:tr>
      <w:tr w:rsidR="005E424B" w:rsidRPr="006E0341" w:rsidTr="00D7111F">
        <w:tc>
          <w:tcPr>
            <w:tcW w:w="2614" w:type="dxa"/>
          </w:tcPr>
          <w:p w:rsidR="005E424B" w:rsidRPr="006E0341" w:rsidRDefault="005E424B" w:rsidP="00DF7AE9">
            <w:pPr>
              <w:widowControl w:val="0"/>
              <w:tabs>
                <w:tab w:val="left" w:pos="8757"/>
              </w:tabs>
              <w:autoSpaceDE w:val="0"/>
              <w:autoSpaceDN w:val="0"/>
              <w:jc w:val="center"/>
              <w:rPr>
                <w:color w:val="0070C0"/>
              </w:rPr>
            </w:pPr>
            <w:r w:rsidRPr="006E0341">
              <w:rPr>
                <w:color w:val="0070C0"/>
              </w:rPr>
              <w:t>_________</w:t>
            </w:r>
          </w:p>
        </w:tc>
        <w:tc>
          <w:tcPr>
            <w:tcW w:w="6946" w:type="dxa"/>
          </w:tcPr>
          <w:p w:rsidR="005E424B" w:rsidRPr="006E0341" w:rsidRDefault="005E424B" w:rsidP="00DF7AE9">
            <w:pPr>
              <w:widowControl w:val="0"/>
              <w:tabs>
                <w:tab w:val="left" w:pos="8757"/>
              </w:tabs>
              <w:autoSpaceDE w:val="0"/>
              <w:autoSpaceDN w:val="0"/>
            </w:pPr>
            <w:r w:rsidRPr="006E0341">
              <w:t xml:space="preserve">граница прилегающей территории </w:t>
            </w:r>
          </w:p>
        </w:tc>
      </w:tr>
      <w:tr w:rsidR="005E424B" w:rsidRPr="006E0341" w:rsidTr="00D7111F">
        <w:tc>
          <w:tcPr>
            <w:tcW w:w="2614" w:type="dxa"/>
          </w:tcPr>
          <w:p w:rsidR="005E424B" w:rsidRPr="00E604A8" w:rsidRDefault="005E424B" w:rsidP="00DF7AE9">
            <w:pPr>
              <w:widowControl w:val="0"/>
              <w:tabs>
                <w:tab w:val="left" w:pos="8757"/>
              </w:tabs>
              <w:autoSpaceDE w:val="0"/>
              <w:autoSpaceDN w:val="0"/>
              <w:jc w:val="center"/>
              <w:rPr>
                <w:color w:val="7030A0"/>
                <w:lang w:val="en-US"/>
              </w:rPr>
            </w:pPr>
            <w:r w:rsidRPr="00E604A8">
              <w:rPr>
                <w:color w:val="7030A0"/>
              </w:rPr>
              <w:t>24</w:t>
            </w:r>
            <w:r w:rsidRPr="00E604A8">
              <w:rPr>
                <w:color w:val="7030A0"/>
                <w:lang w:val="en-US"/>
              </w:rPr>
              <w:t>:12:XXXXXXX:XXX</w:t>
            </w:r>
          </w:p>
        </w:tc>
        <w:tc>
          <w:tcPr>
            <w:tcW w:w="6946" w:type="dxa"/>
          </w:tcPr>
          <w:p w:rsidR="005E424B" w:rsidRPr="006E0341" w:rsidRDefault="005E424B" w:rsidP="00DF7AE9">
            <w:pPr>
              <w:widowControl w:val="0"/>
              <w:tabs>
                <w:tab w:val="left" w:pos="8757"/>
              </w:tabs>
              <w:autoSpaceDE w:val="0"/>
              <w:autoSpaceDN w:val="0"/>
            </w:pPr>
            <w:r w:rsidRPr="006E0341">
              <w:t xml:space="preserve">кадастровый номер земельного участка </w:t>
            </w:r>
          </w:p>
        </w:tc>
      </w:tr>
      <w:tr w:rsidR="005E424B" w:rsidRPr="006E0341" w:rsidTr="00D7111F">
        <w:tc>
          <w:tcPr>
            <w:tcW w:w="2614" w:type="dxa"/>
          </w:tcPr>
          <w:p w:rsidR="005E424B" w:rsidRPr="006E0341" w:rsidRDefault="005E424B" w:rsidP="00DF7AE9">
            <w:pPr>
              <w:widowControl w:val="0"/>
              <w:tabs>
                <w:tab w:val="left" w:pos="8757"/>
              </w:tabs>
              <w:autoSpaceDE w:val="0"/>
              <w:autoSpaceDN w:val="0"/>
              <w:jc w:val="center"/>
              <w:rPr>
                <w:lang w:val="en-US"/>
              </w:rPr>
            </w:pPr>
            <w:r>
              <w:t>ул.</w:t>
            </w:r>
          </w:p>
        </w:tc>
        <w:tc>
          <w:tcPr>
            <w:tcW w:w="6946" w:type="dxa"/>
          </w:tcPr>
          <w:p w:rsidR="005E424B" w:rsidRPr="006E0341" w:rsidRDefault="005E424B" w:rsidP="00DF7AE9">
            <w:pPr>
              <w:widowControl w:val="0"/>
              <w:tabs>
                <w:tab w:val="left" w:pos="8757"/>
              </w:tabs>
              <w:autoSpaceDE w:val="0"/>
              <w:autoSpaceDN w:val="0"/>
            </w:pPr>
            <w:r w:rsidRPr="006E0341">
              <w:t xml:space="preserve">Наименование улицы </w:t>
            </w:r>
          </w:p>
        </w:tc>
      </w:tr>
    </w:tbl>
    <w:p w:rsidR="005E424B" w:rsidRPr="006E0341" w:rsidRDefault="005E424B" w:rsidP="00DF7AE9">
      <w:pPr>
        <w:tabs>
          <w:tab w:val="left" w:pos="8757"/>
        </w:tabs>
        <w:autoSpaceDE w:val="0"/>
        <w:autoSpaceDN w:val="0"/>
        <w:adjustRightInd w:val="0"/>
        <w:rPr>
          <w:b/>
        </w:rPr>
      </w:pPr>
      <w:r w:rsidRPr="006E0341">
        <w:rPr>
          <w:b/>
        </w:rPr>
        <w:t xml:space="preserve">                                                                                                                                             </w:t>
      </w:r>
    </w:p>
    <w:p w:rsidR="005E424B" w:rsidRPr="006E0341" w:rsidRDefault="005E424B" w:rsidP="00DF7AE9">
      <w:pPr>
        <w:tabs>
          <w:tab w:val="left" w:pos="8757"/>
        </w:tabs>
        <w:ind w:right="-1" w:firstLine="567"/>
        <w:jc w:val="both"/>
      </w:pPr>
    </w:p>
    <w:p w:rsidR="005E424B" w:rsidRDefault="005E424B" w:rsidP="00DF7AE9">
      <w:pPr>
        <w:shd w:val="clear" w:color="auto" w:fill="FFFFFF"/>
        <w:tabs>
          <w:tab w:val="left" w:pos="8757"/>
        </w:tabs>
        <w:spacing w:line="290" w:lineRule="atLeast"/>
        <w:ind w:firstLine="540"/>
        <w:jc w:val="both"/>
      </w:pPr>
      <w:r w:rsidRPr="006E0341">
        <w:tab/>
      </w:r>
    </w:p>
    <w:p w:rsidR="005E424B" w:rsidRDefault="005E424B" w:rsidP="00DF7AE9">
      <w:pPr>
        <w:shd w:val="clear" w:color="auto" w:fill="FFFFFF"/>
        <w:tabs>
          <w:tab w:val="left" w:pos="8757"/>
        </w:tabs>
        <w:spacing w:line="290" w:lineRule="atLeast"/>
        <w:ind w:firstLine="540"/>
        <w:jc w:val="both"/>
      </w:pPr>
    </w:p>
    <w:p w:rsidR="005E424B" w:rsidRDefault="005E424B" w:rsidP="00DF7AE9">
      <w:pPr>
        <w:shd w:val="clear" w:color="auto" w:fill="FFFFFF"/>
        <w:tabs>
          <w:tab w:val="left" w:pos="8757"/>
        </w:tabs>
        <w:spacing w:line="290" w:lineRule="atLeast"/>
        <w:ind w:firstLine="540"/>
        <w:jc w:val="both"/>
      </w:pPr>
    </w:p>
    <w:p w:rsidR="005E424B" w:rsidRDefault="005E424B" w:rsidP="00DF7AE9">
      <w:pPr>
        <w:shd w:val="clear" w:color="auto" w:fill="FFFFFF"/>
        <w:tabs>
          <w:tab w:val="left" w:pos="8757"/>
        </w:tabs>
        <w:spacing w:line="290" w:lineRule="atLeast"/>
        <w:ind w:firstLine="540"/>
        <w:jc w:val="both"/>
      </w:pPr>
    </w:p>
    <w:sectPr w:rsidR="005E424B" w:rsidSect="00DF7AE9">
      <w:footerReference w:type="default" r:id="rId8"/>
      <w:pgSz w:w="11907" w:h="16838"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6B" w:rsidRDefault="0032766B" w:rsidP="00BD4564">
      <w:r>
        <w:separator/>
      </w:r>
    </w:p>
  </w:endnote>
  <w:endnote w:type="continuationSeparator" w:id="0">
    <w:p w:rsidR="0032766B" w:rsidRDefault="0032766B"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95220"/>
      <w:docPartObj>
        <w:docPartGallery w:val="Page Numbers (Bottom of Page)"/>
        <w:docPartUnique/>
      </w:docPartObj>
    </w:sdtPr>
    <w:sdtContent>
      <w:p w:rsidR="0032766B" w:rsidRDefault="0032766B" w:rsidP="0099566E">
        <w:pPr>
          <w:pStyle w:val="af2"/>
          <w:jc w:val="center"/>
        </w:pPr>
        <w:r>
          <w:fldChar w:fldCharType="begin"/>
        </w:r>
        <w:r>
          <w:instrText>PAGE   \* MERGEFORMAT</w:instrText>
        </w:r>
        <w:r>
          <w:fldChar w:fldCharType="separate"/>
        </w:r>
        <w:r w:rsidR="004B50FB">
          <w:rPr>
            <w:noProof/>
          </w:rPr>
          <w:t>38</w:t>
        </w:r>
        <w:r>
          <w:fldChar w:fldCharType="end"/>
        </w:r>
      </w:p>
    </w:sdtContent>
  </w:sdt>
  <w:p w:rsidR="0032766B" w:rsidRDefault="0032766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6B" w:rsidRDefault="0032766B" w:rsidP="00BD4564">
      <w:r>
        <w:separator/>
      </w:r>
    </w:p>
  </w:footnote>
  <w:footnote w:type="continuationSeparator" w:id="0">
    <w:p w:rsidR="0032766B" w:rsidRDefault="0032766B"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8BE"/>
    <w:multiLevelType w:val="hybridMultilevel"/>
    <w:tmpl w:val="14661414"/>
    <w:lvl w:ilvl="0" w:tplc="87E6E2F4">
      <w:numFmt w:val="decimal"/>
      <w:lvlText w:val="%1."/>
      <w:lvlJc w:val="left"/>
    </w:lvl>
    <w:lvl w:ilvl="1" w:tplc="586A710C">
      <w:start w:val="1"/>
      <w:numFmt w:val="bullet"/>
      <w:lvlText w:val="П"/>
      <w:lvlJc w:val="left"/>
    </w:lvl>
    <w:lvl w:ilvl="2" w:tplc="4122032E">
      <w:numFmt w:val="decimal"/>
      <w:lvlText w:val=""/>
      <w:lvlJc w:val="left"/>
    </w:lvl>
    <w:lvl w:ilvl="3" w:tplc="4AD06664">
      <w:numFmt w:val="decimal"/>
      <w:lvlText w:val=""/>
      <w:lvlJc w:val="left"/>
    </w:lvl>
    <w:lvl w:ilvl="4" w:tplc="687249DC">
      <w:numFmt w:val="decimal"/>
      <w:lvlText w:val=""/>
      <w:lvlJc w:val="left"/>
    </w:lvl>
    <w:lvl w:ilvl="5" w:tplc="EED85B98">
      <w:numFmt w:val="decimal"/>
      <w:lvlText w:val=""/>
      <w:lvlJc w:val="left"/>
    </w:lvl>
    <w:lvl w:ilvl="6" w:tplc="5B74D520">
      <w:numFmt w:val="decimal"/>
      <w:lvlText w:val=""/>
      <w:lvlJc w:val="left"/>
    </w:lvl>
    <w:lvl w:ilvl="7" w:tplc="E6FCE6EE">
      <w:numFmt w:val="decimal"/>
      <w:lvlText w:val=""/>
      <w:lvlJc w:val="left"/>
    </w:lvl>
    <w:lvl w:ilvl="8" w:tplc="E8E42F00">
      <w:numFmt w:val="decimal"/>
      <w:lvlText w:val=""/>
      <w:lvlJc w:val="left"/>
    </w:lvl>
  </w:abstractNum>
  <w:abstractNum w:abstractNumId="1" w15:restartNumberingAfterBreak="0">
    <w:nsid w:val="00006784"/>
    <w:multiLevelType w:val="hybridMultilevel"/>
    <w:tmpl w:val="92F068E2"/>
    <w:lvl w:ilvl="0" w:tplc="31C6E450">
      <w:start w:val="2"/>
      <w:numFmt w:val="decimal"/>
      <w:lvlText w:val="%1."/>
      <w:lvlJc w:val="left"/>
    </w:lvl>
    <w:lvl w:ilvl="1" w:tplc="6DC49910">
      <w:numFmt w:val="decimal"/>
      <w:lvlText w:val=""/>
      <w:lvlJc w:val="left"/>
    </w:lvl>
    <w:lvl w:ilvl="2" w:tplc="8E20D454">
      <w:numFmt w:val="decimal"/>
      <w:lvlText w:val=""/>
      <w:lvlJc w:val="left"/>
    </w:lvl>
    <w:lvl w:ilvl="3" w:tplc="1F34947C">
      <w:numFmt w:val="decimal"/>
      <w:lvlText w:val=""/>
      <w:lvlJc w:val="left"/>
    </w:lvl>
    <w:lvl w:ilvl="4" w:tplc="F9CA795A">
      <w:numFmt w:val="decimal"/>
      <w:lvlText w:val=""/>
      <w:lvlJc w:val="left"/>
    </w:lvl>
    <w:lvl w:ilvl="5" w:tplc="E6EA59EC">
      <w:numFmt w:val="decimal"/>
      <w:lvlText w:val=""/>
      <w:lvlJc w:val="left"/>
    </w:lvl>
    <w:lvl w:ilvl="6" w:tplc="3A1459C4">
      <w:numFmt w:val="decimal"/>
      <w:lvlText w:val=""/>
      <w:lvlJc w:val="left"/>
    </w:lvl>
    <w:lvl w:ilvl="7" w:tplc="3CAAD550">
      <w:numFmt w:val="decimal"/>
      <w:lvlText w:val=""/>
      <w:lvlJc w:val="left"/>
    </w:lvl>
    <w:lvl w:ilvl="8" w:tplc="002CEDAC">
      <w:numFmt w:val="decimal"/>
      <w:lvlText w:val=""/>
      <w:lvlJc w:val="left"/>
    </w:lvl>
  </w:abstractNum>
  <w:abstractNum w:abstractNumId="2" w15:restartNumberingAfterBreak="0">
    <w:nsid w:val="16C95AB9"/>
    <w:multiLevelType w:val="hybridMultilevel"/>
    <w:tmpl w:val="81B2046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37104F0"/>
    <w:multiLevelType w:val="hybridMultilevel"/>
    <w:tmpl w:val="30EC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0D6"/>
    <w:rsid w:val="0000255C"/>
    <w:rsid w:val="00002A8F"/>
    <w:rsid w:val="0000383F"/>
    <w:rsid w:val="000058D0"/>
    <w:rsid w:val="00006053"/>
    <w:rsid w:val="0000610B"/>
    <w:rsid w:val="0001196E"/>
    <w:rsid w:val="00012AF8"/>
    <w:rsid w:val="00032807"/>
    <w:rsid w:val="00040989"/>
    <w:rsid w:val="00045AF3"/>
    <w:rsid w:val="00045F51"/>
    <w:rsid w:val="00046E7D"/>
    <w:rsid w:val="000478B9"/>
    <w:rsid w:val="0005067F"/>
    <w:rsid w:val="00052BE4"/>
    <w:rsid w:val="00053F2B"/>
    <w:rsid w:val="0005609D"/>
    <w:rsid w:val="00056EDD"/>
    <w:rsid w:val="000624EF"/>
    <w:rsid w:val="00066761"/>
    <w:rsid w:val="000675EE"/>
    <w:rsid w:val="00074776"/>
    <w:rsid w:val="0007739A"/>
    <w:rsid w:val="00080A1C"/>
    <w:rsid w:val="000833B3"/>
    <w:rsid w:val="00087349"/>
    <w:rsid w:val="00090294"/>
    <w:rsid w:val="00090E9E"/>
    <w:rsid w:val="000913FA"/>
    <w:rsid w:val="00091934"/>
    <w:rsid w:val="0009346E"/>
    <w:rsid w:val="000957C7"/>
    <w:rsid w:val="000971A6"/>
    <w:rsid w:val="000A01DC"/>
    <w:rsid w:val="000A06C1"/>
    <w:rsid w:val="000A21C7"/>
    <w:rsid w:val="000A4491"/>
    <w:rsid w:val="000B054F"/>
    <w:rsid w:val="000B26D3"/>
    <w:rsid w:val="000B5A24"/>
    <w:rsid w:val="000C0D78"/>
    <w:rsid w:val="000C62E5"/>
    <w:rsid w:val="000E275F"/>
    <w:rsid w:val="000E5CE7"/>
    <w:rsid w:val="000F4CA4"/>
    <w:rsid w:val="001048C0"/>
    <w:rsid w:val="00105B58"/>
    <w:rsid w:val="001065E4"/>
    <w:rsid w:val="00106801"/>
    <w:rsid w:val="001074CE"/>
    <w:rsid w:val="00124CB6"/>
    <w:rsid w:val="00141C4E"/>
    <w:rsid w:val="00144D09"/>
    <w:rsid w:val="00146DF8"/>
    <w:rsid w:val="00150554"/>
    <w:rsid w:val="0015120C"/>
    <w:rsid w:val="00153F42"/>
    <w:rsid w:val="0015763A"/>
    <w:rsid w:val="0016665F"/>
    <w:rsid w:val="00171A69"/>
    <w:rsid w:val="00172476"/>
    <w:rsid w:val="0017390B"/>
    <w:rsid w:val="00176E7B"/>
    <w:rsid w:val="001777EB"/>
    <w:rsid w:val="00182A23"/>
    <w:rsid w:val="00182E23"/>
    <w:rsid w:val="0019275A"/>
    <w:rsid w:val="001A5045"/>
    <w:rsid w:val="001A5649"/>
    <w:rsid w:val="001A7742"/>
    <w:rsid w:val="001A7E6F"/>
    <w:rsid w:val="001B5380"/>
    <w:rsid w:val="001B58FB"/>
    <w:rsid w:val="001C75BB"/>
    <w:rsid w:val="001D171D"/>
    <w:rsid w:val="001E2A8B"/>
    <w:rsid w:val="001E47FB"/>
    <w:rsid w:val="001F3650"/>
    <w:rsid w:val="002040C4"/>
    <w:rsid w:val="00204EA3"/>
    <w:rsid w:val="002066A5"/>
    <w:rsid w:val="002256AB"/>
    <w:rsid w:val="002300DF"/>
    <w:rsid w:val="00231D26"/>
    <w:rsid w:val="00231F39"/>
    <w:rsid w:val="00232382"/>
    <w:rsid w:val="00232AB7"/>
    <w:rsid w:val="00233630"/>
    <w:rsid w:val="002354A8"/>
    <w:rsid w:val="002462C9"/>
    <w:rsid w:val="00253FA2"/>
    <w:rsid w:val="002568A8"/>
    <w:rsid w:val="002601AF"/>
    <w:rsid w:val="0026060F"/>
    <w:rsid w:val="002609A1"/>
    <w:rsid w:val="00273920"/>
    <w:rsid w:val="00285DCA"/>
    <w:rsid w:val="00293B8B"/>
    <w:rsid w:val="002A2137"/>
    <w:rsid w:val="002A41B3"/>
    <w:rsid w:val="002B22FE"/>
    <w:rsid w:val="002B2742"/>
    <w:rsid w:val="002C1243"/>
    <w:rsid w:val="002C44E8"/>
    <w:rsid w:val="002D19B2"/>
    <w:rsid w:val="002D4CCF"/>
    <w:rsid w:val="002D60D2"/>
    <w:rsid w:val="002D67D8"/>
    <w:rsid w:val="002D7E36"/>
    <w:rsid w:val="002E10A1"/>
    <w:rsid w:val="002E3D39"/>
    <w:rsid w:val="002E4629"/>
    <w:rsid w:val="002E4E7B"/>
    <w:rsid w:val="002E5655"/>
    <w:rsid w:val="002E6B34"/>
    <w:rsid w:val="00303884"/>
    <w:rsid w:val="003062C1"/>
    <w:rsid w:val="00310925"/>
    <w:rsid w:val="00311D00"/>
    <w:rsid w:val="00312DB4"/>
    <w:rsid w:val="00313A7C"/>
    <w:rsid w:val="00317776"/>
    <w:rsid w:val="00323BC4"/>
    <w:rsid w:val="0032463E"/>
    <w:rsid w:val="0032766B"/>
    <w:rsid w:val="00334A5D"/>
    <w:rsid w:val="00356189"/>
    <w:rsid w:val="00357075"/>
    <w:rsid w:val="00363AAA"/>
    <w:rsid w:val="0036435D"/>
    <w:rsid w:val="003713FC"/>
    <w:rsid w:val="00381B64"/>
    <w:rsid w:val="00390B79"/>
    <w:rsid w:val="00391FD6"/>
    <w:rsid w:val="00393A13"/>
    <w:rsid w:val="0039557F"/>
    <w:rsid w:val="00395DEE"/>
    <w:rsid w:val="003960E8"/>
    <w:rsid w:val="003A07EC"/>
    <w:rsid w:val="003A4A97"/>
    <w:rsid w:val="003B6687"/>
    <w:rsid w:val="003C44E5"/>
    <w:rsid w:val="003D1633"/>
    <w:rsid w:val="003D32B5"/>
    <w:rsid w:val="003D3902"/>
    <w:rsid w:val="003D5A3A"/>
    <w:rsid w:val="003D6046"/>
    <w:rsid w:val="003E36AD"/>
    <w:rsid w:val="003E5FB0"/>
    <w:rsid w:val="003F4A0F"/>
    <w:rsid w:val="00423937"/>
    <w:rsid w:val="00424AAF"/>
    <w:rsid w:val="004250E4"/>
    <w:rsid w:val="00426EC8"/>
    <w:rsid w:val="00426FBF"/>
    <w:rsid w:val="00430BE8"/>
    <w:rsid w:val="004406BA"/>
    <w:rsid w:val="004408C9"/>
    <w:rsid w:val="00443825"/>
    <w:rsid w:val="00451003"/>
    <w:rsid w:val="00452DB9"/>
    <w:rsid w:val="00455BDD"/>
    <w:rsid w:val="00460648"/>
    <w:rsid w:val="00474199"/>
    <w:rsid w:val="004755E4"/>
    <w:rsid w:val="004765E9"/>
    <w:rsid w:val="004855C2"/>
    <w:rsid w:val="004923F3"/>
    <w:rsid w:val="0049559B"/>
    <w:rsid w:val="004B200F"/>
    <w:rsid w:val="004B50FB"/>
    <w:rsid w:val="004B5A1A"/>
    <w:rsid w:val="004B6B7D"/>
    <w:rsid w:val="004C31E6"/>
    <w:rsid w:val="004C41C1"/>
    <w:rsid w:val="004C6D7F"/>
    <w:rsid w:val="004D02EA"/>
    <w:rsid w:val="004E0C85"/>
    <w:rsid w:val="004E5943"/>
    <w:rsid w:val="004E6B3A"/>
    <w:rsid w:val="004F01A7"/>
    <w:rsid w:val="004F4D80"/>
    <w:rsid w:val="00510E0E"/>
    <w:rsid w:val="005133C1"/>
    <w:rsid w:val="0051647C"/>
    <w:rsid w:val="00524C55"/>
    <w:rsid w:val="0053110F"/>
    <w:rsid w:val="00543C20"/>
    <w:rsid w:val="00545365"/>
    <w:rsid w:val="00546ADA"/>
    <w:rsid w:val="00557751"/>
    <w:rsid w:val="005738D4"/>
    <w:rsid w:val="00573A79"/>
    <w:rsid w:val="00573B17"/>
    <w:rsid w:val="0058784B"/>
    <w:rsid w:val="00587CAE"/>
    <w:rsid w:val="00587E46"/>
    <w:rsid w:val="005A33A9"/>
    <w:rsid w:val="005A383A"/>
    <w:rsid w:val="005B5FA3"/>
    <w:rsid w:val="005B6F09"/>
    <w:rsid w:val="005C1486"/>
    <w:rsid w:val="005C25FB"/>
    <w:rsid w:val="005D65A9"/>
    <w:rsid w:val="005D7347"/>
    <w:rsid w:val="005E424B"/>
    <w:rsid w:val="005F037F"/>
    <w:rsid w:val="005F2305"/>
    <w:rsid w:val="005F65DF"/>
    <w:rsid w:val="005F6BD8"/>
    <w:rsid w:val="00601D32"/>
    <w:rsid w:val="0061188A"/>
    <w:rsid w:val="00616DDD"/>
    <w:rsid w:val="0064609C"/>
    <w:rsid w:val="00653DA1"/>
    <w:rsid w:val="00654501"/>
    <w:rsid w:val="00654E3A"/>
    <w:rsid w:val="00655058"/>
    <w:rsid w:val="00665778"/>
    <w:rsid w:val="0066626A"/>
    <w:rsid w:val="0066797F"/>
    <w:rsid w:val="0067327A"/>
    <w:rsid w:val="00680996"/>
    <w:rsid w:val="00681BEE"/>
    <w:rsid w:val="00690028"/>
    <w:rsid w:val="00691014"/>
    <w:rsid w:val="006941C7"/>
    <w:rsid w:val="006A22BA"/>
    <w:rsid w:val="006A5682"/>
    <w:rsid w:val="006A786C"/>
    <w:rsid w:val="006B4A7C"/>
    <w:rsid w:val="006D20B7"/>
    <w:rsid w:val="006D42EA"/>
    <w:rsid w:val="006D56A3"/>
    <w:rsid w:val="006D5D53"/>
    <w:rsid w:val="006E2B75"/>
    <w:rsid w:val="006E6B85"/>
    <w:rsid w:val="006F2E9D"/>
    <w:rsid w:val="006F3240"/>
    <w:rsid w:val="006F7568"/>
    <w:rsid w:val="0070012A"/>
    <w:rsid w:val="0070196F"/>
    <w:rsid w:val="00702B8D"/>
    <w:rsid w:val="00703BA2"/>
    <w:rsid w:val="00706196"/>
    <w:rsid w:val="0072622D"/>
    <w:rsid w:val="007274BF"/>
    <w:rsid w:val="00755AD9"/>
    <w:rsid w:val="00763857"/>
    <w:rsid w:val="007647D1"/>
    <w:rsid w:val="00767708"/>
    <w:rsid w:val="00772288"/>
    <w:rsid w:val="00772C50"/>
    <w:rsid w:val="0077464B"/>
    <w:rsid w:val="007760C2"/>
    <w:rsid w:val="00777D97"/>
    <w:rsid w:val="0078034F"/>
    <w:rsid w:val="00781F7D"/>
    <w:rsid w:val="00782533"/>
    <w:rsid w:val="007900C6"/>
    <w:rsid w:val="00792A33"/>
    <w:rsid w:val="007A1496"/>
    <w:rsid w:val="007A1D57"/>
    <w:rsid w:val="007A3EA8"/>
    <w:rsid w:val="007A7889"/>
    <w:rsid w:val="007B6C41"/>
    <w:rsid w:val="007B734E"/>
    <w:rsid w:val="007C13B8"/>
    <w:rsid w:val="007C2A3E"/>
    <w:rsid w:val="007D1AE9"/>
    <w:rsid w:val="007E0A28"/>
    <w:rsid w:val="007E30BB"/>
    <w:rsid w:val="007F2B9F"/>
    <w:rsid w:val="007F7AF7"/>
    <w:rsid w:val="008225A2"/>
    <w:rsid w:val="008230B3"/>
    <w:rsid w:val="00830FF0"/>
    <w:rsid w:val="00831BF5"/>
    <w:rsid w:val="00834C65"/>
    <w:rsid w:val="00836B03"/>
    <w:rsid w:val="00836E0A"/>
    <w:rsid w:val="00842C1F"/>
    <w:rsid w:val="0084770D"/>
    <w:rsid w:val="00853025"/>
    <w:rsid w:val="00853576"/>
    <w:rsid w:val="00855736"/>
    <w:rsid w:val="008557E7"/>
    <w:rsid w:val="00861005"/>
    <w:rsid w:val="0087021A"/>
    <w:rsid w:val="00874DDF"/>
    <w:rsid w:val="00876837"/>
    <w:rsid w:val="00876B40"/>
    <w:rsid w:val="00883C5D"/>
    <w:rsid w:val="008867BE"/>
    <w:rsid w:val="00886A17"/>
    <w:rsid w:val="00893C37"/>
    <w:rsid w:val="008946D8"/>
    <w:rsid w:val="00896083"/>
    <w:rsid w:val="00896088"/>
    <w:rsid w:val="008A383F"/>
    <w:rsid w:val="008A40C3"/>
    <w:rsid w:val="008B4E1B"/>
    <w:rsid w:val="008C258A"/>
    <w:rsid w:val="008C4825"/>
    <w:rsid w:val="008E0EEC"/>
    <w:rsid w:val="008E4840"/>
    <w:rsid w:val="008F17DA"/>
    <w:rsid w:val="008F26F6"/>
    <w:rsid w:val="00900078"/>
    <w:rsid w:val="00907E3A"/>
    <w:rsid w:val="009113DC"/>
    <w:rsid w:val="00913870"/>
    <w:rsid w:val="00922D8B"/>
    <w:rsid w:val="00923F5F"/>
    <w:rsid w:val="00925914"/>
    <w:rsid w:val="00935C89"/>
    <w:rsid w:val="00942614"/>
    <w:rsid w:val="009437C3"/>
    <w:rsid w:val="00943DFA"/>
    <w:rsid w:val="00947E41"/>
    <w:rsid w:val="00951D08"/>
    <w:rsid w:val="00953361"/>
    <w:rsid w:val="0096410E"/>
    <w:rsid w:val="009711C0"/>
    <w:rsid w:val="0097466D"/>
    <w:rsid w:val="00977A0D"/>
    <w:rsid w:val="00981C4F"/>
    <w:rsid w:val="00982B93"/>
    <w:rsid w:val="009876D3"/>
    <w:rsid w:val="009910F6"/>
    <w:rsid w:val="0099566E"/>
    <w:rsid w:val="00996563"/>
    <w:rsid w:val="009A1FF8"/>
    <w:rsid w:val="009A2227"/>
    <w:rsid w:val="009B32BD"/>
    <w:rsid w:val="009B6894"/>
    <w:rsid w:val="009C0C80"/>
    <w:rsid w:val="009C6CD5"/>
    <w:rsid w:val="009C72D7"/>
    <w:rsid w:val="009C77AA"/>
    <w:rsid w:val="009D16E7"/>
    <w:rsid w:val="009D2633"/>
    <w:rsid w:val="009E3F56"/>
    <w:rsid w:val="009E586C"/>
    <w:rsid w:val="009F0E38"/>
    <w:rsid w:val="009F0FC9"/>
    <w:rsid w:val="009F2313"/>
    <w:rsid w:val="009F2AD1"/>
    <w:rsid w:val="009F32C7"/>
    <w:rsid w:val="00A0754D"/>
    <w:rsid w:val="00A11AA2"/>
    <w:rsid w:val="00A15FDD"/>
    <w:rsid w:val="00A274F8"/>
    <w:rsid w:val="00A311AB"/>
    <w:rsid w:val="00A317B8"/>
    <w:rsid w:val="00A338A4"/>
    <w:rsid w:val="00A339EE"/>
    <w:rsid w:val="00A41815"/>
    <w:rsid w:val="00A43FDF"/>
    <w:rsid w:val="00A456C8"/>
    <w:rsid w:val="00A4771D"/>
    <w:rsid w:val="00A53AEF"/>
    <w:rsid w:val="00A56715"/>
    <w:rsid w:val="00A67A3B"/>
    <w:rsid w:val="00A725C5"/>
    <w:rsid w:val="00A75495"/>
    <w:rsid w:val="00A7654D"/>
    <w:rsid w:val="00A771B1"/>
    <w:rsid w:val="00A80EA2"/>
    <w:rsid w:val="00A839D3"/>
    <w:rsid w:val="00A85120"/>
    <w:rsid w:val="00A85333"/>
    <w:rsid w:val="00A90EE4"/>
    <w:rsid w:val="00AA040C"/>
    <w:rsid w:val="00AA2031"/>
    <w:rsid w:val="00AA3102"/>
    <w:rsid w:val="00AA4D7A"/>
    <w:rsid w:val="00AA71E8"/>
    <w:rsid w:val="00AB1B90"/>
    <w:rsid w:val="00AB2C75"/>
    <w:rsid w:val="00AB54AC"/>
    <w:rsid w:val="00AB7385"/>
    <w:rsid w:val="00AB7F6E"/>
    <w:rsid w:val="00AC03CA"/>
    <w:rsid w:val="00AC1037"/>
    <w:rsid w:val="00AC1E21"/>
    <w:rsid w:val="00AC42AB"/>
    <w:rsid w:val="00AC485F"/>
    <w:rsid w:val="00AD15E6"/>
    <w:rsid w:val="00AD2241"/>
    <w:rsid w:val="00AD24F8"/>
    <w:rsid w:val="00AD4576"/>
    <w:rsid w:val="00AD5C10"/>
    <w:rsid w:val="00AD7EE5"/>
    <w:rsid w:val="00AF21BA"/>
    <w:rsid w:val="00B0184E"/>
    <w:rsid w:val="00B03A4C"/>
    <w:rsid w:val="00B03EA7"/>
    <w:rsid w:val="00B06DC9"/>
    <w:rsid w:val="00B238C3"/>
    <w:rsid w:val="00B27D04"/>
    <w:rsid w:val="00B33880"/>
    <w:rsid w:val="00B36267"/>
    <w:rsid w:val="00B42DAD"/>
    <w:rsid w:val="00B454F0"/>
    <w:rsid w:val="00B503CA"/>
    <w:rsid w:val="00B60957"/>
    <w:rsid w:val="00B61755"/>
    <w:rsid w:val="00B61BF3"/>
    <w:rsid w:val="00B6364F"/>
    <w:rsid w:val="00B74B54"/>
    <w:rsid w:val="00B80857"/>
    <w:rsid w:val="00B81E2A"/>
    <w:rsid w:val="00B84CF9"/>
    <w:rsid w:val="00B87660"/>
    <w:rsid w:val="00B87DA5"/>
    <w:rsid w:val="00B93167"/>
    <w:rsid w:val="00B97C8F"/>
    <w:rsid w:val="00BA6F80"/>
    <w:rsid w:val="00BC0C21"/>
    <w:rsid w:val="00BC1E70"/>
    <w:rsid w:val="00BC32EF"/>
    <w:rsid w:val="00BC6717"/>
    <w:rsid w:val="00BC685F"/>
    <w:rsid w:val="00BD4564"/>
    <w:rsid w:val="00BD6031"/>
    <w:rsid w:val="00BD7A62"/>
    <w:rsid w:val="00BD7F46"/>
    <w:rsid w:val="00BE0741"/>
    <w:rsid w:val="00BE7A23"/>
    <w:rsid w:val="00BF018A"/>
    <w:rsid w:val="00BF1E85"/>
    <w:rsid w:val="00BF3517"/>
    <w:rsid w:val="00BF5DFF"/>
    <w:rsid w:val="00BF66A6"/>
    <w:rsid w:val="00C067E3"/>
    <w:rsid w:val="00C12BDA"/>
    <w:rsid w:val="00C13AD6"/>
    <w:rsid w:val="00C1419A"/>
    <w:rsid w:val="00C20923"/>
    <w:rsid w:val="00C20B09"/>
    <w:rsid w:val="00C27CB3"/>
    <w:rsid w:val="00C27D0C"/>
    <w:rsid w:val="00C32FD5"/>
    <w:rsid w:val="00C51775"/>
    <w:rsid w:val="00C56297"/>
    <w:rsid w:val="00C56651"/>
    <w:rsid w:val="00C5746A"/>
    <w:rsid w:val="00C6639F"/>
    <w:rsid w:val="00C6799F"/>
    <w:rsid w:val="00C70E19"/>
    <w:rsid w:val="00C70FB3"/>
    <w:rsid w:val="00C73144"/>
    <w:rsid w:val="00C77119"/>
    <w:rsid w:val="00C8160E"/>
    <w:rsid w:val="00C930AC"/>
    <w:rsid w:val="00CA13EB"/>
    <w:rsid w:val="00CA657A"/>
    <w:rsid w:val="00CB2C35"/>
    <w:rsid w:val="00CB35B9"/>
    <w:rsid w:val="00CB7C88"/>
    <w:rsid w:val="00CC7C85"/>
    <w:rsid w:val="00CD26D6"/>
    <w:rsid w:val="00CD4396"/>
    <w:rsid w:val="00CD5946"/>
    <w:rsid w:val="00CE02D6"/>
    <w:rsid w:val="00CE21A4"/>
    <w:rsid w:val="00CE3D06"/>
    <w:rsid w:val="00CE4DDE"/>
    <w:rsid w:val="00CE6C84"/>
    <w:rsid w:val="00CF44B9"/>
    <w:rsid w:val="00CF5DAC"/>
    <w:rsid w:val="00D050D5"/>
    <w:rsid w:val="00D114D3"/>
    <w:rsid w:val="00D12A2A"/>
    <w:rsid w:val="00D344CF"/>
    <w:rsid w:val="00D37467"/>
    <w:rsid w:val="00D46901"/>
    <w:rsid w:val="00D5570C"/>
    <w:rsid w:val="00D61457"/>
    <w:rsid w:val="00D614F2"/>
    <w:rsid w:val="00D61CF2"/>
    <w:rsid w:val="00D6482E"/>
    <w:rsid w:val="00D7111F"/>
    <w:rsid w:val="00D71793"/>
    <w:rsid w:val="00D71955"/>
    <w:rsid w:val="00D72894"/>
    <w:rsid w:val="00D74995"/>
    <w:rsid w:val="00D75A3F"/>
    <w:rsid w:val="00D75BF2"/>
    <w:rsid w:val="00D7789C"/>
    <w:rsid w:val="00D830AE"/>
    <w:rsid w:val="00D86999"/>
    <w:rsid w:val="00D87FDC"/>
    <w:rsid w:val="00D923B9"/>
    <w:rsid w:val="00DA63AA"/>
    <w:rsid w:val="00DA6604"/>
    <w:rsid w:val="00DA7887"/>
    <w:rsid w:val="00DB0957"/>
    <w:rsid w:val="00DC01CB"/>
    <w:rsid w:val="00DC0DA7"/>
    <w:rsid w:val="00DC1741"/>
    <w:rsid w:val="00DC322F"/>
    <w:rsid w:val="00DC35C4"/>
    <w:rsid w:val="00DD1C75"/>
    <w:rsid w:val="00DD43A8"/>
    <w:rsid w:val="00DD4A83"/>
    <w:rsid w:val="00DE1C95"/>
    <w:rsid w:val="00DE4B20"/>
    <w:rsid w:val="00DF3D5F"/>
    <w:rsid w:val="00DF7AE9"/>
    <w:rsid w:val="00E01E4A"/>
    <w:rsid w:val="00E02277"/>
    <w:rsid w:val="00E07A20"/>
    <w:rsid w:val="00E15765"/>
    <w:rsid w:val="00E23B77"/>
    <w:rsid w:val="00E34252"/>
    <w:rsid w:val="00E402ED"/>
    <w:rsid w:val="00E4123C"/>
    <w:rsid w:val="00E60211"/>
    <w:rsid w:val="00E710B9"/>
    <w:rsid w:val="00E76645"/>
    <w:rsid w:val="00E82863"/>
    <w:rsid w:val="00EA5F83"/>
    <w:rsid w:val="00EB5299"/>
    <w:rsid w:val="00EB53C9"/>
    <w:rsid w:val="00EB63FD"/>
    <w:rsid w:val="00EC04C1"/>
    <w:rsid w:val="00EC3B0D"/>
    <w:rsid w:val="00EC3C0B"/>
    <w:rsid w:val="00ED3EBD"/>
    <w:rsid w:val="00EE09FC"/>
    <w:rsid w:val="00EE30BA"/>
    <w:rsid w:val="00EF71B6"/>
    <w:rsid w:val="00F00522"/>
    <w:rsid w:val="00F01EC9"/>
    <w:rsid w:val="00F057BE"/>
    <w:rsid w:val="00F1200E"/>
    <w:rsid w:val="00F12CC0"/>
    <w:rsid w:val="00F1531B"/>
    <w:rsid w:val="00F21CE0"/>
    <w:rsid w:val="00F23903"/>
    <w:rsid w:val="00F269A8"/>
    <w:rsid w:val="00F26F6F"/>
    <w:rsid w:val="00F40616"/>
    <w:rsid w:val="00F43B98"/>
    <w:rsid w:val="00F65628"/>
    <w:rsid w:val="00F713F9"/>
    <w:rsid w:val="00F826A3"/>
    <w:rsid w:val="00F82A21"/>
    <w:rsid w:val="00F92D00"/>
    <w:rsid w:val="00F96C65"/>
    <w:rsid w:val="00FA4B8D"/>
    <w:rsid w:val="00FA6CF4"/>
    <w:rsid w:val="00FB202F"/>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28BEBF59-4C5E-4092-9DEF-528840DE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 w:type="paragraph" w:styleId="af6">
    <w:name w:val="No Spacing"/>
    <w:uiPriority w:val="1"/>
    <w:qFormat/>
    <w:rsid w:val="00C32FD5"/>
    <w:rPr>
      <w:rFonts w:eastAsia="Times New Roman"/>
    </w:rPr>
  </w:style>
  <w:style w:type="table" w:styleId="af7">
    <w:name w:val="Table Grid"/>
    <w:basedOn w:val="a1"/>
    <w:uiPriority w:val="59"/>
    <w:locked/>
    <w:rsid w:val="005E424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72622D"/>
    <w:pPr>
      <w:spacing w:before="100" w:beforeAutospacing="1" w:after="100" w:afterAutospacing="1"/>
    </w:pPr>
  </w:style>
  <w:style w:type="character" w:customStyle="1" w:styleId="af8">
    <w:name w:val="Основной текст_"/>
    <w:basedOn w:val="a0"/>
    <w:link w:val="12"/>
    <w:rsid w:val="00EA5F83"/>
    <w:rPr>
      <w:rFonts w:ascii="Arial" w:eastAsia="Arial" w:hAnsi="Arial" w:cs="Arial"/>
    </w:rPr>
  </w:style>
  <w:style w:type="paragraph" w:customStyle="1" w:styleId="12">
    <w:name w:val="Основной текст1"/>
    <w:basedOn w:val="a"/>
    <w:link w:val="af8"/>
    <w:rsid w:val="00EA5F83"/>
    <w:pPr>
      <w:widowControl w:val="0"/>
      <w:spacing w:after="130"/>
      <w:ind w:firstLine="400"/>
    </w:pPr>
    <w:rPr>
      <w:rFonts w:ascii="Arial" w:eastAsia="Arial" w:hAnsi="Arial" w:cs="Arial"/>
      <w:sz w:val="22"/>
      <w:szCs w:val="22"/>
    </w:rPr>
  </w:style>
  <w:style w:type="character" w:customStyle="1" w:styleId="2">
    <w:name w:val="Заголовок №2_"/>
    <w:basedOn w:val="a0"/>
    <w:link w:val="20"/>
    <w:rsid w:val="00A90EE4"/>
    <w:rPr>
      <w:rFonts w:ascii="Tahoma" w:eastAsia="Tahoma" w:hAnsi="Tahoma" w:cs="Tahoma"/>
      <w:b/>
      <w:bCs/>
      <w:color w:val="97BF0D"/>
      <w:sz w:val="17"/>
      <w:szCs w:val="17"/>
    </w:rPr>
  </w:style>
  <w:style w:type="paragraph" w:customStyle="1" w:styleId="20">
    <w:name w:val="Заголовок №2"/>
    <w:basedOn w:val="a"/>
    <w:link w:val="2"/>
    <w:rsid w:val="00A90EE4"/>
    <w:pPr>
      <w:widowControl w:val="0"/>
      <w:spacing w:after="320"/>
      <w:outlineLvl w:val="1"/>
    </w:pPr>
    <w:rPr>
      <w:rFonts w:ascii="Tahoma" w:eastAsia="Tahoma" w:hAnsi="Tahoma" w:cs="Tahoma"/>
      <w:b/>
      <w:bCs/>
      <w:color w:val="97BF0D"/>
      <w:sz w:val="17"/>
      <w:szCs w:val="17"/>
    </w:rPr>
  </w:style>
  <w:style w:type="character" w:customStyle="1" w:styleId="13">
    <w:name w:val="Заголовок №1_"/>
    <w:basedOn w:val="a0"/>
    <w:link w:val="14"/>
    <w:rsid w:val="00A90EE4"/>
    <w:rPr>
      <w:rFonts w:ascii="Tahoma" w:eastAsia="Tahoma" w:hAnsi="Tahoma" w:cs="Tahoma"/>
      <w:b/>
      <w:bCs/>
      <w:color w:val="97BF0D"/>
    </w:rPr>
  </w:style>
  <w:style w:type="paragraph" w:customStyle="1" w:styleId="14">
    <w:name w:val="Заголовок №1"/>
    <w:basedOn w:val="a"/>
    <w:link w:val="13"/>
    <w:rsid w:val="00A90EE4"/>
    <w:pPr>
      <w:widowControl w:val="0"/>
      <w:spacing w:after="540" w:line="298" w:lineRule="auto"/>
      <w:ind w:left="760"/>
      <w:outlineLvl w:val="0"/>
    </w:pPr>
    <w:rPr>
      <w:rFonts w:ascii="Tahoma" w:eastAsia="Tahoma" w:hAnsi="Tahoma" w:cs="Tahoma"/>
      <w:b/>
      <w:bCs/>
      <w:color w:val="97BF0D"/>
      <w:sz w:val="22"/>
      <w:szCs w:val="22"/>
    </w:rPr>
  </w:style>
  <w:style w:type="paragraph" w:styleId="af9">
    <w:name w:val="Normal (Web)"/>
    <w:basedOn w:val="a"/>
    <w:uiPriority w:val="99"/>
    <w:unhideWhenUsed/>
    <w:rsid w:val="00F01E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0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17171</Words>
  <Characters>128441</Characters>
  <Application>Microsoft Office Word</Application>
  <DocSecurity>0</DocSecurity>
  <Lines>1070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Acer</cp:lastModifiedBy>
  <cp:revision>3</cp:revision>
  <cp:lastPrinted>2019-12-23T03:22:00Z</cp:lastPrinted>
  <dcterms:created xsi:type="dcterms:W3CDTF">2024-07-08T06:39:00Z</dcterms:created>
  <dcterms:modified xsi:type="dcterms:W3CDTF">2024-07-08T06:39:00Z</dcterms:modified>
</cp:coreProperties>
</file>