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3D" w:rsidRPr="003A6325" w:rsidRDefault="00185D73" w:rsidP="00192E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47700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3D" w:rsidRPr="00185D73" w:rsidRDefault="00192E3D" w:rsidP="00192E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92E3D" w:rsidRPr="003A6325" w:rsidRDefault="00185D73" w:rsidP="00192E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ЖЕЛЕЗНОДОРОЖНОГО СЕЛЬСОВЕТА</w:t>
      </w:r>
    </w:p>
    <w:p w:rsidR="00192E3D" w:rsidRPr="00185D73" w:rsidRDefault="00192E3D" w:rsidP="00192E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ЕНИСЕЙСКОГО РАЙОНА</w:t>
      </w:r>
    </w:p>
    <w:p w:rsidR="00192E3D" w:rsidRPr="00185D73" w:rsidRDefault="00192E3D" w:rsidP="00192E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D423A9" w:rsidRPr="00D423A9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3A9" w:rsidRPr="00D423A9" w:rsidRDefault="00D423A9" w:rsidP="00D423A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A9" w:rsidRPr="00185D73" w:rsidRDefault="00185D73" w:rsidP="00D423A9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423A9" w:rsidRPr="00185D73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3A9" w:rsidRPr="00D423A9" w:rsidRDefault="00D423A9" w:rsidP="00D423A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A9" w:rsidRPr="00D423A9" w:rsidRDefault="00BF11FE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07</w:t>
      </w:r>
      <w:r w:rsidR="00185D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.04.2022 г.   </w:t>
      </w:r>
      <w:r w:rsidR="00F461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="00185D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="00D423A9" w:rsidRPr="00D423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п.Абалаково</w:t>
      </w:r>
      <w:proofErr w:type="spellEnd"/>
      <w:r w:rsidR="00D423A9" w:rsidRPr="00D423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185D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F461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</w:t>
      </w:r>
      <w:r w:rsidR="00185D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№ </w:t>
      </w:r>
      <w:r w:rsidR="00B020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-п</w:t>
      </w:r>
      <w:r w:rsidR="00D423A9" w:rsidRPr="00D423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</w:p>
    <w:p w:rsidR="00D423A9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59B" w:rsidRDefault="002879C5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информирования населения об установке дорожного знака или нанесени</w:t>
      </w:r>
      <w:r w:rsidR="00DB2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разметки на автомобильных дорогах общего пользования местного значения муниципального образования Железнодорожный сельсовет</w:t>
      </w:r>
      <w:r w:rsidR="00DB2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Енисейского района Красноярского края</w:t>
      </w:r>
      <w:r w:rsidR="0075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185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75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80CDF" w:rsidRDefault="00580CDF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59B" w:rsidRDefault="0075059B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="00BC1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</w:t>
      </w:r>
      <w:r w:rsidR="00AE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законами от</w:t>
      </w:r>
      <w:r w:rsidR="00BC1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10.12.1995 №196-ФЗ «О безопасности дорожного движения», от 06.10.2003 № 131-ФЗ «Об общих принципах организации местного самоуправления в Российской Федерации», руководствуясь Уставом Железнодорожного сельсовета, ПОСТАНОВЛЯЮ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719A3" w:rsidRPr="008719A3" w:rsidRDefault="00BC11C7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Порядок информирования населения об установке дорожного знака или нанесени</w:t>
      </w:r>
      <w:r w:rsidR="00DB2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87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зметки на автомобильных дорогах общего пользования местного значения муниципального образования Железнодорожный сельсовет</w:t>
      </w:r>
      <w:r w:rsidR="008719A3" w:rsidRPr="00E66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9A3" w:rsidRPr="008719A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C61F0" w:rsidRPr="008719A3" w:rsidRDefault="00DC61F0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9A3">
        <w:rPr>
          <w:rFonts w:ascii="Times New Roman" w:hAnsi="Times New Roman" w:cs="Times New Roman"/>
          <w:sz w:val="28"/>
          <w:szCs w:val="28"/>
        </w:rPr>
        <w:t>2. Контроль</w:t>
      </w:r>
      <w:r w:rsidR="00CE6B5F" w:rsidRPr="008719A3">
        <w:rPr>
          <w:rFonts w:ascii="Times New Roman" w:hAnsi="Times New Roman" w:cs="Times New Roman"/>
          <w:sz w:val="28"/>
          <w:szCs w:val="28"/>
        </w:rPr>
        <w:t xml:space="preserve"> за исполнением настоящего </w:t>
      </w:r>
      <w:r w:rsidR="008719A3">
        <w:rPr>
          <w:rFonts w:ascii="Times New Roman" w:hAnsi="Times New Roman" w:cs="Times New Roman"/>
          <w:sz w:val="28"/>
          <w:szCs w:val="28"/>
        </w:rPr>
        <w:t>Постановления</w:t>
      </w:r>
      <w:r w:rsidR="00CE6B5F" w:rsidRPr="008719A3">
        <w:rPr>
          <w:rFonts w:ascii="Times New Roman" w:hAnsi="Times New Roman" w:cs="Times New Roman"/>
          <w:sz w:val="28"/>
          <w:szCs w:val="28"/>
        </w:rPr>
        <w:t xml:space="preserve"> </w:t>
      </w:r>
      <w:r w:rsidR="008719A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C61F0" w:rsidRPr="008719A3" w:rsidRDefault="00DC61F0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9A3">
        <w:rPr>
          <w:rFonts w:ascii="Times New Roman" w:hAnsi="Times New Roman" w:cs="Times New Roman"/>
          <w:sz w:val="28"/>
          <w:szCs w:val="28"/>
        </w:rPr>
        <w:t>3</w:t>
      </w:r>
      <w:r w:rsidRPr="00E667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8719A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опубликования в информационном печатном издании «Железнодорожный вестник»</w:t>
      </w:r>
      <w:r w:rsidR="008719A3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Железнодорожного сельсовета в информационно-телекоммуникационной системе общего пользования Интернет</w:t>
      </w:r>
      <w:r w:rsidR="008719A3" w:rsidRPr="000F6692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- </w:t>
      </w:r>
      <w:hyperlink r:id="rId6" w:tgtFrame="_blank" w:history="1">
        <w:r w:rsidR="008719A3" w:rsidRPr="008719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Pr="008719A3">
        <w:rPr>
          <w:rFonts w:ascii="Times New Roman" w:hAnsi="Times New Roman" w:cs="Times New Roman"/>
          <w:sz w:val="28"/>
          <w:szCs w:val="28"/>
        </w:rPr>
        <w:t>.</w:t>
      </w:r>
    </w:p>
    <w:p w:rsidR="00DC61F0" w:rsidRDefault="00DC61F0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61F0" w:rsidRDefault="00DC61F0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61F0" w:rsidRDefault="00DC61F0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61F0" w:rsidRDefault="00DC61F0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</w:t>
      </w:r>
      <w:r w:rsidR="008719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</w:t>
      </w:r>
      <w:r w:rsidRPr="00DC61F0">
        <w:rPr>
          <w:rFonts w:ascii="Times New Roman" w:hAnsi="Times New Roman" w:cs="Times New Roman"/>
          <w:sz w:val="28"/>
          <w:szCs w:val="28"/>
        </w:rPr>
        <w:t>Мельников</w:t>
      </w:r>
      <w:proofErr w:type="spellEnd"/>
    </w:p>
    <w:p w:rsidR="008719A3" w:rsidRDefault="008719A3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9A3" w:rsidRDefault="008719A3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9A3" w:rsidRDefault="008719A3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9A3" w:rsidRDefault="008719A3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9A3" w:rsidRDefault="008719A3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719A3" w:rsidRDefault="008719A3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19A3" w:rsidRDefault="008719A3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Железнодорожного сельсовета</w:t>
      </w:r>
    </w:p>
    <w:p w:rsidR="008719A3" w:rsidRDefault="008719A3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07.04.2022 г. №20-п</w:t>
      </w:r>
    </w:p>
    <w:p w:rsidR="008719A3" w:rsidRDefault="008719A3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8719A3" w:rsidRDefault="008719A3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8719A3" w:rsidRDefault="00DB2D50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B2D50" w:rsidRDefault="00DB2D50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Железнодорожный сельсовет Енисейского района Красноярского края</w:t>
      </w:r>
    </w:p>
    <w:p w:rsidR="00DB2D50" w:rsidRDefault="00DB2D50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B2D50" w:rsidRPr="002455AB" w:rsidRDefault="00F4618E" w:rsidP="00AE071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Железнодорожный сельсовет разработан в целях обеспечения безопасности </w:t>
      </w:r>
      <w:r w:rsidR="002455AB">
        <w:rPr>
          <w:rFonts w:ascii="Times New Roman" w:hAnsi="Times New Roman" w:cs="Times New Roman"/>
          <w:sz w:val="28"/>
          <w:szCs w:val="28"/>
        </w:rPr>
        <w:t xml:space="preserve">дорожного движения на данных дорогах в соответствии с </w:t>
      </w:r>
      <w:r w:rsidR="00245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Федеральными законами от 10.12.1995 №196-ФЗ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</w:p>
    <w:p w:rsidR="002455AB" w:rsidRPr="002455AB" w:rsidRDefault="002455AB" w:rsidP="00AE071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образования.</w:t>
      </w:r>
    </w:p>
    <w:p w:rsidR="002455AB" w:rsidRPr="00BC0C4F" w:rsidRDefault="002455AB" w:rsidP="00AE071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</w:t>
      </w:r>
      <w:r w:rsidR="0052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(</w:t>
      </w:r>
      <w:r w:rsidR="00FD4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знаки 3.27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3.28, 3.29, 3.30) либо обозначающих дорогу или проезжую часть с односторонним </w:t>
      </w:r>
      <w:r w:rsidR="0014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движением,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выезд на такую дорогу или проезжую часть (</w:t>
      </w:r>
      <w:r w:rsidR="0014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знаки 5.5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5.7.1, 5.7.2</w:t>
      </w:r>
      <w:r w:rsidR="0014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установленных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Правилами дорожного движения</w:t>
      </w:r>
      <w:r w:rsidR="0052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4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утвержденными 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муниципального образования.</w:t>
      </w:r>
    </w:p>
    <w:p w:rsidR="00BC0C4F" w:rsidRPr="00BC0C4F" w:rsidRDefault="00BC0C4F" w:rsidP="00AE071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осуществляется в установленные п. 3 настоящего Порядка сроки посредством:</w:t>
      </w:r>
    </w:p>
    <w:p w:rsidR="00BC0C4F" w:rsidRDefault="00BC0C4F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информации на официальном сайте муниципального образования Железнодорожный сельсовет в информационно-телекоммуникационной сети общего пользования </w:t>
      </w:r>
      <w:r w:rsidR="00AE071B">
        <w:rPr>
          <w:rFonts w:ascii="Times New Roman" w:hAnsi="Times New Roman" w:cs="Times New Roman"/>
          <w:sz w:val="28"/>
          <w:szCs w:val="28"/>
        </w:rPr>
        <w:t>Интернет https://железнодорожный24.рф/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;</w:t>
      </w:r>
    </w:p>
    <w:p w:rsidR="00AE071B" w:rsidRDefault="00BC0C4F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0C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опубликования информации в информационном печатном издании «Железнодорожный вестник»</w:t>
      </w:r>
      <w:r w:rsidR="00AE0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C0C4F" w:rsidRPr="00BC0C4F" w:rsidRDefault="00AE071B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качестве дополнительных средств информирования населения могут использоваться любые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разметки. </w:t>
      </w:r>
      <w:r w:rsidR="00BC0C4F" w:rsidRPr="00BC0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0C4F" w:rsidRPr="00BC0C4F" w:rsidRDefault="00BC0C4F" w:rsidP="00AE071B">
      <w:pPr>
        <w:widowControl w:val="0"/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9A3" w:rsidRPr="00DC61F0" w:rsidRDefault="008719A3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3A57" w:rsidRDefault="00B53A57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A57" w:rsidRPr="00D423A9" w:rsidRDefault="00B53A57" w:rsidP="00AE0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53A57" w:rsidRPr="00D4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165FB"/>
    <w:multiLevelType w:val="hybridMultilevel"/>
    <w:tmpl w:val="7D965C0E"/>
    <w:lvl w:ilvl="0" w:tplc="7E8AD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87"/>
    <w:rsid w:val="00000513"/>
    <w:rsid w:val="000B6313"/>
    <w:rsid w:val="001425D4"/>
    <w:rsid w:val="00185D73"/>
    <w:rsid w:val="00192E3D"/>
    <w:rsid w:val="002455AB"/>
    <w:rsid w:val="002879C5"/>
    <w:rsid w:val="003741E7"/>
    <w:rsid w:val="003B39D3"/>
    <w:rsid w:val="004A4D74"/>
    <w:rsid w:val="004B4BBF"/>
    <w:rsid w:val="005254AA"/>
    <w:rsid w:val="00545B9E"/>
    <w:rsid w:val="00580CDF"/>
    <w:rsid w:val="005B1FF5"/>
    <w:rsid w:val="005E59B0"/>
    <w:rsid w:val="006702D3"/>
    <w:rsid w:val="006D7A17"/>
    <w:rsid w:val="00721DC9"/>
    <w:rsid w:val="0075059B"/>
    <w:rsid w:val="008719A3"/>
    <w:rsid w:val="008E295E"/>
    <w:rsid w:val="008F7A87"/>
    <w:rsid w:val="00A06BED"/>
    <w:rsid w:val="00AB1668"/>
    <w:rsid w:val="00AE071B"/>
    <w:rsid w:val="00AE3F3F"/>
    <w:rsid w:val="00B02087"/>
    <w:rsid w:val="00B53A57"/>
    <w:rsid w:val="00BC0C4F"/>
    <w:rsid w:val="00BC11C7"/>
    <w:rsid w:val="00BF11FE"/>
    <w:rsid w:val="00CE6B5F"/>
    <w:rsid w:val="00D423A9"/>
    <w:rsid w:val="00D61695"/>
    <w:rsid w:val="00DB2AC6"/>
    <w:rsid w:val="00DB2D50"/>
    <w:rsid w:val="00DC61F0"/>
    <w:rsid w:val="00E6679A"/>
    <w:rsid w:val="00EF66D6"/>
    <w:rsid w:val="00F4618E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64998-2F98-4B50-A35C-9B6D4E8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1F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B1FF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46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4-jlcdaedgupyckba5a4q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14</cp:revision>
  <cp:lastPrinted>2021-11-24T04:50:00Z</cp:lastPrinted>
  <dcterms:created xsi:type="dcterms:W3CDTF">2022-04-05T03:52:00Z</dcterms:created>
  <dcterms:modified xsi:type="dcterms:W3CDTF">2022-04-06T07:33:00Z</dcterms:modified>
</cp:coreProperties>
</file>