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EB" w:rsidRPr="00E202AC" w:rsidRDefault="00EC1086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" cy="71437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>РОССИЙСКАЯ ФЕДЕРАЦИЯ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Par1"/>
      <w:bookmarkEnd w:id="0"/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ЖЕЛЕЗНОДОРОЖНЫЙ СЕЛЬСКИЙ СОВЕТ ДЕПУТАТОВ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ЕНИСЕЙСКОГО РАЙОНА </w:t>
      </w:r>
    </w:p>
    <w:p w:rsidR="00AB53EB" w:rsidRPr="00E202AC" w:rsidRDefault="00AB53EB" w:rsidP="006F6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Cs/>
          <w:color w:val="000000" w:themeColor="text1"/>
          <w:sz w:val="24"/>
          <w:szCs w:val="24"/>
        </w:rPr>
        <w:t>КРАСНОЯРСКОГО КРАЯ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3EB" w:rsidRPr="00E202AC" w:rsidRDefault="00EC1086" w:rsidP="00AB5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26.04.2022 г.                             </w:t>
      </w:r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п. </w:t>
      </w:r>
      <w:proofErr w:type="spellStart"/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Абалаково</w:t>
      </w:r>
      <w:proofErr w:type="spellEnd"/>
      <w:r w:rsidR="003D5B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</w:t>
      </w:r>
      <w:r w:rsidR="00AB53EB"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№</w:t>
      </w: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>7-101р</w:t>
      </w:r>
      <w:proofErr w:type="gramStart"/>
      <w:r w:rsidR="003C38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А</w:t>
      </w:r>
      <w:proofErr w:type="gramEnd"/>
    </w:p>
    <w:p w:rsidR="00AB53EB" w:rsidRPr="00E202AC" w:rsidRDefault="00AB53EB" w:rsidP="00AB53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53EB" w:rsidRPr="00E202AC" w:rsidRDefault="005C23F4" w:rsidP="005C23F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</w:t>
      </w:r>
      <w:r w:rsidR="003C3831">
        <w:rPr>
          <w:rFonts w:ascii="Arial" w:hAnsi="Arial" w:cs="Arial"/>
          <w:b/>
          <w:bCs/>
          <w:color w:val="000000" w:themeColor="text1"/>
          <w:sz w:val="24"/>
          <w:szCs w:val="24"/>
        </w:rPr>
        <w:t>принятии осуществления части полномочий по вопросу местного значения органов местного самоуправления района в области земельных правоотношений муниципальным образованием Железнодорожный сельсовет</w:t>
      </w:r>
    </w:p>
    <w:p w:rsidR="00AB53EB" w:rsidRPr="00E202AC" w:rsidRDefault="00AB53EB" w:rsidP="005C23F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7A94" w:rsidRPr="00E202AC" w:rsidRDefault="00EB7A94" w:rsidP="006F62B4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3C3831">
        <w:rPr>
          <w:rFonts w:ascii="Arial" w:hAnsi="Arial" w:cs="Arial"/>
          <w:color w:val="000000" w:themeColor="text1"/>
          <w:sz w:val="24"/>
          <w:szCs w:val="24"/>
        </w:rPr>
        <w:t>о статьей 15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3C3831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3C3831">
        <w:rPr>
          <w:rFonts w:ascii="Arial" w:hAnsi="Arial" w:cs="Arial"/>
          <w:color w:val="000000" w:themeColor="text1"/>
          <w:sz w:val="24"/>
          <w:szCs w:val="24"/>
        </w:rPr>
        <w:t>а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C3831">
        <w:rPr>
          <w:rFonts w:ascii="Arial" w:hAnsi="Arial" w:cs="Arial"/>
          <w:color w:val="000000" w:themeColor="text1"/>
          <w:sz w:val="24"/>
          <w:szCs w:val="24"/>
        </w:rPr>
        <w:t xml:space="preserve"> ст. 11, главой </w:t>
      </w:r>
      <w:r w:rsidR="003C3831">
        <w:rPr>
          <w:rFonts w:ascii="Arial" w:hAnsi="Arial" w:cs="Arial"/>
          <w:color w:val="000000" w:themeColor="text1"/>
          <w:sz w:val="24"/>
          <w:szCs w:val="24"/>
          <w:lang w:val="en-US"/>
        </w:rPr>
        <w:t>VII</w:t>
      </w:r>
      <w:r w:rsidR="003C3831">
        <w:rPr>
          <w:rFonts w:ascii="Arial" w:hAnsi="Arial" w:cs="Arial"/>
          <w:color w:val="000000" w:themeColor="text1"/>
          <w:sz w:val="24"/>
          <w:szCs w:val="24"/>
        </w:rPr>
        <w:t xml:space="preserve">.1 Земельного кодекса Российской Федерации, </w:t>
      </w:r>
      <w:r w:rsidR="003C3831" w:rsidRPr="00E202AC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D5B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F62B4" w:rsidRPr="00E202AC">
        <w:rPr>
          <w:rStyle w:val="a5"/>
          <w:rFonts w:ascii="Arial" w:hAnsi="Arial" w:cs="Arial"/>
          <w:color w:val="000000" w:themeColor="text1"/>
          <w:sz w:val="24"/>
          <w:szCs w:val="24"/>
        </w:rPr>
        <w:t>статьей 20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Устава </w:t>
      </w:r>
      <w:r w:rsidR="006F62B4" w:rsidRPr="00E202AC">
        <w:rPr>
          <w:rFonts w:ascii="Arial" w:hAnsi="Arial" w:cs="Arial"/>
          <w:color w:val="000000" w:themeColor="text1"/>
          <w:sz w:val="24"/>
          <w:szCs w:val="24"/>
        </w:rPr>
        <w:t>Железнодорожного сельсовета, Железнодорожныйсельский Совет</w:t>
      </w:r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 xml:space="preserve">депутатов, </w:t>
      </w:r>
      <w:r w:rsidR="005C23F4" w:rsidRPr="00E202AC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C23F4" w:rsidRPr="00E202AC" w:rsidRDefault="005C23F4" w:rsidP="006F62B4">
      <w:pPr>
        <w:widowControl w:val="0"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23F4" w:rsidRDefault="00FE63A8" w:rsidP="00FE63A8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3831">
        <w:rPr>
          <w:rFonts w:ascii="Arial" w:hAnsi="Arial" w:cs="Arial"/>
          <w:sz w:val="24"/>
          <w:szCs w:val="24"/>
        </w:rPr>
        <w:t>Принять на 2022 финансовый год и плановый период 2023 год осуществление части полномочий по вопросам местного значения органов местного самоуправления района, предусмотренных пунктом 15 части 1 статьи 15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3C3831" w:rsidRDefault="003C3831" w:rsidP="003C3831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изъятие земельных участков в границах муниципального образования Железнодорожный сельсовет для муниципальных нужд.</w:t>
      </w:r>
    </w:p>
    <w:p w:rsidR="003C3831" w:rsidRPr="00E202AC" w:rsidRDefault="003C3831" w:rsidP="003C3831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Поручить </w:t>
      </w:r>
      <w:r w:rsidR="00FE63A8">
        <w:rPr>
          <w:rFonts w:ascii="Arial" w:hAnsi="Arial" w:cs="Arial"/>
          <w:sz w:val="24"/>
          <w:szCs w:val="24"/>
        </w:rPr>
        <w:t>главе Железнодорожного сельсовета заключить Соглашение о принятии осуществление части полномочий по вопросам местного значения органов местного самоуправления района, указанных в пункте 1 настоящего решения.</w:t>
      </w:r>
    </w:p>
    <w:p w:rsidR="00196319" w:rsidRPr="00E202AC" w:rsidRDefault="00FE63A8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62B4" w:rsidRPr="00E202AC">
        <w:rPr>
          <w:rFonts w:ascii="Arial" w:hAnsi="Arial" w:cs="Arial"/>
          <w:sz w:val="24"/>
          <w:szCs w:val="24"/>
        </w:rPr>
        <w:t>.</w:t>
      </w:r>
      <w:r w:rsidR="00196319" w:rsidRPr="00E202A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законности и правопорядку (</w:t>
      </w:r>
      <w:r w:rsidR="00A556BF" w:rsidRPr="00E202AC">
        <w:rPr>
          <w:rFonts w:ascii="Arial" w:hAnsi="Arial" w:cs="Arial"/>
          <w:sz w:val="24"/>
          <w:szCs w:val="24"/>
        </w:rPr>
        <w:t>Соловьев В.П.</w:t>
      </w:r>
      <w:r w:rsidR="00196319" w:rsidRPr="00E202AC">
        <w:rPr>
          <w:rFonts w:ascii="Arial" w:hAnsi="Arial" w:cs="Arial"/>
          <w:sz w:val="24"/>
          <w:szCs w:val="24"/>
        </w:rPr>
        <w:t>)</w:t>
      </w:r>
    </w:p>
    <w:p w:rsidR="00196319" w:rsidRPr="00FE63A8" w:rsidRDefault="005C23F4" w:rsidP="005C23F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>3</w:t>
      </w:r>
      <w:r w:rsidR="00196319" w:rsidRPr="00E202AC">
        <w:rPr>
          <w:rFonts w:ascii="Arial" w:hAnsi="Arial" w:cs="Arial"/>
          <w:sz w:val="24"/>
          <w:szCs w:val="24"/>
        </w:rPr>
        <w:t xml:space="preserve">. </w:t>
      </w:r>
      <w:r w:rsidR="00196319" w:rsidRPr="00E20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вступает в силу со дня официального опубликования в информационном издании «Железнодорожный вестник»</w:t>
      </w:r>
      <w:r w:rsidR="00FE6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подлежит размещению на официальном информационном Интернет сайте администрации Железнодорожного сельсовета</w:t>
      </w:r>
      <w:r w:rsidR="00FE63A8" w:rsidRPr="0090149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="00FE63A8" w:rsidRPr="00FE63A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https://железнодорожный24.рф/</w:t>
      </w:r>
      <w:r w:rsidR="00FE63A8" w:rsidRPr="00FE63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20FC" w:rsidRPr="00E202AC" w:rsidRDefault="00196319" w:rsidP="001963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        </w:t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Pr="00E202AC">
        <w:rPr>
          <w:rFonts w:ascii="Arial" w:hAnsi="Arial" w:cs="Arial"/>
          <w:color w:val="000000" w:themeColor="text1"/>
          <w:sz w:val="24"/>
          <w:szCs w:val="24"/>
        </w:rPr>
        <w:tab/>
      </w:r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477654" w:rsidRPr="00E202AC">
        <w:rPr>
          <w:rFonts w:ascii="Arial" w:hAnsi="Arial" w:cs="Arial"/>
          <w:color w:val="000000" w:themeColor="text1"/>
          <w:sz w:val="24"/>
          <w:szCs w:val="24"/>
        </w:rPr>
        <w:t>Е.К.Хмелюков</w:t>
      </w:r>
      <w:proofErr w:type="spellEnd"/>
    </w:p>
    <w:p w:rsidR="004120FC" w:rsidRPr="00E202AC" w:rsidRDefault="004120FC" w:rsidP="001963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E202AC" w:rsidRDefault="004120FC" w:rsidP="00FE63A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202AC">
        <w:rPr>
          <w:rFonts w:ascii="Arial" w:hAnsi="Arial" w:cs="Arial"/>
          <w:sz w:val="24"/>
          <w:szCs w:val="24"/>
        </w:rPr>
        <w:t xml:space="preserve">Глава сельсовета </w:t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Pr="00E202AC">
        <w:rPr>
          <w:rFonts w:ascii="Arial" w:hAnsi="Arial" w:cs="Arial"/>
          <w:sz w:val="24"/>
          <w:szCs w:val="24"/>
        </w:rPr>
        <w:tab/>
      </w:r>
      <w:r w:rsidR="005C23F4" w:rsidRPr="00E202AC">
        <w:rPr>
          <w:rFonts w:ascii="Arial" w:hAnsi="Arial" w:cs="Arial"/>
          <w:sz w:val="24"/>
          <w:szCs w:val="24"/>
        </w:rPr>
        <w:t>Г.С.Мельников</w:t>
      </w:r>
      <w:bookmarkStart w:id="1" w:name="_GoBack"/>
      <w:bookmarkEnd w:id="1"/>
    </w:p>
    <w:sectPr w:rsidR="00E202AC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C1B"/>
    <w:multiLevelType w:val="hybridMultilevel"/>
    <w:tmpl w:val="F95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B1B"/>
    <w:multiLevelType w:val="hybridMultilevel"/>
    <w:tmpl w:val="F95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63F3"/>
    <w:multiLevelType w:val="hybridMultilevel"/>
    <w:tmpl w:val="262A694C"/>
    <w:lvl w:ilvl="0" w:tplc="76F29C6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523E6"/>
    <w:multiLevelType w:val="hybridMultilevel"/>
    <w:tmpl w:val="1AA48818"/>
    <w:lvl w:ilvl="0" w:tplc="76226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3D737B"/>
    <w:multiLevelType w:val="hybridMultilevel"/>
    <w:tmpl w:val="6DD8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524D"/>
    <w:multiLevelType w:val="hybridMultilevel"/>
    <w:tmpl w:val="3A1A6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2364F"/>
    <w:multiLevelType w:val="hybridMultilevel"/>
    <w:tmpl w:val="DF6CB8AC"/>
    <w:lvl w:ilvl="0" w:tplc="ECBEB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B662C"/>
    <w:multiLevelType w:val="hybridMultilevel"/>
    <w:tmpl w:val="EB967076"/>
    <w:lvl w:ilvl="0" w:tplc="9788ADB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65C66"/>
    <w:multiLevelType w:val="hybridMultilevel"/>
    <w:tmpl w:val="A74ECB32"/>
    <w:lvl w:ilvl="0" w:tplc="290ADC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A0241D"/>
    <w:multiLevelType w:val="hybridMultilevel"/>
    <w:tmpl w:val="B99A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EB"/>
    <w:rsid w:val="000C044B"/>
    <w:rsid w:val="000D6B10"/>
    <w:rsid w:val="000E51C8"/>
    <w:rsid w:val="000E55C4"/>
    <w:rsid w:val="00103D34"/>
    <w:rsid w:val="001427EA"/>
    <w:rsid w:val="00154E8E"/>
    <w:rsid w:val="001835A6"/>
    <w:rsid w:val="00196319"/>
    <w:rsid w:val="00240E56"/>
    <w:rsid w:val="00242605"/>
    <w:rsid w:val="0027625E"/>
    <w:rsid w:val="00287E67"/>
    <w:rsid w:val="002E195F"/>
    <w:rsid w:val="002E3AD4"/>
    <w:rsid w:val="002F4F72"/>
    <w:rsid w:val="003926F2"/>
    <w:rsid w:val="00393F3D"/>
    <w:rsid w:val="003A0899"/>
    <w:rsid w:val="003B0AC8"/>
    <w:rsid w:val="003C3831"/>
    <w:rsid w:val="003D47EA"/>
    <w:rsid w:val="003D5B1D"/>
    <w:rsid w:val="004120FC"/>
    <w:rsid w:val="00477654"/>
    <w:rsid w:val="004B57E2"/>
    <w:rsid w:val="004D0E09"/>
    <w:rsid w:val="00577F72"/>
    <w:rsid w:val="005A6021"/>
    <w:rsid w:val="005C23F4"/>
    <w:rsid w:val="0061696A"/>
    <w:rsid w:val="00627826"/>
    <w:rsid w:val="0066316D"/>
    <w:rsid w:val="00685A5C"/>
    <w:rsid w:val="006941DB"/>
    <w:rsid w:val="006A0A84"/>
    <w:rsid w:val="006C602B"/>
    <w:rsid w:val="006F62B4"/>
    <w:rsid w:val="007214B8"/>
    <w:rsid w:val="00782F21"/>
    <w:rsid w:val="007E6EE7"/>
    <w:rsid w:val="0086719A"/>
    <w:rsid w:val="008B547E"/>
    <w:rsid w:val="00907D8E"/>
    <w:rsid w:val="009C44D7"/>
    <w:rsid w:val="00A168C1"/>
    <w:rsid w:val="00A556BF"/>
    <w:rsid w:val="00AB53EB"/>
    <w:rsid w:val="00AD64AB"/>
    <w:rsid w:val="00AE2853"/>
    <w:rsid w:val="00B73F22"/>
    <w:rsid w:val="00B95AB8"/>
    <w:rsid w:val="00BA2183"/>
    <w:rsid w:val="00BE741D"/>
    <w:rsid w:val="00C848F8"/>
    <w:rsid w:val="00CE61A5"/>
    <w:rsid w:val="00CF6161"/>
    <w:rsid w:val="00E202AC"/>
    <w:rsid w:val="00EB7A94"/>
    <w:rsid w:val="00EC1086"/>
    <w:rsid w:val="00ED0FF2"/>
    <w:rsid w:val="00ED721B"/>
    <w:rsid w:val="00EE2B68"/>
    <w:rsid w:val="00F04FE0"/>
    <w:rsid w:val="00F60B4D"/>
    <w:rsid w:val="00F9230F"/>
    <w:rsid w:val="00FE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E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7A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A94"/>
    <w:pPr>
      <w:ind w:left="720"/>
      <w:contextualSpacing/>
    </w:pPr>
  </w:style>
  <w:style w:type="paragraph" w:styleId="a7">
    <w:name w:val="No Spacing"/>
    <w:uiPriority w:val="1"/>
    <w:qFormat/>
    <w:rsid w:val="009C44D7"/>
    <w:pPr>
      <w:jc w:val="left"/>
    </w:pPr>
  </w:style>
  <w:style w:type="paragraph" w:customStyle="1" w:styleId="ConsPlusNormal">
    <w:name w:val="ConsPlusNormal"/>
    <w:rsid w:val="00A168C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5A6021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Сельсовет</cp:lastModifiedBy>
  <cp:revision>4</cp:revision>
  <cp:lastPrinted>2022-04-26T05:43:00Z</cp:lastPrinted>
  <dcterms:created xsi:type="dcterms:W3CDTF">2022-10-14T03:07:00Z</dcterms:created>
  <dcterms:modified xsi:type="dcterms:W3CDTF">2022-10-14T02:36:00Z</dcterms:modified>
</cp:coreProperties>
</file>