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0CFE" w14:textId="29013D36" w:rsidR="00FB4B31" w:rsidRPr="00E23157" w:rsidRDefault="00FB4B31" w:rsidP="00FB4B31">
      <w:pPr>
        <w:jc w:val="center"/>
        <w:rPr>
          <w:sz w:val="28"/>
          <w:szCs w:val="28"/>
        </w:rPr>
      </w:pPr>
      <w:bookmarkStart w:id="0" w:name="_GoBack"/>
      <w:bookmarkEnd w:id="0"/>
      <w:r w:rsidRPr="00C86276">
        <w:rPr>
          <w:noProof/>
          <w:sz w:val="22"/>
          <w:szCs w:val="22"/>
        </w:rPr>
        <w:drawing>
          <wp:inline distT="0" distB="0" distL="0" distR="0" wp14:anchorId="5774B1C0" wp14:editId="32D3F715">
            <wp:extent cx="1076325" cy="9715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157">
        <w:rPr>
          <w:sz w:val="22"/>
          <w:szCs w:val="22"/>
        </w:rPr>
        <w:t xml:space="preserve">                                         </w:t>
      </w:r>
    </w:p>
    <w:p w14:paraId="63F31C27" w14:textId="77777777" w:rsidR="00FB4B31" w:rsidRPr="00C86276" w:rsidRDefault="00FB4B31" w:rsidP="00FB4B31">
      <w:pPr>
        <w:jc w:val="center"/>
        <w:rPr>
          <w:sz w:val="22"/>
          <w:szCs w:val="22"/>
        </w:rPr>
      </w:pPr>
    </w:p>
    <w:p w14:paraId="008BE0A2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РОССИЙСКАЯ ФЕДЕРАЦИЯ</w:t>
      </w:r>
    </w:p>
    <w:p w14:paraId="11355FE0" w14:textId="7CA504CD" w:rsidR="00FB4B31" w:rsidRPr="00C31429" w:rsidRDefault="00FB4B31" w:rsidP="00FB4B31">
      <w:pPr>
        <w:jc w:val="center"/>
        <w:rPr>
          <w:rFonts w:ascii="Arial" w:hAnsi="Arial" w:cs="Arial"/>
          <w:b/>
        </w:rPr>
      </w:pPr>
      <w:r w:rsidRPr="00C31429">
        <w:rPr>
          <w:rFonts w:ascii="Arial" w:hAnsi="Arial" w:cs="Arial"/>
          <w:b/>
        </w:rPr>
        <w:t>ЖЕЛЕЗНОДОРОЖНЫЙ СЕЛЬСКИЙ СОВЕТ ДЕПУТАТОВ</w:t>
      </w:r>
    </w:p>
    <w:p w14:paraId="47ABD09E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 xml:space="preserve">ЕНИСЕЙСКОГО РАЙОНА </w:t>
      </w:r>
    </w:p>
    <w:p w14:paraId="256F243D" w14:textId="1A4B334B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КРАСНОЯРСКОГО КРАЯ</w:t>
      </w:r>
    </w:p>
    <w:p w14:paraId="33CE0A6F" w14:textId="17ED09B4" w:rsidR="00FB4B31" w:rsidRPr="00C31429" w:rsidRDefault="00FB4B31" w:rsidP="00FB4B31">
      <w:pPr>
        <w:jc w:val="center"/>
        <w:rPr>
          <w:rFonts w:ascii="Arial" w:hAnsi="Arial" w:cs="Arial"/>
        </w:rPr>
      </w:pPr>
    </w:p>
    <w:p w14:paraId="027308BD" w14:textId="589ABA70" w:rsidR="00FB4B31" w:rsidRPr="00667644" w:rsidRDefault="00E23157" w:rsidP="00FB4B31">
      <w:pPr>
        <w:jc w:val="center"/>
        <w:rPr>
          <w:rFonts w:ascii="Arial" w:hAnsi="Arial" w:cs="Arial"/>
          <w:b/>
        </w:rPr>
      </w:pPr>
      <w:r w:rsidRPr="00667644">
        <w:rPr>
          <w:rFonts w:ascii="Arial" w:hAnsi="Arial" w:cs="Arial"/>
          <w:b/>
        </w:rPr>
        <w:t xml:space="preserve">  </w:t>
      </w:r>
      <w:r w:rsidR="00041C17" w:rsidRPr="00667644">
        <w:rPr>
          <w:rFonts w:ascii="Arial" w:hAnsi="Arial" w:cs="Arial"/>
          <w:b/>
        </w:rPr>
        <w:t xml:space="preserve">  </w:t>
      </w:r>
      <w:r w:rsidR="008402A2">
        <w:rPr>
          <w:rFonts w:ascii="Arial" w:hAnsi="Arial" w:cs="Arial"/>
          <w:b/>
        </w:rPr>
        <w:t xml:space="preserve">ПОСТАНОВЛЕНИЕ     </w:t>
      </w:r>
      <w:r w:rsidR="00041C17" w:rsidRPr="00667644">
        <w:rPr>
          <w:rFonts w:ascii="Arial" w:hAnsi="Arial" w:cs="Arial"/>
          <w:b/>
        </w:rPr>
        <w:t xml:space="preserve">                                                   </w:t>
      </w:r>
    </w:p>
    <w:p w14:paraId="1222E7EC" w14:textId="4E0B77D6" w:rsidR="00FB4B31" w:rsidRPr="00C31429" w:rsidRDefault="00FB4B31" w:rsidP="00FB4B31">
      <w:pPr>
        <w:jc w:val="both"/>
        <w:rPr>
          <w:rFonts w:ascii="Arial" w:hAnsi="Arial" w:cs="Arial"/>
          <w:b/>
        </w:rPr>
      </w:pPr>
    </w:p>
    <w:p w14:paraId="6027F11F" w14:textId="5932173D" w:rsidR="00FB4B31" w:rsidRPr="00C31429" w:rsidRDefault="003E0B9B" w:rsidP="00FB4B31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8402A2">
        <w:rPr>
          <w:rFonts w:ascii="Arial" w:hAnsi="Arial" w:cs="Arial"/>
        </w:rPr>
        <w:t>.07.2024</w:t>
      </w:r>
      <w:r w:rsidR="00FB4B31" w:rsidRPr="00C31429">
        <w:rPr>
          <w:rFonts w:ascii="Arial" w:hAnsi="Arial" w:cs="Arial"/>
        </w:rPr>
        <w:t xml:space="preserve"> г.                      </w:t>
      </w:r>
      <w:r w:rsidR="0095076D" w:rsidRPr="00C31429">
        <w:rPr>
          <w:rFonts w:ascii="Arial" w:hAnsi="Arial" w:cs="Arial"/>
        </w:rPr>
        <w:t xml:space="preserve">                </w:t>
      </w:r>
      <w:r w:rsidR="00FB4B31" w:rsidRPr="00C31429">
        <w:rPr>
          <w:rFonts w:ascii="Arial" w:hAnsi="Arial" w:cs="Arial"/>
        </w:rPr>
        <w:t>п. Абалаково</w:t>
      </w:r>
      <w:r w:rsidR="00FB4B31" w:rsidRPr="00C31429">
        <w:rPr>
          <w:rFonts w:ascii="Arial" w:hAnsi="Arial" w:cs="Arial"/>
        </w:rPr>
        <w:tab/>
        <w:t xml:space="preserve">  </w:t>
      </w:r>
      <w:r w:rsidR="0095076D" w:rsidRPr="00C31429">
        <w:rPr>
          <w:rFonts w:ascii="Arial" w:hAnsi="Arial" w:cs="Arial"/>
        </w:rPr>
        <w:t xml:space="preserve">               </w:t>
      </w:r>
      <w:r w:rsidR="008402A2">
        <w:rPr>
          <w:rFonts w:ascii="Arial" w:hAnsi="Arial" w:cs="Arial"/>
        </w:rPr>
        <w:t xml:space="preserve">                   </w:t>
      </w:r>
      <w:r w:rsidR="0095076D" w:rsidRPr="00C31429">
        <w:rPr>
          <w:rFonts w:ascii="Arial" w:hAnsi="Arial" w:cs="Arial"/>
        </w:rPr>
        <w:t xml:space="preserve">         </w:t>
      </w:r>
      <w:r w:rsidR="00FB4B31" w:rsidRPr="00C31429">
        <w:rPr>
          <w:rFonts w:ascii="Arial" w:hAnsi="Arial" w:cs="Arial"/>
        </w:rPr>
        <w:t xml:space="preserve"> </w:t>
      </w:r>
      <w:r w:rsidR="00FB4B31" w:rsidRPr="003E0B9B">
        <w:rPr>
          <w:rFonts w:ascii="Arial" w:hAnsi="Arial" w:cs="Arial"/>
        </w:rPr>
        <w:t xml:space="preserve">№ </w:t>
      </w:r>
      <w:r w:rsidRPr="003E0B9B">
        <w:rPr>
          <w:rFonts w:ascii="Arial" w:hAnsi="Arial" w:cs="Arial"/>
        </w:rPr>
        <w:t>30-</w:t>
      </w:r>
      <w:r w:rsidR="00D67A5B" w:rsidRPr="003E0B9B">
        <w:rPr>
          <w:rFonts w:ascii="Arial" w:hAnsi="Arial" w:cs="Arial"/>
        </w:rPr>
        <w:t>п</w:t>
      </w:r>
    </w:p>
    <w:p w14:paraId="775A1F6E" w14:textId="77777777" w:rsidR="00FB4B31" w:rsidRPr="00041C17" w:rsidRDefault="00FB4B31" w:rsidP="00041C17">
      <w:pPr>
        <w:rPr>
          <w:rFonts w:ascii="Arial" w:hAnsi="Arial" w:cs="Arial"/>
        </w:rPr>
      </w:pPr>
    </w:p>
    <w:p w14:paraId="44ECB9C8" w14:textId="0BC32EF1" w:rsidR="008402A2" w:rsidRPr="008402A2" w:rsidRDefault="008402A2" w:rsidP="008402A2">
      <w:pPr>
        <w:pStyle w:val="aff3"/>
        <w:spacing w:before="0" w:beforeAutospacing="0" w:after="0" w:afterAutospacing="0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Об утверждении Порядка формирования</w:t>
      </w:r>
    </w:p>
    <w:p w14:paraId="48A01894" w14:textId="59EC9184" w:rsidR="008402A2" w:rsidRPr="008402A2" w:rsidRDefault="008402A2" w:rsidP="008402A2">
      <w:pPr>
        <w:pStyle w:val="aff3"/>
        <w:spacing w:before="0" w:beforeAutospacing="0" w:after="0" w:afterAutospacing="0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и ведения реестра источников доходов</w:t>
      </w:r>
    </w:p>
    <w:p w14:paraId="40DBC753" w14:textId="4AC84CBA" w:rsidR="008402A2" w:rsidRPr="008402A2" w:rsidRDefault="008402A2" w:rsidP="008402A2">
      <w:pPr>
        <w:pStyle w:val="aff3"/>
        <w:spacing w:before="0" w:beforeAutospacing="0" w:after="0" w:afterAutospacing="0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местного бюджета</w:t>
      </w:r>
      <w:r w:rsidR="003E0B9B">
        <w:rPr>
          <w:rFonts w:ascii="Arial" w:hAnsi="Arial" w:cs="Arial"/>
          <w:color w:val="3C3C3C"/>
        </w:rPr>
        <w:t xml:space="preserve"> Железнодорожного</w:t>
      </w:r>
      <w:r w:rsidRPr="008402A2">
        <w:rPr>
          <w:rFonts w:ascii="Arial" w:hAnsi="Arial" w:cs="Arial"/>
          <w:color w:val="3C3C3C"/>
        </w:rPr>
        <w:t xml:space="preserve"> сельсовета</w:t>
      </w:r>
    </w:p>
    <w:p w14:paraId="5302826C" w14:textId="77777777" w:rsidR="003E0B9B" w:rsidRDefault="003E0B9B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</w:p>
    <w:p w14:paraId="7169C03F" w14:textId="2107D38A" w:rsidR="008402A2" w:rsidRPr="008402A2" w:rsidRDefault="008402A2" w:rsidP="003E0B9B">
      <w:pPr>
        <w:pStyle w:val="aff3"/>
        <w:spacing w:after="0" w:afterAutospacing="0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руководствуясь Уставом </w:t>
      </w:r>
      <w:r w:rsidR="003E0B9B">
        <w:rPr>
          <w:rFonts w:ascii="Arial" w:hAnsi="Arial" w:cs="Arial"/>
          <w:color w:val="3C3C3C"/>
        </w:rPr>
        <w:t>Железнодорожного</w:t>
      </w:r>
      <w:r w:rsidRPr="008402A2">
        <w:rPr>
          <w:rFonts w:ascii="Arial" w:hAnsi="Arial" w:cs="Arial"/>
          <w:color w:val="3C3C3C"/>
        </w:rPr>
        <w:t xml:space="preserve"> сельсовета Енисейского района Красноярского края,</w:t>
      </w:r>
      <w:r>
        <w:rPr>
          <w:rFonts w:ascii="Arial" w:hAnsi="Arial" w:cs="Arial"/>
          <w:color w:val="3C3C3C"/>
        </w:rPr>
        <w:t xml:space="preserve"> </w:t>
      </w:r>
      <w:r w:rsidRPr="008402A2">
        <w:rPr>
          <w:rFonts w:ascii="Arial" w:hAnsi="Arial" w:cs="Arial"/>
          <w:color w:val="3C3C3C"/>
        </w:rPr>
        <w:t>ПОСТАНОВЛЯЮ:</w:t>
      </w:r>
    </w:p>
    <w:p w14:paraId="5E989D43" w14:textId="2AF2350B" w:rsidR="0001684E" w:rsidRDefault="0001684E" w:rsidP="003E0B9B">
      <w:pPr>
        <w:pStyle w:val="aff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У</w:t>
      </w:r>
      <w:r w:rsidR="008402A2" w:rsidRPr="008402A2">
        <w:rPr>
          <w:rFonts w:ascii="Arial" w:hAnsi="Arial" w:cs="Arial"/>
          <w:color w:val="3C3C3C"/>
        </w:rPr>
        <w:t xml:space="preserve">твердить Порядок формирования и ведения реестра источников </w:t>
      </w:r>
    </w:p>
    <w:p w14:paraId="21D6FE5E" w14:textId="61FA38D9" w:rsidR="008402A2" w:rsidRDefault="008402A2" w:rsidP="003E0B9B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доходов местного бюджета </w:t>
      </w:r>
      <w:r w:rsidR="0001684E">
        <w:rPr>
          <w:rFonts w:ascii="Arial" w:hAnsi="Arial" w:cs="Arial"/>
          <w:color w:val="3C3C3C"/>
        </w:rPr>
        <w:t>Железнодорожного</w:t>
      </w:r>
      <w:r w:rsidRPr="008402A2">
        <w:rPr>
          <w:rFonts w:ascii="Arial" w:hAnsi="Arial" w:cs="Arial"/>
          <w:color w:val="3C3C3C"/>
        </w:rPr>
        <w:t xml:space="preserve"> сельсовета согласно приложению к настоящему постановлению. </w:t>
      </w:r>
    </w:p>
    <w:p w14:paraId="294D9725" w14:textId="77777777" w:rsidR="005F53B1" w:rsidRPr="005F53B1" w:rsidRDefault="0001684E" w:rsidP="005F53B1">
      <w:pPr>
        <w:pStyle w:val="aff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5F53B1">
        <w:rPr>
          <w:rFonts w:ascii="Arial" w:hAnsi="Arial" w:cs="Arial"/>
          <w:b/>
          <w:color w:val="3C3C3C"/>
        </w:rPr>
        <w:t>Признать  утратившим</w:t>
      </w:r>
      <w:r w:rsidR="00731D68" w:rsidRPr="005F53B1">
        <w:rPr>
          <w:rFonts w:ascii="Arial" w:hAnsi="Arial" w:cs="Arial"/>
          <w:b/>
          <w:color w:val="3C3C3C"/>
        </w:rPr>
        <w:t>и</w:t>
      </w:r>
      <w:r w:rsidRPr="005F53B1">
        <w:rPr>
          <w:rFonts w:ascii="Arial" w:hAnsi="Arial" w:cs="Arial"/>
          <w:b/>
          <w:color w:val="3C3C3C"/>
        </w:rPr>
        <w:t xml:space="preserve">  силу</w:t>
      </w:r>
      <w:r w:rsidR="005F53B1" w:rsidRPr="005F53B1">
        <w:rPr>
          <w:rFonts w:ascii="Arial" w:hAnsi="Arial" w:cs="Arial"/>
          <w:b/>
          <w:color w:val="3C3C3C"/>
        </w:rPr>
        <w:t xml:space="preserve"> следующие</w:t>
      </w:r>
      <w:r w:rsidRPr="005F53B1">
        <w:rPr>
          <w:rFonts w:ascii="Arial" w:hAnsi="Arial" w:cs="Arial"/>
          <w:b/>
          <w:color w:val="3C3C3C"/>
        </w:rPr>
        <w:t xml:space="preserve">  постановлени</w:t>
      </w:r>
      <w:r w:rsidR="00731D68" w:rsidRPr="005F53B1">
        <w:rPr>
          <w:rFonts w:ascii="Arial" w:hAnsi="Arial" w:cs="Arial"/>
          <w:b/>
          <w:color w:val="3C3C3C"/>
        </w:rPr>
        <w:t>я</w:t>
      </w:r>
      <w:r w:rsidRPr="005F53B1">
        <w:rPr>
          <w:rFonts w:ascii="Arial" w:hAnsi="Arial" w:cs="Arial"/>
          <w:b/>
          <w:color w:val="3C3C3C"/>
        </w:rPr>
        <w:t xml:space="preserve">      </w:t>
      </w:r>
    </w:p>
    <w:p w14:paraId="281F9823" w14:textId="444B1FD6" w:rsidR="0001684E" w:rsidRPr="005F53B1" w:rsidRDefault="0001684E" w:rsidP="005F53B1">
      <w:pPr>
        <w:pStyle w:val="aff3"/>
        <w:spacing w:before="0" w:beforeAutospacing="0" w:after="0" w:afterAutospacing="0"/>
        <w:jc w:val="both"/>
        <w:rPr>
          <w:rFonts w:ascii="Arial" w:hAnsi="Arial" w:cs="Arial"/>
          <w:b/>
          <w:color w:val="3C3C3C"/>
        </w:rPr>
      </w:pPr>
      <w:r w:rsidRPr="005F53B1">
        <w:rPr>
          <w:rFonts w:ascii="Arial" w:hAnsi="Arial" w:cs="Arial"/>
          <w:b/>
          <w:color w:val="3C3C3C"/>
        </w:rPr>
        <w:t xml:space="preserve">администрации  </w:t>
      </w:r>
      <w:r w:rsidR="005F53B1" w:rsidRPr="005F53B1">
        <w:rPr>
          <w:rFonts w:ascii="Arial" w:hAnsi="Arial" w:cs="Arial"/>
          <w:b/>
          <w:color w:val="3C3C3C"/>
        </w:rPr>
        <w:t>Железнодорожного  сельсовета Енисейского  района</w:t>
      </w:r>
      <w:r w:rsidR="003E0B9B">
        <w:rPr>
          <w:rFonts w:ascii="Arial" w:hAnsi="Arial" w:cs="Arial"/>
          <w:b/>
          <w:color w:val="3C3C3C"/>
        </w:rPr>
        <w:t xml:space="preserve"> </w:t>
      </w:r>
      <w:r w:rsidR="003E0B9B" w:rsidRPr="00FA07CF">
        <w:rPr>
          <w:rFonts w:ascii="Arial" w:hAnsi="Arial" w:cs="Arial"/>
          <w:b/>
          <w:color w:val="3C3C3C"/>
        </w:rPr>
        <w:t xml:space="preserve">в связи с вступлением в  силу  настоящего  постановления </w:t>
      </w:r>
      <w:r w:rsidR="005F53B1" w:rsidRPr="00FA07CF">
        <w:rPr>
          <w:rFonts w:ascii="Arial" w:hAnsi="Arial" w:cs="Arial"/>
          <w:b/>
          <w:color w:val="3C3C3C"/>
        </w:rPr>
        <w:t xml:space="preserve"> :</w:t>
      </w:r>
    </w:p>
    <w:p w14:paraId="03C80A4C" w14:textId="183650E9" w:rsidR="0001684E" w:rsidRPr="005F53B1" w:rsidRDefault="005F53B1" w:rsidP="0001684E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5F53B1">
        <w:rPr>
          <w:rFonts w:ascii="Arial" w:hAnsi="Arial" w:cs="Arial"/>
          <w:color w:val="3C3C3C"/>
        </w:rPr>
        <w:tab/>
        <w:t xml:space="preserve">-   постановление   </w:t>
      </w:r>
      <w:r w:rsidR="0001684E" w:rsidRPr="005F53B1">
        <w:rPr>
          <w:rFonts w:ascii="Arial" w:hAnsi="Arial" w:cs="Arial"/>
          <w:color w:val="3C3C3C"/>
        </w:rPr>
        <w:t>от 02.06.2017   № 82-п  «Об утверждении Порядка  формирования  и  ведения реестра</w:t>
      </w:r>
      <w:r w:rsidR="00731D68" w:rsidRPr="005F53B1">
        <w:rPr>
          <w:rFonts w:ascii="Arial" w:hAnsi="Arial" w:cs="Arial"/>
          <w:color w:val="3C3C3C"/>
        </w:rPr>
        <w:t xml:space="preserve"> </w:t>
      </w:r>
      <w:r w:rsidR="0001684E" w:rsidRPr="005F53B1">
        <w:rPr>
          <w:rFonts w:ascii="Arial" w:hAnsi="Arial" w:cs="Arial"/>
          <w:color w:val="3C3C3C"/>
        </w:rPr>
        <w:t xml:space="preserve"> источников доходов бюджета Железнодорожного  сельсовета» </w:t>
      </w:r>
      <w:r w:rsidRPr="005F53B1">
        <w:rPr>
          <w:rFonts w:ascii="Arial" w:hAnsi="Arial" w:cs="Arial"/>
          <w:color w:val="3C3C3C"/>
        </w:rPr>
        <w:t>;</w:t>
      </w:r>
    </w:p>
    <w:p w14:paraId="60AF589A" w14:textId="0C48F1BE" w:rsidR="005F53B1" w:rsidRPr="005F53B1" w:rsidRDefault="005F53B1" w:rsidP="0001684E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  <w:r w:rsidRPr="005F53B1">
        <w:rPr>
          <w:rFonts w:ascii="Arial" w:hAnsi="Arial" w:cs="Arial"/>
          <w:color w:val="3C3C3C"/>
        </w:rPr>
        <w:tab/>
        <w:t xml:space="preserve">-   </w:t>
      </w:r>
      <w:r w:rsidR="0001684E" w:rsidRPr="005F53B1">
        <w:rPr>
          <w:rFonts w:ascii="Arial" w:hAnsi="Arial" w:cs="Arial"/>
          <w:color w:val="3C3C3C"/>
        </w:rPr>
        <w:t xml:space="preserve">  постановление      администрации </w:t>
      </w:r>
      <w:r w:rsidRPr="005F53B1">
        <w:rPr>
          <w:rFonts w:ascii="Arial" w:hAnsi="Arial" w:cs="Arial"/>
          <w:color w:val="3C3C3C"/>
        </w:rPr>
        <w:t xml:space="preserve">от 19.06.2018   № 25-п  «О внесении изменений и дополнений в приложение к постановлению от 02.06.2017 № 82-п «Об утверждении Порядка формирования и ведения реестра </w:t>
      </w:r>
      <w:r>
        <w:rPr>
          <w:rFonts w:ascii="Arial" w:hAnsi="Arial" w:cs="Arial"/>
          <w:color w:val="3C3C3C"/>
        </w:rPr>
        <w:t xml:space="preserve"> </w:t>
      </w:r>
      <w:r w:rsidRPr="005F53B1">
        <w:rPr>
          <w:rFonts w:ascii="Arial" w:hAnsi="Arial" w:cs="Arial"/>
          <w:color w:val="3C3C3C"/>
        </w:rPr>
        <w:t>источников доходов бюджета</w:t>
      </w:r>
      <w:r w:rsidR="003E0B9B">
        <w:rPr>
          <w:rFonts w:ascii="Arial" w:hAnsi="Arial" w:cs="Arial"/>
          <w:color w:val="3C3C3C"/>
        </w:rPr>
        <w:t xml:space="preserve"> </w:t>
      </w:r>
      <w:r w:rsidR="00FA07CF">
        <w:rPr>
          <w:rFonts w:ascii="Arial" w:hAnsi="Arial" w:cs="Arial"/>
          <w:color w:val="3C3C3C"/>
        </w:rPr>
        <w:t xml:space="preserve"> </w:t>
      </w:r>
      <w:r w:rsidRPr="005F53B1">
        <w:rPr>
          <w:rFonts w:ascii="Arial" w:hAnsi="Arial" w:cs="Arial"/>
          <w:color w:val="3C3C3C"/>
        </w:rPr>
        <w:t xml:space="preserve"> Железнодорожного</w:t>
      </w:r>
      <w:r w:rsidR="003E0B9B">
        <w:rPr>
          <w:rFonts w:ascii="Arial" w:hAnsi="Arial" w:cs="Arial"/>
          <w:color w:val="3C3C3C"/>
        </w:rPr>
        <w:t xml:space="preserve"> </w:t>
      </w:r>
      <w:r w:rsidRPr="005F53B1">
        <w:rPr>
          <w:rFonts w:ascii="Arial" w:hAnsi="Arial" w:cs="Arial"/>
          <w:color w:val="3C3C3C"/>
        </w:rPr>
        <w:t xml:space="preserve"> сельсовета»</w:t>
      </w:r>
    </w:p>
    <w:p w14:paraId="2203C3EF" w14:textId="1A51E673" w:rsidR="008402A2" w:rsidRPr="008402A2" w:rsidRDefault="005F53B1" w:rsidP="0001684E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3</w:t>
      </w:r>
      <w:r w:rsidR="008402A2" w:rsidRPr="008402A2">
        <w:rPr>
          <w:rFonts w:ascii="Arial" w:hAnsi="Arial" w:cs="Arial"/>
          <w:color w:val="3C3C3C"/>
        </w:rPr>
        <w:t>. Контроль</w:t>
      </w:r>
      <w:r w:rsidR="003E0B9B">
        <w:rPr>
          <w:rFonts w:ascii="Arial" w:hAnsi="Arial" w:cs="Arial"/>
          <w:color w:val="3C3C3C"/>
        </w:rPr>
        <w:t xml:space="preserve"> </w:t>
      </w:r>
      <w:r w:rsidR="008402A2" w:rsidRPr="008402A2">
        <w:rPr>
          <w:rFonts w:ascii="Arial" w:hAnsi="Arial" w:cs="Arial"/>
          <w:color w:val="3C3C3C"/>
        </w:rPr>
        <w:t xml:space="preserve"> за исполнением настоящего постановления оставляю за собой.</w:t>
      </w:r>
    </w:p>
    <w:p w14:paraId="4D74AE96" w14:textId="3ECEA666" w:rsidR="008402A2" w:rsidRPr="008402A2" w:rsidRDefault="005F53B1" w:rsidP="0001684E">
      <w:pPr>
        <w:pStyle w:val="aff3"/>
        <w:spacing w:before="0" w:beforeAutospacing="0"/>
        <w:ind w:firstLine="708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4</w:t>
      </w:r>
      <w:r w:rsidR="008402A2" w:rsidRPr="008402A2">
        <w:rPr>
          <w:rFonts w:ascii="Arial" w:hAnsi="Arial" w:cs="Arial"/>
          <w:color w:val="3C3C3C"/>
        </w:rPr>
        <w:t xml:space="preserve">. Постановление  вступает в силу </w:t>
      </w:r>
      <w:r w:rsidR="008402A2">
        <w:rPr>
          <w:rFonts w:ascii="Arial" w:hAnsi="Arial" w:cs="Arial"/>
          <w:color w:val="3C3C3C"/>
        </w:rPr>
        <w:t>в  день</w:t>
      </w:r>
      <w:r w:rsidR="008402A2" w:rsidRPr="008402A2">
        <w:rPr>
          <w:rFonts w:ascii="Arial" w:hAnsi="Arial" w:cs="Arial"/>
          <w:color w:val="3C3C3C"/>
        </w:rPr>
        <w:t>, следующ</w:t>
      </w:r>
      <w:r w:rsidR="008402A2">
        <w:rPr>
          <w:rFonts w:ascii="Arial" w:hAnsi="Arial" w:cs="Arial"/>
          <w:color w:val="3C3C3C"/>
        </w:rPr>
        <w:t>ий</w:t>
      </w:r>
      <w:r w:rsidR="008402A2" w:rsidRPr="008402A2">
        <w:rPr>
          <w:rFonts w:ascii="Arial" w:hAnsi="Arial" w:cs="Arial"/>
          <w:color w:val="3C3C3C"/>
        </w:rPr>
        <w:t xml:space="preserve"> за  днем  его   официального опубликования (обнародования) в информационном издании «Железнодорожный вестник» ,  подлежит размещению на официальном сайте администрации Железнодорожного сельсовета  - zheleznodorozhnyj-r04.gosweb.gosuslugi.ru.</w:t>
      </w:r>
    </w:p>
    <w:p w14:paraId="42B7218F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</w:p>
    <w:p w14:paraId="068F3DF9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</w:p>
    <w:p w14:paraId="404936D3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Глава сельсовета</w:t>
      </w:r>
      <w:r w:rsidRPr="008402A2">
        <w:rPr>
          <w:rFonts w:ascii="Arial" w:hAnsi="Arial" w:cs="Arial"/>
          <w:color w:val="3C3C3C"/>
        </w:rPr>
        <w:tab/>
      </w:r>
      <w:r w:rsidRPr="008402A2">
        <w:rPr>
          <w:rFonts w:ascii="Arial" w:hAnsi="Arial" w:cs="Arial"/>
          <w:color w:val="3C3C3C"/>
        </w:rPr>
        <w:tab/>
      </w:r>
      <w:r w:rsidRPr="008402A2">
        <w:rPr>
          <w:rFonts w:ascii="Arial" w:hAnsi="Arial" w:cs="Arial"/>
          <w:color w:val="3C3C3C"/>
        </w:rPr>
        <w:tab/>
      </w:r>
      <w:r w:rsidRPr="008402A2">
        <w:rPr>
          <w:rFonts w:ascii="Arial" w:hAnsi="Arial" w:cs="Arial"/>
          <w:color w:val="3C3C3C"/>
        </w:rPr>
        <w:tab/>
      </w:r>
      <w:r w:rsidRPr="008402A2">
        <w:rPr>
          <w:rFonts w:ascii="Arial" w:hAnsi="Arial" w:cs="Arial"/>
          <w:color w:val="3C3C3C"/>
        </w:rPr>
        <w:tab/>
      </w:r>
      <w:r w:rsidRPr="008402A2">
        <w:rPr>
          <w:rFonts w:ascii="Arial" w:hAnsi="Arial" w:cs="Arial"/>
          <w:color w:val="3C3C3C"/>
        </w:rPr>
        <w:tab/>
        <w:t xml:space="preserve">            Г.С.Мельников</w:t>
      </w:r>
    </w:p>
    <w:p w14:paraId="11498167" w14:textId="77777777" w:rsidR="00252359" w:rsidRDefault="008402A2" w:rsidP="003E0B9B">
      <w:pPr>
        <w:pStyle w:val="aff3"/>
        <w:spacing w:before="0" w:beforeAutospacing="0" w:after="0" w:afterAutospacing="0"/>
        <w:ind w:firstLine="708"/>
        <w:jc w:val="right"/>
        <w:rPr>
          <w:rFonts w:ascii="Arial" w:hAnsi="Arial" w:cs="Arial"/>
          <w:color w:val="3C3C3C"/>
          <w:sz w:val="22"/>
          <w:szCs w:val="22"/>
        </w:rPr>
      </w:pPr>
      <w:r w:rsidRPr="003E0B9B">
        <w:rPr>
          <w:rFonts w:ascii="Arial" w:hAnsi="Arial" w:cs="Arial"/>
          <w:color w:val="3C3C3C"/>
          <w:sz w:val="22"/>
          <w:szCs w:val="22"/>
        </w:rPr>
        <w:lastRenderedPageBreak/>
        <w:t xml:space="preserve">Приложение </w:t>
      </w:r>
    </w:p>
    <w:p w14:paraId="404637AE" w14:textId="3207616F" w:rsidR="003E0B9B" w:rsidRDefault="008402A2" w:rsidP="003E0B9B">
      <w:pPr>
        <w:pStyle w:val="aff3"/>
        <w:spacing w:before="0" w:beforeAutospacing="0" w:after="0" w:afterAutospacing="0"/>
        <w:ind w:firstLine="708"/>
        <w:jc w:val="right"/>
        <w:rPr>
          <w:rFonts w:ascii="Arial" w:hAnsi="Arial" w:cs="Arial"/>
          <w:color w:val="3C3C3C"/>
          <w:sz w:val="22"/>
          <w:szCs w:val="22"/>
        </w:rPr>
      </w:pPr>
      <w:r w:rsidRPr="003E0B9B">
        <w:rPr>
          <w:rFonts w:ascii="Arial" w:hAnsi="Arial" w:cs="Arial"/>
          <w:color w:val="3C3C3C"/>
          <w:sz w:val="22"/>
          <w:szCs w:val="22"/>
        </w:rPr>
        <w:t>к постановлению</w:t>
      </w:r>
      <w:r w:rsidR="00252359" w:rsidRPr="00252359">
        <w:rPr>
          <w:rFonts w:ascii="Arial" w:hAnsi="Arial" w:cs="Arial"/>
          <w:color w:val="3C3C3C"/>
          <w:sz w:val="22"/>
          <w:szCs w:val="22"/>
        </w:rPr>
        <w:t xml:space="preserve"> </w:t>
      </w:r>
      <w:r w:rsidR="00252359" w:rsidRPr="003E0B9B">
        <w:rPr>
          <w:rFonts w:ascii="Arial" w:hAnsi="Arial" w:cs="Arial"/>
          <w:color w:val="3C3C3C"/>
          <w:sz w:val="22"/>
          <w:szCs w:val="22"/>
        </w:rPr>
        <w:t>администрации</w:t>
      </w:r>
    </w:p>
    <w:p w14:paraId="6ED76F3E" w14:textId="2062067A" w:rsidR="003E0B9B" w:rsidRDefault="003E0B9B" w:rsidP="003E0B9B">
      <w:pPr>
        <w:pStyle w:val="aff3"/>
        <w:spacing w:before="0" w:beforeAutospacing="0" w:after="0" w:afterAutospacing="0"/>
        <w:ind w:firstLine="708"/>
        <w:jc w:val="right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Железнодорожного</w:t>
      </w:r>
      <w:r w:rsidR="00252359" w:rsidRPr="00252359">
        <w:rPr>
          <w:rFonts w:ascii="Arial" w:hAnsi="Arial" w:cs="Arial"/>
          <w:color w:val="3C3C3C"/>
          <w:sz w:val="22"/>
          <w:szCs w:val="22"/>
        </w:rPr>
        <w:t xml:space="preserve"> </w:t>
      </w:r>
      <w:r w:rsidR="00252359" w:rsidRPr="003E0B9B">
        <w:rPr>
          <w:rFonts w:ascii="Arial" w:hAnsi="Arial" w:cs="Arial"/>
          <w:color w:val="3C3C3C"/>
          <w:sz w:val="22"/>
          <w:szCs w:val="22"/>
        </w:rPr>
        <w:t>сельсовета</w:t>
      </w:r>
    </w:p>
    <w:p w14:paraId="5A03AA4E" w14:textId="0D3DB0FE" w:rsidR="008402A2" w:rsidRPr="003E0B9B" w:rsidRDefault="008402A2" w:rsidP="003E0B9B">
      <w:pPr>
        <w:pStyle w:val="aff3"/>
        <w:spacing w:before="0" w:beforeAutospacing="0" w:after="0" w:afterAutospacing="0"/>
        <w:ind w:firstLine="708"/>
        <w:jc w:val="right"/>
        <w:rPr>
          <w:rFonts w:ascii="Arial" w:hAnsi="Arial" w:cs="Arial"/>
          <w:color w:val="3C3C3C"/>
          <w:sz w:val="22"/>
          <w:szCs w:val="22"/>
        </w:rPr>
      </w:pPr>
      <w:r w:rsidRPr="003E0B9B">
        <w:rPr>
          <w:rFonts w:ascii="Arial" w:hAnsi="Arial" w:cs="Arial"/>
          <w:color w:val="3C3C3C"/>
          <w:sz w:val="22"/>
          <w:szCs w:val="22"/>
        </w:rPr>
        <w:t xml:space="preserve">от </w:t>
      </w:r>
      <w:r w:rsidR="003E0B9B">
        <w:rPr>
          <w:rFonts w:ascii="Arial" w:hAnsi="Arial" w:cs="Arial"/>
          <w:color w:val="3C3C3C"/>
          <w:sz w:val="22"/>
          <w:szCs w:val="22"/>
        </w:rPr>
        <w:t>09.07.2024 г.</w:t>
      </w:r>
      <w:r w:rsidRPr="003E0B9B">
        <w:rPr>
          <w:rFonts w:ascii="Arial" w:hAnsi="Arial" w:cs="Arial"/>
          <w:color w:val="3C3C3C"/>
          <w:sz w:val="22"/>
          <w:szCs w:val="22"/>
        </w:rPr>
        <w:t xml:space="preserve"> </w:t>
      </w:r>
      <w:r w:rsidR="003E0B9B">
        <w:rPr>
          <w:rFonts w:ascii="Arial" w:hAnsi="Arial" w:cs="Arial"/>
          <w:color w:val="3C3C3C"/>
          <w:sz w:val="22"/>
          <w:szCs w:val="22"/>
        </w:rPr>
        <w:t xml:space="preserve"> </w:t>
      </w:r>
      <w:r w:rsidRPr="003E0B9B">
        <w:rPr>
          <w:rFonts w:ascii="Arial" w:hAnsi="Arial" w:cs="Arial"/>
          <w:color w:val="3C3C3C"/>
          <w:sz w:val="22"/>
          <w:szCs w:val="22"/>
        </w:rPr>
        <w:t>№</w:t>
      </w:r>
      <w:r w:rsidR="003E0B9B">
        <w:rPr>
          <w:rFonts w:ascii="Arial" w:hAnsi="Arial" w:cs="Arial"/>
          <w:color w:val="3C3C3C"/>
          <w:sz w:val="22"/>
          <w:szCs w:val="22"/>
        </w:rPr>
        <w:t>30</w:t>
      </w:r>
      <w:r w:rsidRPr="003E0B9B">
        <w:rPr>
          <w:rFonts w:ascii="Arial" w:hAnsi="Arial" w:cs="Arial"/>
          <w:color w:val="3C3C3C"/>
          <w:sz w:val="22"/>
          <w:szCs w:val="22"/>
        </w:rPr>
        <w:t>-п</w:t>
      </w:r>
    </w:p>
    <w:p w14:paraId="52E9DD55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</w:p>
    <w:p w14:paraId="70DCE7BC" w14:textId="77777777" w:rsidR="008402A2" w:rsidRPr="00252359" w:rsidRDefault="008402A2" w:rsidP="00252359">
      <w:pPr>
        <w:pStyle w:val="aff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3C3C3C"/>
        </w:rPr>
      </w:pPr>
      <w:r w:rsidRPr="00252359">
        <w:rPr>
          <w:rFonts w:ascii="Arial" w:hAnsi="Arial" w:cs="Arial"/>
          <w:b/>
          <w:color w:val="3C3C3C"/>
        </w:rPr>
        <w:t>ПОРЯДОК</w:t>
      </w:r>
    </w:p>
    <w:p w14:paraId="5271FB8F" w14:textId="77777777" w:rsidR="00252359" w:rsidRDefault="008402A2" w:rsidP="00252359">
      <w:pPr>
        <w:pStyle w:val="aff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3C3C3C"/>
        </w:rPr>
      </w:pPr>
      <w:r w:rsidRPr="00252359">
        <w:rPr>
          <w:rFonts w:ascii="Arial" w:hAnsi="Arial" w:cs="Arial"/>
          <w:b/>
          <w:color w:val="3C3C3C"/>
        </w:rPr>
        <w:t>ФОРМИРОВАНИЯ И ВЕДЕНИЯ РЕЕСТРА</w:t>
      </w:r>
      <w:r w:rsidR="00252359">
        <w:rPr>
          <w:rFonts w:ascii="Arial" w:hAnsi="Arial" w:cs="Arial"/>
          <w:b/>
          <w:color w:val="3C3C3C"/>
        </w:rPr>
        <w:t xml:space="preserve"> </w:t>
      </w:r>
      <w:r w:rsidRPr="00252359">
        <w:rPr>
          <w:rFonts w:ascii="Arial" w:hAnsi="Arial" w:cs="Arial"/>
          <w:b/>
          <w:color w:val="3C3C3C"/>
        </w:rPr>
        <w:t xml:space="preserve"> ИСТОЧНИКОВ ДОХОДОВ МЕСТНОГО БЮДЖЕТА </w:t>
      </w:r>
    </w:p>
    <w:p w14:paraId="367F97D4" w14:textId="77777777" w:rsidR="00252359" w:rsidRDefault="008402A2" w:rsidP="00252359">
      <w:pPr>
        <w:pStyle w:val="aff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3C3C3C"/>
        </w:rPr>
      </w:pPr>
      <w:r w:rsidRPr="00252359">
        <w:rPr>
          <w:rFonts w:ascii="Arial" w:hAnsi="Arial" w:cs="Arial"/>
          <w:b/>
          <w:color w:val="3C3C3C"/>
        </w:rPr>
        <w:t xml:space="preserve">АДМИНИСТРАЦИИ </w:t>
      </w:r>
      <w:r w:rsidR="00252359" w:rsidRPr="00252359">
        <w:rPr>
          <w:rFonts w:ascii="Arial" w:hAnsi="Arial" w:cs="Arial"/>
          <w:b/>
          <w:color w:val="3C3C3C"/>
        </w:rPr>
        <w:t xml:space="preserve"> ЖЕЛЕЗНОДОРОЖНОГО</w:t>
      </w:r>
      <w:r w:rsidRPr="00252359">
        <w:rPr>
          <w:rFonts w:ascii="Arial" w:hAnsi="Arial" w:cs="Arial"/>
          <w:b/>
          <w:color w:val="3C3C3C"/>
        </w:rPr>
        <w:t xml:space="preserve"> СЕЛЬСОВЕТА </w:t>
      </w:r>
    </w:p>
    <w:p w14:paraId="65B2F9AD" w14:textId="57F06EC4" w:rsidR="008402A2" w:rsidRPr="00252359" w:rsidRDefault="008402A2" w:rsidP="00252359">
      <w:pPr>
        <w:pStyle w:val="aff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3C3C3C"/>
        </w:rPr>
      </w:pPr>
      <w:r w:rsidRPr="00252359">
        <w:rPr>
          <w:rFonts w:ascii="Arial" w:hAnsi="Arial" w:cs="Arial"/>
          <w:b/>
          <w:color w:val="3C3C3C"/>
        </w:rPr>
        <w:t>ЕНИСЕЙСКОГО РАЙОНА</w:t>
      </w:r>
    </w:p>
    <w:p w14:paraId="1E214EB9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</w:p>
    <w:p w14:paraId="7ED5BFC2" w14:textId="2859010A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1. Порядок формирования и ведения реестра источников доходов местного бюджета </w:t>
      </w:r>
      <w:r w:rsidR="00252359">
        <w:rPr>
          <w:rFonts w:ascii="Arial" w:hAnsi="Arial" w:cs="Arial"/>
          <w:color w:val="3C3C3C"/>
        </w:rPr>
        <w:t>Железнодорожного</w:t>
      </w:r>
      <w:r w:rsidRPr="008402A2">
        <w:rPr>
          <w:rFonts w:ascii="Arial" w:hAnsi="Arial" w:cs="Arial"/>
          <w:color w:val="3C3C3C"/>
        </w:rPr>
        <w:t xml:space="preserve"> сельсовета (далее - Порядок) определяет состав информации, подлежащей включению в реестр источников доходов местного бюджета </w:t>
      </w:r>
      <w:r w:rsidR="00252359">
        <w:rPr>
          <w:rFonts w:ascii="Arial" w:hAnsi="Arial" w:cs="Arial"/>
          <w:color w:val="3C3C3C"/>
        </w:rPr>
        <w:t>Железнодорожного</w:t>
      </w:r>
      <w:r w:rsidRPr="008402A2">
        <w:rPr>
          <w:rFonts w:ascii="Arial" w:hAnsi="Arial" w:cs="Arial"/>
          <w:color w:val="3C3C3C"/>
        </w:rPr>
        <w:t xml:space="preserve"> сельсовета (далее - реестр источников доходов местного бюджета), процедуру формирования и ведения реестра источников доходов местного бюджета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868.</w:t>
      </w:r>
    </w:p>
    <w:p w14:paraId="692A6A4A" w14:textId="4B4B2AAF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2. Реестр источников доходов местного бюджета представляет собой свод информации о доходах местного бюджета </w:t>
      </w:r>
      <w:r w:rsidR="00252359">
        <w:rPr>
          <w:rFonts w:ascii="Arial" w:hAnsi="Arial" w:cs="Arial"/>
          <w:color w:val="3C3C3C"/>
        </w:rPr>
        <w:t xml:space="preserve">Железнодорожного </w:t>
      </w:r>
      <w:r w:rsidRPr="008402A2">
        <w:rPr>
          <w:rFonts w:ascii="Arial" w:hAnsi="Arial" w:cs="Arial"/>
          <w:color w:val="3C3C3C"/>
        </w:rPr>
        <w:t xml:space="preserve"> сельсовета (далее –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14:paraId="1B3C799E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 </w:t>
      </w:r>
      <w:r w:rsidRPr="008402A2">
        <w:rPr>
          <w:rFonts w:ascii="Arial" w:hAnsi="Arial" w:cs="Arial"/>
          <w:color w:val="3C3C3C"/>
        </w:rPr>
        <w:tab/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местном бюджете по источникам доходов местного бюджета и соответствующим им группам источников доходов местного бюджета, включенным в перечень источников доходов Российской Федерации.</w:t>
      </w:r>
    </w:p>
    <w:p w14:paraId="7A1268FA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3. Реестр источников доходов бюджета фонда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14:paraId="2F524312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4. Реестр источников доходов местного бюджета ведется Финансовым управлением Администрации Енисейского района.</w:t>
      </w:r>
    </w:p>
    <w:p w14:paraId="01E3D3F2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ab/>
        <w:t xml:space="preserve">5. В целях формирования и ведения реестра источников доходов          местного бюджета главные администраторы доходов местного бюджета </w:t>
      </w:r>
      <w:r w:rsidRPr="008402A2">
        <w:rPr>
          <w:rFonts w:ascii="Arial" w:hAnsi="Arial" w:cs="Arial"/>
          <w:color w:val="3C3C3C"/>
        </w:rPr>
        <w:lastRenderedPageBreak/>
        <w:t>обеспечивают предоставление сведений, необходимых для ведения реестра источников доходов местного бюджета.</w:t>
      </w:r>
    </w:p>
    <w:p w14:paraId="1C46AC8E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6. Ответственность за полноту и достоверность информации, а также своевременность ее включения в реестр источников доходов местного бюджета несут главные администраторы доходов местного бюджета.</w:t>
      </w:r>
    </w:p>
    <w:p w14:paraId="5E567B8F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7. В реестр источников доходов местного бюджета в отношении каждого источника дохода местного бюджета включается следующая информация:</w:t>
      </w:r>
    </w:p>
    <w:p w14:paraId="36CF01BB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а) наименование источника дохода местного бюджета;</w:t>
      </w:r>
    </w:p>
    <w:p w14:paraId="3E82222C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</w:p>
    <w:p w14:paraId="2165D784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в) наименование группы источников доходов бюджета, в которую входит источник дохода местного бюджета, и ее идентификационный код по перечню источников доходов Российской Федерации;</w:t>
      </w:r>
    </w:p>
    <w:p w14:paraId="5B099B26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г) 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14:paraId="1A91E37D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14:paraId="69D0EE5A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14:paraId="0F54D887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местном бюджете;</w:t>
      </w:r>
    </w:p>
    <w:p w14:paraId="450360C0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местном бюджете с учетом решения о внесении изменений в решение о местном бюджете;</w:t>
      </w:r>
    </w:p>
    <w:p w14:paraId="2DA377F3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14:paraId="733D62B7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14:paraId="15010496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lastRenderedPageBreak/>
        <w:t>л) показатели кассовых поступлений по коду классификации доходов местного бюджета, соответствующему источнику дохода местного бюджета, принимающие значения доходов местного бюджета в соответствии с решением о местном бюджете.</w:t>
      </w:r>
    </w:p>
    <w:p w14:paraId="6319BCF1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8. В реестре источников доходов местного бюджета также формируется информация по группам источников доходов бюджета, по показателям прогноза доходов бюджета на этапах его составления, утверждения и исполнения,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14:paraId="6D724A35" w14:textId="1DB1550B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          9. Уникальный номер реестровой записи </w:t>
      </w:r>
      <w:r w:rsidR="00252359">
        <w:rPr>
          <w:rFonts w:ascii="Arial" w:hAnsi="Arial" w:cs="Arial"/>
          <w:color w:val="3C3C3C"/>
        </w:rPr>
        <w:t xml:space="preserve"> </w:t>
      </w:r>
      <w:r w:rsidRPr="008402A2">
        <w:rPr>
          <w:rFonts w:ascii="Arial" w:hAnsi="Arial" w:cs="Arial"/>
          <w:color w:val="3C3C3C"/>
        </w:rPr>
        <w:t>источника дохода местного бюджета реестра источников доходов местного бюджета имеет следующую структуру:</w:t>
      </w:r>
    </w:p>
    <w:p w14:paraId="5495B93B" w14:textId="371835D4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1-5 разряды - значения группы доходов, подгруппы доходов, статьи доходов, предусмотренные кодом вида доходов</w:t>
      </w:r>
      <w:r w:rsidR="00252359">
        <w:rPr>
          <w:rFonts w:ascii="Arial" w:hAnsi="Arial" w:cs="Arial"/>
          <w:color w:val="3C3C3C"/>
        </w:rPr>
        <w:t xml:space="preserve"> </w:t>
      </w:r>
      <w:r w:rsidRPr="008402A2">
        <w:rPr>
          <w:rFonts w:ascii="Arial" w:hAnsi="Arial" w:cs="Arial"/>
          <w:color w:val="3C3C3C"/>
        </w:rPr>
        <w:t xml:space="preserve"> бюджетов классификации доходов бюджета;</w:t>
      </w:r>
    </w:p>
    <w:p w14:paraId="0EEFEE85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6-10 разряды - идентификационный код группы источника дохода федерального бюджета в соответствии с перечнем источников доходов Российской Федерации;</w:t>
      </w:r>
    </w:p>
    <w:p w14:paraId="259E0EE1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11 разряд - код федерального бюджета;</w:t>
      </w:r>
    </w:p>
    <w:p w14:paraId="3BAD87CF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12-21 разряды - значение "0000000000";</w:t>
      </w:r>
    </w:p>
    <w:p w14:paraId="0B3FE146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22-27 разряды - номер источника дохода федерального бюджета;</w:t>
      </w:r>
    </w:p>
    <w:p w14:paraId="2CB20270" w14:textId="77777777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28-30 - порядковый номер версии реестровой записи источника дохода федерального бюджета реестра источников доходов федерального бюджета.".</w:t>
      </w:r>
    </w:p>
    <w:p w14:paraId="44144B85" w14:textId="5020020E" w:rsidR="008402A2" w:rsidRPr="008402A2" w:rsidRDefault="008402A2" w:rsidP="008402A2">
      <w:pPr>
        <w:pStyle w:val="aff3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 xml:space="preserve">10.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на очередной финансовый год и плановый период </w:t>
      </w:r>
      <w:r w:rsidR="000D61F9">
        <w:rPr>
          <w:rFonts w:ascii="Arial" w:hAnsi="Arial" w:cs="Arial"/>
          <w:color w:val="3C3C3C"/>
        </w:rPr>
        <w:t xml:space="preserve">Железнодорожного </w:t>
      </w:r>
      <w:r w:rsidRPr="008402A2">
        <w:rPr>
          <w:rFonts w:ascii="Arial" w:hAnsi="Arial" w:cs="Arial"/>
          <w:color w:val="3C3C3C"/>
        </w:rPr>
        <w:t xml:space="preserve"> сельсовета</w:t>
      </w:r>
      <w:r w:rsidR="000D61F9">
        <w:rPr>
          <w:rFonts w:ascii="Arial" w:hAnsi="Arial" w:cs="Arial"/>
          <w:color w:val="3C3C3C"/>
        </w:rPr>
        <w:t xml:space="preserve">  </w:t>
      </w:r>
      <w:r w:rsidRPr="008402A2">
        <w:rPr>
          <w:rFonts w:ascii="Arial" w:hAnsi="Arial" w:cs="Arial"/>
          <w:color w:val="3C3C3C"/>
        </w:rPr>
        <w:t xml:space="preserve"> в </w:t>
      </w:r>
      <w:r w:rsidR="00252359">
        <w:rPr>
          <w:rFonts w:ascii="Arial" w:hAnsi="Arial" w:cs="Arial"/>
          <w:color w:val="3C3C3C"/>
        </w:rPr>
        <w:t xml:space="preserve">Железнодорожный </w:t>
      </w:r>
      <w:r w:rsidRPr="008402A2">
        <w:rPr>
          <w:rFonts w:ascii="Arial" w:hAnsi="Arial" w:cs="Arial"/>
          <w:color w:val="3C3C3C"/>
        </w:rPr>
        <w:t xml:space="preserve"> сельский Совет депутатов. </w:t>
      </w:r>
    </w:p>
    <w:p w14:paraId="62B22B74" w14:textId="59A1F612" w:rsidR="008402A2" w:rsidRDefault="008402A2" w:rsidP="008402A2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  <w:r w:rsidRPr="008402A2">
        <w:rPr>
          <w:rFonts w:ascii="Arial" w:hAnsi="Arial" w:cs="Arial"/>
          <w:color w:val="3C3C3C"/>
        </w:rPr>
        <w:t>11. Формирование информации, предусмотренной пунктом 7 Порядка, для включения в реестр источников доходов местного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p w14:paraId="6839E146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0F8415FF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594C89C3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684DEB88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1051BD9D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2AE3F785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069B67BC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12E7568A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4FEFAB4C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388B612B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561B914D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7AA21946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37B09E9F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0DC20DE9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689C5672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50AD3319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1F8E1E33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2A295562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0EBD55B0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108D068D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0D40F8E3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1098CFA5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5162A2BD" w14:textId="77777777" w:rsidR="008402A2" w:rsidRDefault="008402A2" w:rsidP="00E134BF">
      <w:pPr>
        <w:pStyle w:val="aff3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</w:rPr>
      </w:pPr>
    </w:p>
    <w:p w14:paraId="3E66EE4C" w14:textId="77777777" w:rsidR="001540FD" w:rsidRDefault="001540FD" w:rsidP="00FA681F">
      <w:pPr>
        <w:pStyle w:val="aff3"/>
        <w:spacing w:before="0" w:beforeAutospacing="0" w:after="150" w:afterAutospacing="0"/>
        <w:ind w:firstLine="708"/>
        <w:jc w:val="both"/>
        <w:rPr>
          <w:rFonts w:ascii="Arial" w:hAnsi="Arial" w:cs="Arial"/>
          <w:color w:val="3C3C3C"/>
        </w:rPr>
      </w:pPr>
    </w:p>
    <w:p w14:paraId="1065B095" w14:textId="77777777" w:rsidR="0039489B" w:rsidRDefault="0039489B" w:rsidP="00450C16">
      <w:pPr>
        <w:pStyle w:val="aff3"/>
        <w:spacing w:before="0" w:beforeAutospacing="0" w:after="0" w:afterAutospacing="0"/>
        <w:ind w:firstLine="851"/>
        <w:jc w:val="right"/>
        <w:rPr>
          <w:rFonts w:ascii="Arial" w:hAnsi="Arial" w:cs="Arial"/>
          <w:color w:val="3C3C3C"/>
        </w:rPr>
      </w:pPr>
    </w:p>
    <w:sectPr w:rsidR="0039489B" w:rsidSect="00E90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685B" w14:textId="77777777" w:rsidR="001460B8" w:rsidRDefault="001460B8" w:rsidP="00D03C14">
      <w:r>
        <w:separator/>
      </w:r>
    </w:p>
  </w:endnote>
  <w:endnote w:type="continuationSeparator" w:id="0">
    <w:p w14:paraId="0D41E34F" w14:textId="77777777" w:rsidR="001460B8" w:rsidRDefault="001460B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7996" w14:textId="77777777" w:rsidR="00252359" w:rsidRDefault="0025235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CE4E" w14:textId="77777777" w:rsidR="00252359" w:rsidRDefault="0025235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105B4" w14:textId="77777777" w:rsidR="00252359" w:rsidRDefault="0025235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F60A" w14:textId="77777777" w:rsidR="001460B8" w:rsidRDefault="001460B8" w:rsidP="00D03C14">
      <w:r>
        <w:separator/>
      </w:r>
    </w:p>
  </w:footnote>
  <w:footnote w:type="continuationSeparator" w:id="0">
    <w:p w14:paraId="54B6CF04" w14:textId="77777777" w:rsidR="001460B8" w:rsidRDefault="001460B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460B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E6A07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1460B8" w:rsidP="00252359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68FC" w14:textId="77777777" w:rsidR="00252359" w:rsidRDefault="0025235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BC651E"/>
    <w:multiLevelType w:val="hybridMultilevel"/>
    <w:tmpl w:val="33688DE6"/>
    <w:lvl w:ilvl="0" w:tplc="3E92E582">
      <w:start w:val="1"/>
      <w:numFmt w:val="decimal"/>
      <w:lvlText w:val="%1."/>
      <w:lvlJc w:val="left"/>
      <w:pPr>
        <w:ind w:left="17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66019F"/>
    <w:multiLevelType w:val="hybridMultilevel"/>
    <w:tmpl w:val="32D47C6E"/>
    <w:lvl w:ilvl="0" w:tplc="50FE7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EF0053"/>
    <w:multiLevelType w:val="hybridMultilevel"/>
    <w:tmpl w:val="0B5AE682"/>
    <w:lvl w:ilvl="0" w:tplc="D89092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371533"/>
    <w:multiLevelType w:val="hybridMultilevel"/>
    <w:tmpl w:val="4F421CDA"/>
    <w:lvl w:ilvl="0" w:tplc="5016EFD8">
      <w:start w:val="5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84E"/>
    <w:rsid w:val="00024890"/>
    <w:rsid w:val="000334F7"/>
    <w:rsid w:val="00036EE6"/>
    <w:rsid w:val="00041C17"/>
    <w:rsid w:val="000D61F9"/>
    <w:rsid w:val="000F1F42"/>
    <w:rsid w:val="000F7604"/>
    <w:rsid w:val="0014078D"/>
    <w:rsid w:val="001460B8"/>
    <w:rsid w:val="001540FD"/>
    <w:rsid w:val="00171509"/>
    <w:rsid w:val="001C210F"/>
    <w:rsid w:val="00252359"/>
    <w:rsid w:val="002E6A07"/>
    <w:rsid w:val="003077E0"/>
    <w:rsid w:val="00334113"/>
    <w:rsid w:val="00367B1E"/>
    <w:rsid w:val="0039489B"/>
    <w:rsid w:val="003B3B77"/>
    <w:rsid w:val="003E0B9B"/>
    <w:rsid w:val="003E0BDC"/>
    <w:rsid w:val="004208E1"/>
    <w:rsid w:val="00450C16"/>
    <w:rsid w:val="0046150A"/>
    <w:rsid w:val="004C1000"/>
    <w:rsid w:val="00543839"/>
    <w:rsid w:val="005A3210"/>
    <w:rsid w:val="005C3CC8"/>
    <w:rsid w:val="005F27D4"/>
    <w:rsid w:val="005F53B1"/>
    <w:rsid w:val="00607222"/>
    <w:rsid w:val="006256DF"/>
    <w:rsid w:val="00625A6F"/>
    <w:rsid w:val="00635588"/>
    <w:rsid w:val="00667644"/>
    <w:rsid w:val="006707D3"/>
    <w:rsid w:val="00684820"/>
    <w:rsid w:val="00686F98"/>
    <w:rsid w:val="006F3589"/>
    <w:rsid w:val="007100F8"/>
    <w:rsid w:val="00731D68"/>
    <w:rsid w:val="007422C9"/>
    <w:rsid w:val="007447B3"/>
    <w:rsid w:val="0076054E"/>
    <w:rsid w:val="007F5576"/>
    <w:rsid w:val="00813D89"/>
    <w:rsid w:val="008402A2"/>
    <w:rsid w:val="008629D3"/>
    <w:rsid w:val="008A58E7"/>
    <w:rsid w:val="00935631"/>
    <w:rsid w:val="00945FE1"/>
    <w:rsid w:val="0095076D"/>
    <w:rsid w:val="00971B1A"/>
    <w:rsid w:val="009D07EB"/>
    <w:rsid w:val="00A154A5"/>
    <w:rsid w:val="00A449C2"/>
    <w:rsid w:val="00AD7E8A"/>
    <w:rsid w:val="00B424C4"/>
    <w:rsid w:val="00B829F2"/>
    <w:rsid w:val="00BB0D86"/>
    <w:rsid w:val="00C064B1"/>
    <w:rsid w:val="00C31429"/>
    <w:rsid w:val="00C32D55"/>
    <w:rsid w:val="00C5788C"/>
    <w:rsid w:val="00C67958"/>
    <w:rsid w:val="00C86276"/>
    <w:rsid w:val="00CD3BAB"/>
    <w:rsid w:val="00D03C14"/>
    <w:rsid w:val="00D665C8"/>
    <w:rsid w:val="00D67A5B"/>
    <w:rsid w:val="00DE2277"/>
    <w:rsid w:val="00DF4954"/>
    <w:rsid w:val="00E001DF"/>
    <w:rsid w:val="00E03AB3"/>
    <w:rsid w:val="00E134BF"/>
    <w:rsid w:val="00E23157"/>
    <w:rsid w:val="00E61F38"/>
    <w:rsid w:val="00EB44B5"/>
    <w:rsid w:val="00ED1E4D"/>
    <w:rsid w:val="00ED330D"/>
    <w:rsid w:val="00F00269"/>
    <w:rsid w:val="00F153D3"/>
    <w:rsid w:val="00FA07CF"/>
    <w:rsid w:val="00FA681F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C94CC982-53BF-45DA-B3DF-1DB2BC8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C31429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C31429"/>
    <w:rPr>
      <w:b/>
      <w:bCs/>
    </w:rPr>
  </w:style>
  <w:style w:type="paragraph" w:customStyle="1" w:styleId="Style4">
    <w:name w:val="Style4"/>
    <w:basedOn w:val="a"/>
    <w:uiPriority w:val="99"/>
    <w:rsid w:val="00C5788C"/>
    <w:pPr>
      <w:widowControl w:val="0"/>
      <w:autoSpaceDE w:val="0"/>
      <w:autoSpaceDN w:val="0"/>
      <w:adjustRightInd w:val="0"/>
      <w:spacing w:line="298" w:lineRule="exact"/>
      <w:ind w:firstLine="6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38E7-9140-442A-9202-4BD291A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2024-07-09T03:33:00Z</cp:lastPrinted>
  <dcterms:created xsi:type="dcterms:W3CDTF">2024-07-10T04:31:00Z</dcterms:created>
  <dcterms:modified xsi:type="dcterms:W3CDTF">2024-07-10T04:31:00Z</dcterms:modified>
</cp:coreProperties>
</file>