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25" w:rsidRDefault="00866B25" w:rsidP="00866B25">
      <w:pPr>
        <w:jc w:val="center"/>
        <w:rPr>
          <w:sz w:val="28"/>
          <w:szCs w:val="28"/>
        </w:rPr>
      </w:pPr>
      <w:r w:rsidRPr="00250349">
        <w:rPr>
          <w:noProof/>
        </w:rPr>
        <w:drawing>
          <wp:inline distT="0" distB="0" distL="0" distR="0">
            <wp:extent cx="1076325" cy="9715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971550"/>
                    </a:xfrm>
                    <a:prstGeom prst="rect">
                      <a:avLst/>
                    </a:prstGeom>
                    <a:noFill/>
                    <a:ln>
                      <a:noFill/>
                    </a:ln>
                  </pic:spPr>
                </pic:pic>
              </a:graphicData>
            </a:graphic>
          </wp:inline>
        </w:drawing>
      </w:r>
    </w:p>
    <w:p w:rsidR="00866B25" w:rsidRDefault="00866B25" w:rsidP="00866B25">
      <w:pPr>
        <w:jc w:val="center"/>
        <w:rPr>
          <w:sz w:val="28"/>
          <w:szCs w:val="28"/>
        </w:rPr>
      </w:pPr>
    </w:p>
    <w:p w:rsidR="00866B25" w:rsidRDefault="00866B25" w:rsidP="00866B25">
      <w:pPr>
        <w:jc w:val="center"/>
        <w:rPr>
          <w:sz w:val="28"/>
          <w:szCs w:val="28"/>
        </w:rPr>
      </w:pPr>
      <w:r>
        <w:rPr>
          <w:sz w:val="28"/>
          <w:szCs w:val="28"/>
        </w:rPr>
        <w:t>РОССИЙСКАЯ ФЕДЕРАЦИЯ</w:t>
      </w:r>
    </w:p>
    <w:p w:rsidR="00866B25" w:rsidRDefault="00866B25" w:rsidP="00866B25">
      <w:pPr>
        <w:jc w:val="center"/>
        <w:rPr>
          <w:b/>
          <w:sz w:val="28"/>
          <w:szCs w:val="28"/>
        </w:rPr>
      </w:pPr>
      <w:r>
        <w:rPr>
          <w:b/>
          <w:sz w:val="28"/>
          <w:szCs w:val="28"/>
        </w:rPr>
        <w:t>ЖЕЛЕЗНОДОРОЖНЫЙ СЕЛЬСКИЙ СОВЕТ ДЕПУТАТОВ</w:t>
      </w:r>
    </w:p>
    <w:p w:rsidR="00866B25" w:rsidRDefault="00866B25" w:rsidP="00866B25">
      <w:pPr>
        <w:jc w:val="center"/>
        <w:rPr>
          <w:sz w:val="28"/>
          <w:szCs w:val="28"/>
        </w:rPr>
      </w:pPr>
      <w:r>
        <w:rPr>
          <w:sz w:val="28"/>
          <w:szCs w:val="28"/>
        </w:rPr>
        <w:t xml:space="preserve">ЕНИСЕЙСКОГО РАЙОНА </w:t>
      </w:r>
    </w:p>
    <w:p w:rsidR="00866B25" w:rsidRDefault="00866B25" w:rsidP="00866B25">
      <w:pPr>
        <w:jc w:val="center"/>
        <w:rPr>
          <w:sz w:val="28"/>
          <w:szCs w:val="28"/>
        </w:rPr>
      </w:pPr>
      <w:r>
        <w:rPr>
          <w:sz w:val="28"/>
          <w:szCs w:val="28"/>
        </w:rPr>
        <w:t>КРАСНОЯРСКОГО КРАЯ</w:t>
      </w:r>
    </w:p>
    <w:p w:rsidR="00866B25" w:rsidRDefault="00866B25" w:rsidP="00866B25">
      <w:pPr>
        <w:jc w:val="center"/>
        <w:rPr>
          <w:sz w:val="28"/>
          <w:szCs w:val="28"/>
        </w:rPr>
      </w:pPr>
    </w:p>
    <w:p w:rsidR="00866B25" w:rsidRDefault="00866B25" w:rsidP="00866B25">
      <w:pPr>
        <w:jc w:val="center"/>
        <w:rPr>
          <w:b/>
          <w:sz w:val="28"/>
          <w:szCs w:val="28"/>
        </w:rPr>
      </w:pPr>
      <w:r>
        <w:rPr>
          <w:b/>
          <w:sz w:val="28"/>
          <w:szCs w:val="28"/>
        </w:rPr>
        <w:t>РЕШЕНИЕ</w:t>
      </w:r>
    </w:p>
    <w:p w:rsidR="00866B25" w:rsidRDefault="00866B25" w:rsidP="00866B25">
      <w:pPr>
        <w:jc w:val="both"/>
        <w:rPr>
          <w:b/>
          <w:sz w:val="28"/>
          <w:szCs w:val="28"/>
        </w:rPr>
      </w:pPr>
    </w:p>
    <w:p w:rsidR="00866B25" w:rsidRDefault="00866B25" w:rsidP="00866B25">
      <w:pPr>
        <w:rPr>
          <w:sz w:val="28"/>
          <w:szCs w:val="28"/>
        </w:rPr>
      </w:pPr>
      <w:r>
        <w:rPr>
          <w:sz w:val="28"/>
          <w:szCs w:val="28"/>
        </w:rPr>
        <w:t>04.10.2021 г. г.                           п. Абалаково</w:t>
      </w:r>
      <w:r>
        <w:rPr>
          <w:sz w:val="28"/>
          <w:szCs w:val="28"/>
        </w:rPr>
        <w:tab/>
      </w:r>
      <w:r>
        <w:rPr>
          <w:sz w:val="28"/>
          <w:szCs w:val="28"/>
        </w:rPr>
        <w:tab/>
      </w:r>
      <w:r>
        <w:rPr>
          <w:sz w:val="28"/>
          <w:szCs w:val="28"/>
        </w:rPr>
        <w:tab/>
        <w:t xml:space="preserve">             № 5-</w:t>
      </w:r>
      <w:r w:rsidR="009364F9">
        <w:rPr>
          <w:sz w:val="28"/>
          <w:szCs w:val="28"/>
        </w:rPr>
        <w:t>66</w:t>
      </w:r>
      <w:r>
        <w:rPr>
          <w:sz w:val="28"/>
          <w:szCs w:val="28"/>
        </w:rPr>
        <w:t>р</w:t>
      </w:r>
    </w:p>
    <w:p w:rsidR="00866B25" w:rsidRDefault="00866B25" w:rsidP="00866B25">
      <w:pPr>
        <w:jc w:val="both"/>
        <w:rPr>
          <w:sz w:val="28"/>
          <w:szCs w:val="28"/>
        </w:rPr>
      </w:pPr>
    </w:p>
    <w:p w:rsidR="00866B25" w:rsidRDefault="00866B25" w:rsidP="00866B25">
      <w:pPr>
        <w:widowControl w:val="0"/>
        <w:autoSpaceDE w:val="0"/>
        <w:autoSpaceDN w:val="0"/>
        <w:adjustRightInd w:val="0"/>
        <w:ind w:firstLine="709"/>
        <w:jc w:val="both"/>
        <w:rPr>
          <w:sz w:val="20"/>
          <w:szCs w:val="20"/>
        </w:rPr>
      </w:pPr>
    </w:p>
    <w:p w:rsidR="00866B25" w:rsidRDefault="00866B25" w:rsidP="00866B25">
      <w:pPr>
        <w:widowControl w:val="0"/>
        <w:autoSpaceDE w:val="0"/>
        <w:autoSpaceDN w:val="0"/>
        <w:adjustRightInd w:val="0"/>
        <w:jc w:val="both"/>
        <w:rPr>
          <w:sz w:val="28"/>
          <w:szCs w:val="28"/>
        </w:rPr>
      </w:pPr>
      <w:r>
        <w:rPr>
          <w:sz w:val="28"/>
          <w:szCs w:val="28"/>
        </w:rPr>
        <w:t xml:space="preserve">О внесении изменений и дополнений в Устав </w:t>
      </w:r>
    </w:p>
    <w:p w:rsidR="00866B25" w:rsidRDefault="00866B25" w:rsidP="00866B25">
      <w:pPr>
        <w:widowControl w:val="0"/>
        <w:autoSpaceDE w:val="0"/>
        <w:autoSpaceDN w:val="0"/>
        <w:adjustRightInd w:val="0"/>
        <w:jc w:val="both"/>
        <w:rPr>
          <w:iCs/>
          <w:sz w:val="28"/>
          <w:szCs w:val="28"/>
        </w:rPr>
      </w:pPr>
      <w:r>
        <w:rPr>
          <w:iCs/>
          <w:sz w:val="28"/>
          <w:szCs w:val="28"/>
        </w:rPr>
        <w:t>Железнодорожного сельсовета Енисейского района Красноярского края</w:t>
      </w:r>
    </w:p>
    <w:p w:rsidR="00866B25" w:rsidRDefault="00866B25" w:rsidP="00866B25">
      <w:pPr>
        <w:widowControl w:val="0"/>
        <w:autoSpaceDE w:val="0"/>
        <w:autoSpaceDN w:val="0"/>
        <w:adjustRightInd w:val="0"/>
        <w:ind w:firstLine="709"/>
        <w:jc w:val="both"/>
        <w:rPr>
          <w:b/>
          <w:bCs/>
          <w:sz w:val="28"/>
          <w:szCs w:val="28"/>
        </w:rPr>
      </w:pPr>
      <w:r>
        <w:rPr>
          <w:sz w:val="28"/>
          <w:szCs w:val="28"/>
        </w:rPr>
        <w:t xml:space="preserve"> </w:t>
      </w:r>
    </w:p>
    <w:p w:rsidR="00866B25" w:rsidRDefault="00866B25" w:rsidP="00866B25">
      <w:pPr>
        <w:widowControl w:val="0"/>
        <w:autoSpaceDE w:val="0"/>
        <w:autoSpaceDN w:val="0"/>
        <w:adjustRightInd w:val="0"/>
        <w:ind w:firstLine="709"/>
        <w:jc w:val="both"/>
        <w:rPr>
          <w:sz w:val="28"/>
          <w:szCs w:val="28"/>
        </w:rPr>
      </w:pPr>
      <w:r>
        <w:rPr>
          <w:sz w:val="28"/>
          <w:szCs w:val="28"/>
        </w:rPr>
        <w:t>В целях приведения Устава</w:t>
      </w:r>
      <w:r>
        <w:rPr>
          <w:iCs/>
          <w:sz w:val="28"/>
          <w:szCs w:val="28"/>
        </w:rPr>
        <w:t xml:space="preserve"> Железнодорожного сельсовета </w:t>
      </w:r>
      <w:r>
        <w:rPr>
          <w:sz w:val="28"/>
          <w:szCs w:val="28"/>
        </w:rPr>
        <w:t>в соответствие с требованиями федерального и краевого законодательства,</w:t>
      </w:r>
      <w:r>
        <w:rPr>
          <w:iCs/>
          <w:sz w:val="28"/>
          <w:szCs w:val="28"/>
        </w:rPr>
        <w:t xml:space="preserve"> </w:t>
      </w:r>
      <w:r>
        <w:rPr>
          <w:sz w:val="28"/>
          <w:szCs w:val="28"/>
        </w:rPr>
        <w:t xml:space="preserve">руководствуясь статьями 27, 57, 58 Устава </w:t>
      </w:r>
      <w:r>
        <w:rPr>
          <w:iCs/>
          <w:sz w:val="28"/>
          <w:szCs w:val="28"/>
        </w:rPr>
        <w:t>Железнодорожного сельсовета</w:t>
      </w:r>
      <w:r>
        <w:rPr>
          <w:sz w:val="28"/>
          <w:szCs w:val="28"/>
        </w:rPr>
        <w:t>,</w:t>
      </w:r>
      <w:r>
        <w:rPr>
          <w:iCs/>
          <w:sz w:val="28"/>
          <w:szCs w:val="28"/>
        </w:rPr>
        <w:t xml:space="preserve"> Железнодорожный сельский Совет депутатов</w:t>
      </w:r>
      <w:r>
        <w:rPr>
          <w:sz w:val="28"/>
          <w:szCs w:val="28"/>
        </w:rPr>
        <w:t xml:space="preserve"> </w:t>
      </w:r>
      <w:r>
        <w:rPr>
          <w:b/>
          <w:bCs/>
          <w:sz w:val="28"/>
          <w:szCs w:val="28"/>
        </w:rPr>
        <w:t>РЕШИЛ:</w:t>
      </w:r>
    </w:p>
    <w:p w:rsidR="00866B25" w:rsidRDefault="00866B25" w:rsidP="00866B25">
      <w:pPr>
        <w:widowControl w:val="0"/>
        <w:autoSpaceDE w:val="0"/>
        <w:autoSpaceDN w:val="0"/>
        <w:adjustRightInd w:val="0"/>
        <w:ind w:firstLine="709"/>
        <w:jc w:val="both"/>
        <w:rPr>
          <w:sz w:val="28"/>
          <w:szCs w:val="28"/>
        </w:rPr>
      </w:pPr>
      <w:r>
        <w:rPr>
          <w:sz w:val="28"/>
          <w:szCs w:val="28"/>
        </w:rPr>
        <w:t xml:space="preserve">1. Внести в Устав </w:t>
      </w:r>
      <w:r>
        <w:rPr>
          <w:iCs/>
          <w:sz w:val="28"/>
          <w:szCs w:val="28"/>
        </w:rPr>
        <w:t xml:space="preserve">Железнодорожного сельсовета </w:t>
      </w:r>
      <w:r>
        <w:rPr>
          <w:sz w:val="28"/>
          <w:szCs w:val="28"/>
        </w:rPr>
        <w:t>следующие изменения:</w:t>
      </w:r>
    </w:p>
    <w:p w:rsidR="00866B25" w:rsidRDefault="00866B25" w:rsidP="00866B25">
      <w:pPr>
        <w:widowControl w:val="0"/>
        <w:autoSpaceDE w:val="0"/>
        <w:autoSpaceDN w:val="0"/>
        <w:adjustRightInd w:val="0"/>
        <w:ind w:right="-1" w:firstLine="709"/>
        <w:jc w:val="both"/>
        <w:rPr>
          <w:sz w:val="28"/>
          <w:szCs w:val="28"/>
        </w:rPr>
      </w:pPr>
      <w:r>
        <w:rPr>
          <w:b/>
          <w:bCs/>
          <w:sz w:val="28"/>
          <w:szCs w:val="28"/>
        </w:rPr>
        <w:t>1.1. в статье 7:</w:t>
      </w:r>
    </w:p>
    <w:p w:rsidR="00866B25" w:rsidRDefault="00866B25" w:rsidP="00866B25">
      <w:pPr>
        <w:widowControl w:val="0"/>
        <w:autoSpaceDE w:val="0"/>
        <w:autoSpaceDN w:val="0"/>
        <w:adjustRightInd w:val="0"/>
        <w:ind w:firstLine="709"/>
        <w:jc w:val="both"/>
        <w:rPr>
          <w:iCs/>
          <w:sz w:val="28"/>
          <w:szCs w:val="28"/>
        </w:rPr>
      </w:pPr>
      <w:r>
        <w:rPr>
          <w:b/>
          <w:bCs/>
          <w:iCs/>
          <w:sz w:val="28"/>
          <w:szCs w:val="28"/>
        </w:rPr>
        <w:t>- пункт 3 дополнить подпунктом 18 следующего содержания:</w:t>
      </w:r>
    </w:p>
    <w:p w:rsidR="00866B25" w:rsidRDefault="00866B25" w:rsidP="00866B25">
      <w:pPr>
        <w:widowControl w:val="0"/>
        <w:autoSpaceDE w:val="0"/>
        <w:autoSpaceDN w:val="0"/>
        <w:adjustRightInd w:val="0"/>
        <w:ind w:right="-1" w:firstLine="709"/>
        <w:jc w:val="both"/>
        <w:rPr>
          <w:sz w:val="28"/>
          <w:szCs w:val="28"/>
        </w:rPr>
      </w:pPr>
      <w:r>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66B25" w:rsidRDefault="00866B25" w:rsidP="00866B25">
      <w:pPr>
        <w:widowControl w:val="0"/>
        <w:autoSpaceDE w:val="0"/>
        <w:autoSpaceDN w:val="0"/>
        <w:adjustRightInd w:val="0"/>
        <w:ind w:right="-49" w:firstLine="709"/>
        <w:jc w:val="both"/>
        <w:rPr>
          <w:color w:val="000000"/>
          <w:sz w:val="28"/>
          <w:szCs w:val="28"/>
        </w:rPr>
      </w:pPr>
      <w:r>
        <w:rPr>
          <w:b/>
          <w:bCs/>
          <w:color w:val="000000"/>
          <w:sz w:val="28"/>
          <w:szCs w:val="28"/>
        </w:rPr>
        <w:t xml:space="preserve">1.2. в статье 38: </w:t>
      </w:r>
    </w:p>
    <w:p w:rsidR="00866B25" w:rsidRDefault="00866B25" w:rsidP="00866B25">
      <w:pPr>
        <w:widowControl w:val="0"/>
        <w:autoSpaceDE w:val="0"/>
        <w:autoSpaceDN w:val="0"/>
        <w:adjustRightInd w:val="0"/>
        <w:ind w:firstLine="709"/>
        <w:jc w:val="both"/>
        <w:rPr>
          <w:color w:val="000000"/>
          <w:sz w:val="28"/>
          <w:szCs w:val="28"/>
        </w:rPr>
      </w:pPr>
      <w:r>
        <w:rPr>
          <w:b/>
          <w:bCs/>
          <w:color w:val="000000"/>
          <w:sz w:val="28"/>
          <w:szCs w:val="28"/>
        </w:rPr>
        <w:t>- пункт 1</w:t>
      </w:r>
      <w:r>
        <w:rPr>
          <w:color w:val="000000"/>
          <w:sz w:val="28"/>
          <w:szCs w:val="28"/>
        </w:rPr>
        <w:t xml:space="preserve"> </w:t>
      </w:r>
      <w:r>
        <w:rPr>
          <w:b/>
          <w:color w:val="000000"/>
          <w:sz w:val="28"/>
          <w:szCs w:val="28"/>
        </w:rPr>
        <w:t>п</w:t>
      </w:r>
      <w:r>
        <w:rPr>
          <w:b/>
          <w:bCs/>
          <w:color w:val="000000"/>
          <w:sz w:val="28"/>
          <w:szCs w:val="28"/>
        </w:rPr>
        <w:t>осле слов</w:t>
      </w:r>
      <w:r>
        <w:rPr>
          <w:iCs/>
          <w:color w:val="000000"/>
          <w:sz w:val="28"/>
          <w:szCs w:val="28"/>
        </w:rPr>
        <w:t xml:space="preserve"> </w:t>
      </w:r>
      <w:r>
        <w:rPr>
          <w:color w:val="000000"/>
          <w:sz w:val="28"/>
          <w:szCs w:val="28"/>
        </w:rPr>
        <w:t>«и должностных лиц местного самоуправления»</w:t>
      </w:r>
      <w:r>
        <w:rPr>
          <w:iCs/>
          <w:color w:val="000000"/>
          <w:sz w:val="28"/>
          <w:szCs w:val="28"/>
        </w:rPr>
        <w:t xml:space="preserve"> </w:t>
      </w:r>
      <w:r>
        <w:rPr>
          <w:b/>
          <w:bCs/>
          <w:color w:val="000000"/>
          <w:sz w:val="28"/>
          <w:szCs w:val="28"/>
        </w:rPr>
        <w:t>дополнить словами</w:t>
      </w:r>
      <w:r>
        <w:rPr>
          <w:iCs/>
          <w:color w:val="000000"/>
          <w:sz w:val="28"/>
          <w:szCs w:val="28"/>
        </w:rPr>
        <w:t xml:space="preserve"> « ,</w:t>
      </w:r>
      <w:r>
        <w:rPr>
          <w:color w:val="000000"/>
          <w:sz w:val="28"/>
          <w:szCs w:val="28"/>
        </w:rPr>
        <w:t>обсуждения вопросов внесения инициативных проектов и их рассмотрения,»;</w:t>
      </w:r>
    </w:p>
    <w:p w:rsidR="00866B25" w:rsidRDefault="00866B25" w:rsidP="00866B25">
      <w:pPr>
        <w:widowControl w:val="0"/>
        <w:autoSpaceDE w:val="0"/>
        <w:autoSpaceDN w:val="0"/>
        <w:adjustRightInd w:val="0"/>
        <w:ind w:firstLine="709"/>
        <w:jc w:val="both"/>
        <w:rPr>
          <w:color w:val="000000"/>
          <w:sz w:val="28"/>
          <w:szCs w:val="28"/>
        </w:rPr>
      </w:pPr>
      <w:r>
        <w:rPr>
          <w:b/>
          <w:bCs/>
          <w:color w:val="000000"/>
          <w:sz w:val="28"/>
          <w:szCs w:val="28"/>
        </w:rPr>
        <w:t>- пункт 2 дополнить абзацем следующего содержания:</w:t>
      </w:r>
    </w:p>
    <w:p w:rsidR="00866B25" w:rsidRDefault="00866B25" w:rsidP="00866B25">
      <w:pPr>
        <w:widowControl w:val="0"/>
        <w:autoSpaceDE w:val="0"/>
        <w:autoSpaceDN w:val="0"/>
        <w:adjustRightInd w:val="0"/>
        <w:ind w:firstLine="709"/>
        <w:jc w:val="both"/>
        <w:rPr>
          <w:color w:val="000000"/>
          <w:sz w:val="28"/>
          <w:szCs w:val="28"/>
        </w:rPr>
      </w:pPr>
      <w:r>
        <w:rPr>
          <w:color w:val="000000"/>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Pr>
          <w:iCs/>
          <w:color w:val="000000"/>
          <w:sz w:val="28"/>
          <w:szCs w:val="28"/>
        </w:rPr>
        <w:t>Совета депутатов</w:t>
      </w:r>
      <w:r>
        <w:rPr>
          <w:color w:val="000000"/>
          <w:sz w:val="28"/>
          <w:szCs w:val="28"/>
        </w:rPr>
        <w:t>.»;</w:t>
      </w:r>
    </w:p>
    <w:p w:rsidR="00866B25" w:rsidRDefault="00866B25" w:rsidP="00866B25">
      <w:pPr>
        <w:widowControl w:val="0"/>
        <w:autoSpaceDE w:val="0"/>
        <w:autoSpaceDN w:val="0"/>
        <w:adjustRightInd w:val="0"/>
        <w:ind w:firstLine="709"/>
        <w:jc w:val="both"/>
        <w:rPr>
          <w:b/>
          <w:bCs/>
          <w:sz w:val="28"/>
          <w:szCs w:val="28"/>
          <w:u w:val="single"/>
        </w:rPr>
      </w:pPr>
      <w:r>
        <w:rPr>
          <w:b/>
          <w:bCs/>
          <w:sz w:val="28"/>
          <w:szCs w:val="28"/>
        </w:rPr>
        <w:t>1.3. Статью 38.1 изложить в новой редакции</w:t>
      </w:r>
      <w:r>
        <w:rPr>
          <w:sz w:val="28"/>
          <w:szCs w:val="28"/>
        </w:rPr>
        <w:t>:</w:t>
      </w:r>
    </w:p>
    <w:p w:rsidR="00866B25" w:rsidRDefault="00866B25" w:rsidP="00866B25">
      <w:pPr>
        <w:ind w:firstLine="700"/>
        <w:jc w:val="both"/>
        <w:rPr>
          <w:sz w:val="28"/>
          <w:szCs w:val="28"/>
        </w:rPr>
      </w:pPr>
      <w:r>
        <w:rPr>
          <w:sz w:val="28"/>
          <w:szCs w:val="28"/>
        </w:rPr>
        <w:t xml:space="preserve">«1. Опрос граждан проводится на всей территории Железнодорожного сельсовета или на части его территории для выявления мнения населения и его учета при принятии решений органами местного самоуправления и </w:t>
      </w:r>
      <w:r>
        <w:rPr>
          <w:sz w:val="28"/>
          <w:szCs w:val="28"/>
        </w:rPr>
        <w:lastRenderedPageBreak/>
        <w:t>должностными лицами местного самоуправления, а также органами государственной власти.</w:t>
      </w:r>
    </w:p>
    <w:p w:rsidR="00866B25" w:rsidRDefault="00866B25" w:rsidP="00866B25">
      <w:pPr>
        <w:autoSpaceDE w:val="0"/>
        <w:autoSpaceDN w:val="0"/>
        <w:adjustRightInd w:val="0"/>
        <w:ind w:firstLine="720"/>
        <w:jc w:val="both"/>
        <w:rPr>
          <w:sz w:val="28"/>
          <w:szCs w:val="28"/>
        </w:rPr>
      </w:pPr>
      <w:r>
        <w:rPr>
          <w:sz w:val="28"/>
          <w:szCs w:val="28"/>
        </w:rPr>
        <w:t>Результаты опроса носят рекомендательный характер.</w:t>
      </w:r>
    </w:p>
    <w:p w:rsidR="00866B25" w:rsidRDefault="00866B25" w:rsidP="00866B25">
      <w:pPr>
        <w:autoSpaceDE w:val="0"/>
        <w:autoSpaceDN w:val="0"/>
        <w:adjustRightInd w:val="0"/>
        <w:ind w:firstLine="720"/>
        <w:jc w:val="both"/>
        <w:rPr>
          <w:sz w:val="28"/>
          <w:szCs w:val="28"/>
        </w:rPr>
      </w:pPr>
      <w:r>
        <w:rPr>
          <w:sz w:val="28"/>
          <w:szCs w:val="28"/>
        </w:rPr>
        <w:t>2. В опросе граждан имеют право участвовать жители Железнодорожного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Железнодорожного сельсовета или его части, в которых предлагается реализовать инициативный проект, достигшие шестнадцатилетнего возраста.</w:t>
      </w:r>
    </w:p>
    <w:p w:rsidR="00866B25" w:rsidRDefault="00866B25" w:rsidP="00866B25">
      <w:pPr>
        <w:autoSpaceDE w:val="0"/>
        <w:autoSpaceDN w:val="0"/>
        <w:adjustRightInd w:val="0"/>
        <w:ind w:firstLine="720"/>
        <w:jc w:val="both"/>
        <w:rPr>
          <w:sz w:val="28"/>
          <w:szCs w:val="28"/>
        </w:rPr>
      </w:pPr>
      <w:r>
        <w:rPr>
          <w:sz w:val="28"/>
          <w:szCs w:val="28"/>
        </w:rPr>
        <w:t>3. Опрос граждан проводится по инициативе:</w:t>
      </w:r>
    </w:p>
    <w:p w:rsidR="00866B25" w:rsidRDefault="00866B25" w:rsidP="00866B25">
      <w:pPr>
        <w:autoSpaceDE w:val="0"/>
        <w:autoSpaceDN w:val="0"/>
        <w:adjustRightInd w:val="0"/>
        <w:ind w:firstLine="720"/>
        <w:jc w:val="both"/>
        <w:rPr>
          <w:sz w:val="28"/>
          <w:szCs w:val="28"/>
        </w:rPr>
      </w:pPr>
      <w:r>
        <w:rPr>
          <w:sz w:val="28"/>
          <w:szCs w:val="28"/>
        </w:rPr>
        <w:t>1) Совета депутатов или главы сельсовета - по вопросам местного значения;</w:t>
      </w:r>
    </w:p>
    <w:p w:rsidR="00866B25" w:rsidRDefault="00866B25" w:rsidP="00866B25">
      <w:pPr>
        <w:autoSpaceDE w:val="0"/>
        <w:autoSpaceDN w:val="0"/>
        <w:adjustRightInd w:val="0"/>
        <w:ind w:firstLine="720"/>
        <w:jc w:val="both"/>
        <w:rPr>
          <w:sz w:val="28"/>
          <w:szCs w:val="28"/>
        </w:rPr>
      </w:pPr>
      <w:r>
        <w:rPr>
          <w:sz w:val="28"/>
          <w:szCs w:val="28"/>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66B25" w:rsidRDefault="00866B25" w:rsidP="00866B25">
      <w:pPr>
        <w:autoSpaceDE w:val="0"/>
        <w:autoSpaceDN w:val="0"/>
        <w:adjustRightInd w:val="0"/>
        <w:ind w:firstLine="720"/>
        <w:jc w:val="both"/>
        <w:rPr>
          <w:sz w:val="28"/>
          <w:szCs w:val="28"/>
        </w:rPr>
      </w:pPr>
      <w:r>
        <w:rPr>
          <w:sz w:val="28"/>
          <w:szCs w:val="28"/>
        </w:rPr>
        <w:t>3) жителей Железнодорожного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66B25" w:rsidRDefault="00866B25" w:rsidP="00866B25">
      <w:pPr>
        <w:autoSpaceDE w:val="0"/>
        <w:autoSpaceDN w:val="0"/>
        <w:adjustRightInd w:val="0"/>
        <w:ind w:firstLine="720"/>
        <w:jc w:val="both"/>
        <w:rPr>
          <w:sz w:val="28"/>
          <w:szCs w:val="28"/>
        </w:rPr>
      </w:pPr>
      <w:r>
        <w:rPr>
          <w:sz w:val="28"/>
          <w:szCs w:val="28"/>
        </w:rPr>
        <w:t>4. Порядок назначения и проведения опроса граждан определяется решением Совета депутатов в соответствии с законодательством Красноярского края.</w:t>
      </w:r>
    </w:p>
    <w:p w:rsidR="00866B25" w:rsidRDefault="00866B25" w:rsidP="00866B25">
      <w:pPr>
        <w:autoSpaceDE w:val="0"/>
        <w:autoSpaceDN w:val="0"/>
        <w:adjustRightInd w:val="0"/>
        <w:ind w:firstLine="720"/>
        <w:jc w:val="both"/>
        <w:rPr>
          <w:sz w:val="28"/>
          <w:szCs w:val="28"/>
        </w:rPr>
      </w:pPr>
      <w:r>
        <w:rPr>
          <w:sz w:val="28"/>
          <w:szCs w:val="28"/>
        </w:rPr>
        <w:t>5. Решение о назначении опроса граждан принимается Железнодорожным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Железнодорожного сельского Совета депутатов о назначении опроса граждан устанавливаются:</w:t>
      </w:r>
    </w:p>
    <w:p w:rsidR="00866B25" w:rsidRDefault="00866B25" w:rsidP="00866B25">
      <w:pPr>
        <w:autoSpaceDE w:val="0"/>
        <w:autoSpaceDN w:val="0"/>
        <w:adjustRightInd w:val="0"/>
        <w:ind w:firstLine="720"/>
        <w:jc w:val="both"/>
        <w:rPr>
          <w:sz w:val="28"/>
          <w:szCs w:val="28"/>
        </w:rPr>
      </w:pPr>
      <w:r>
        <w:rPr>
          <w:sz w:val="28"/>
          <w:szCs w:val="28"/>
        </w:rPr>
        <w:t>1) дата и сроки проведения опроса;</w:t>
      </w:r>
    </w:p>
    <w:p w:rsidR="00866B25" w:rsidRDefault="00866B25" w:rsidP="00866B25">
      <w:pPr>
        <w:autoSpaceDE w:val="0"/>
        <w:autoSpaceDN w:val="0"/>
        <w:adjustRightInd w:val="0"/>
        <w:ind w:firstLine="720"/>
        <w:jc w:val="both"/>
        <w:rPr>
          <w:sz w:val="28"/>
          <w:szCs w:val="28"/>
        </w:rPr>
      </w:pPr>
      <w:r>
        <w:rPr>
          <w:sz w:val="28"/>
          <w:szCs w:val="28"/>
        </w:rPr>
        <w:t>2) формулировка вопроса (вопросов), предлагаемого (предлагаемых) при проведении опроса;</w:t>
      </w:r>
    </w:p>
    <w:p w:rsidR="00866B25" w:rsidRDefault="00866B25" w:rsidP="00866B25">
      <w:pPr>
        <w:autoSpaceDE w:val="0"/>
        <w:autoSpaceDN w:val="0"/>
        <w:adjustRightInd w:val="0"/>
        <w:ind w:firstLine="720"/>
        <w:jc w:val="both"/>
        <w:rPr>
          <w:sz w:val="28"/>
          <w:szCs w:val="28"/>
        </w:rPr>
      </w:pPr>
      <w:r>
        <w:rPr>
          <w:sz w:val="28"/>
          <w:szCs w:val="28"/>
        </w:rPr>
        <w:t>3) методика проведения опроса;</w:t>
      </w:r>
    </w:p>
    <w:p w:rsidR="00866B25" w:rsidRDefault="00866B25" w:rsidP="00866B25">
      <w:pPr>
        <w:autoSpaceDE w:val="0"/>
        <w:autoSpaceDN w:val="0"/>
        <w:adjustRightInd w:val="0"/>
        <w:ind w:firstLine="720"/>
        <w:jc w:val="both"/>
        <w:rPr>
          <w:sz w:val="28"/>
          <w:szCs w:val="28"/>
        </w:rPr>
      </w:pPr>
      <w:r>
        <w:rPr>
          <w:sz w:val="28"/>
          <w:szCs w:val="28"/>
        </w:rPr>
        <w:t>4) форма опросного листа;</w:t>
      </w:r>
    </w:p>
    <w:p w:rsidR="00866B25" w:rsidRDefault="00866B25" w:rsidP="00866B25">
      <w:pPr>
        <w:autoSpaceDE w:val="0"/>
        <w:autoSpaceDN w:val="0"/>
        <w:adjustRightInd w:val="0"/>
        <w:ind w:firstLine="720"/>
        <w:jc w:val="both"/>
        <w:rPr>
          <w:sz w:val="28"/>
          <w:szCs w:val="28"/>
        </w:rPr>
      </w:pPr>
      <w:r>
        <w:rPr>
          <w:sz w:val="28"/>
          <w:szCs w:val="28"/>
        </w:rPr>
        <w:t>5) минимальная численность жителей муниципального образования, участвующих в опросе;</w:t>
      </w:r>
    </w:p>
    <w:p w:rsidR="00866B25" w:rsidRDefault="00866B25" w:rsidP="00866B25">
      <w:pPr>
        <w:autoSpaceDE w:val="0"/>
        <w:autoSpaceDN w:val="0"/>
        <w:adjustRightInd w:val="0"/>
        <w:ind w:firstLine="720"/>
        <w:jc w:val="both"/>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66B25" w:rsidRDefault="00866B25" w:rsidP="00866B25">
      <w:pPr>
        <w:autoSpaceDE w:val="0"/>
        <w:autoSpaceDN w:val="0"/>
        <w:adjustRightInd w:val="0"/>
        <w:ind w:firstLine="720"/>
        <w:jc w:val="both"/>
        <w:rPr>
          <w:sz w:val="28"/>
          <w:szCs w:val="28"/>
        </w:rPr>
      </w:pPr>
      <w:r>
        <w:rPr>
          <w:sz w:val="28"/>
          <w:szCs w:val="28"/>
        </w:rPr>
        <w:t>6. Жители Железнодорожного сельсовета должны быть проинформированы о проведении опроса граждан не менее чем за 10 дней до его проведения.</w:t>
      </w:r>
    </w:p>
    <w:p w:rsidR="00866B25" w:rsidRDefault="00866B25" w:rsidP="00866B25">
      <w:pPr>
        <w:autoSpaceDE w:val="0"/>
        <w:autoSpaceDN w:val="0"/>
        <w:adjustRightInd w:val="0"/>
        <w:ind w:firstLine="720"/>
        <w:jc w:val="both"/>
        <w:rPr>
          <w:sz w:val="28"/>
          <w:szCs w:val="28"/>
        </w:rPr>
      </w:pPr>
      <w:r>
        <w:rPr>
          <w:sz w:val="28"/>
          <w:szCs w:val="28"/>
        </w:rPr>
        <w:t>7. Финансирование мероприятий, связанных с подготовкой и проведением опроса граждан, осуществляется:</w:t>
      </w:r>
    </w:p>
    <w:p w:rsidR="00866B25" w:rsidRDefault="00866B25" w:rsidP="00866B25">
      <w:pPr>
        <w:autoSpaceDE w:val="0"/>
        <w:autoSpaceDN w:val="0"/>
        <w:adjustRightInd w:val="0"/>
        <w:ind w:firstLine="720"/>
        <w:jc w:val="both"/>
        <w:rPr>
          <w:sz w:val="28"/>
          <w:szCs w:val="28"/>
        </w:rPr>
      </w:pPr>
      <w:r>
        <w:rPr>
          <w:sz w:val="28"/>
          <w:szCs w:val="28"/>
        </w:rPr>
        <w:lastRenderedPageBreak/>
        <w:t>1) за счет средств местного бюджета - при проведении опроса по инициативе органов местного самоуправления или жителей Железнодорожного сельсовета;</w:t>
      </w:r>
    </w:p>
    <w:p w:rsidR="00866B25" w:rsidRDefault="00866B25" w:rsidP="00866B25">
      <w:pPr>
        <w:autoSpaceDE w:val="0"/>
        <w:autoSpaceDN w:val="0"/>
        <w:adjustRightInd w:val="0"/>
        <w:ind w:firstLine="720"/>
        <w:jc w:val="both"/>
        <w:rPr>
          <w:sz w:val="28"/>
          <w:szCs w:val="28"/>
        </w:rPr>
      </w:pPr>
      <w:r>
        <w:rPr>
          <w:sz w:val="28"/>
          <w:szCs w:val="28"/>
        </w:rPr>
        <w:t xml:space="preserve">2) за счет средств бюджета Красноярского края - при проведении опроса по инициативе органов государственной власти Красноярского края.». </w:t>
      </w:r>
    </w:p>
    <w:p w:rsidR="00866B25" w:rsidRDefault="00866B25" w:rsidP="00866B25">
      <w:pPr>
        <w:widowControl w:val="0"/>
        <w:autoSpaceDE w:val="0"/>
        <w:autoSpaceDN w:val="0"/>
        <w:adjustRightInd w:val="0"/>
        <w:ind w:firstLine="709"/>
        <w:jc w:val="both"/>
        <w:rPr>
          <w:sz w:val="28"/>
          <w:szCs w:val="28"/>
        </w:rPr>
      </w:pPr>
      <w:r>
        <w:rPr>
          <w:b/>
          <w:bCs/>
          <w:sz w:val="28"/>
          <w:szCs w:val="28"/>
        </w:rPr>
        <w:t>1.4. пункт 5 статьи 39-2.</w:t>
      </w:r>
      <w:r>
        <w:rPr>
          <w:sz w:val="28"/>
          <w:szCs w:val="28"/>
        </w:rPr>
        <w:t xml:space="preserve"> </w:t>
      </w:r>
      <w:r>
        <w:rPr>
          <w:b/>
          <w:bCs/>
          <w:sz w:val="28"/>
          <w:szCs w:val="28"/>
        </w:rPr>
        <w:t>дополнить подпунктом 5 следующего содержания:</w:t>
      </w:r>
    </w:p>
    <w:p w:rsidR="00866B25" w:rsidRDefault="00866B25" w:rsidP="00866B25">
      <w:pPr>
        <w:widowControl w:val="0"/>
        <w:autoSpaceDE w:val="0"/>
        <w:autoSpaceDN w:val="0"/>
        <w:adjustRightInd w:val="0"/>
        <w:ind w:firstLine="709"/>
        <w:jc w:val="both"/>
        <w:rPr>
          <w:sz w:val="28"/>
          <w:szCs w:val="28"/>
        </w:rPr>
      </w:pPr>
      <w:r>
        <w:rPr>
          <w:sz w:val="28"/>
          <w:szCs w:val="28"/>
        </w:rPr>
        <w:t>«5)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866B25" w:rsidRDefault="00866B25" w:rsidP="00866B25">
      <w:pPr>
        <w:widowControl w:val="0"/>
        <w:autoSpaceDE w:val="0"/>
        <w:autoSpaceDN w:val="0"/>
        <w:adjustRightInd w:val="0"/>
        <w:ind w:right="-49" w:firstLine="709"/>
        <w:jc w:val="both"/>
        <w:rPr>
          <w:sz w:val="28"/>
          <w:szCs w:val="28"/>
        </w:rPr>
      </w:pPr>
      <w:r>
        <w:rPr>
          <w:b/>
          <w:bCs/>
          <w:sz w:val="28"/>
          <w:szCs w:val="28"/>
        </w:rPr>
        <w:t>1.5. главу 6 дополнить статьей</w:t>
      </w:r>
      <w:r>
        <w:rPr>
          <w:iCs/>
          <w:sz w:val="28"/>
          <w:szCs w:val="28"/>
        </w:rPr>
        <w:t xml:space="preserve"> </w:t>
      </w:r>
      <w:r>
        <w:rPr>
          <w:b/>
          <w:bCs/>
          <w:sz w:val="28"/>
          <w:szCs w:val="28"/>
        </w:rPr>
        <w:t>39-4. следующего содержания:</w:t>
      </w:r>
    </w:p>
    <w:p w:rsidR="00866B25" w:rsidRDefault="00866B25" w:rsidP="00866B25">
      <w:pPr>
        <w:widowControl w:val="0"/>
        <w:autoSpaceDE w:val="0"/>
        <w:autoSpaceDN w:val="0"/>
        <w:adjustRightInd w:val="0"/>
        <w:ind w:firstLine="709"/>
        <w:jc w:val="both"/>
        <w:rPr>
          <w:sz w:val="28"/>
          <w:szCs w:val="28"/>
        </w:rPr>
      </w:pPr>
      <w:r>
        <w:rPr>
          <w:sz w:val="28"/>
          <w:szCs w:val="28"/>
        </w:rPr>
        <w:t>«</w:t>
      </w:r>
      <w:r>
        <w:rPr>
          <w:b/>
          <w:bCs/>
          <w:sz w:val="28"/>
          <w:szCs w:val="28"/>
        </w:rPr>
        <w:t>Статья 39-4. Инициативные проекты</w:t>
      </w:r>
    </w:p>
    <w:p w:rsidR="00866B25" w:rsidRDefault="00866B25" w:rsidP="00866B25">
      <w:pPr>
        <w:widowControl w:val="0"/>
        <w:autoSpaceDE w:val="0"/>
        <w:autoSpaceDN w:val="0"/>
        <w:adjustRightInd w:val="0"/>
        <w:ind w:firstLine="709"/>
        <w:jc w:val="both"/>
        <w:rPr>
          <w:iCs/>
          <w:sz w:val="28"/>
          <w:szCs w:val="28"/>
        </w:rPr>
      </w:pPr>
      <w:r>
        <w:rPr>
          <w:sz w:val="28"/>
          <w:szCs w:val="28"/>
        </w:rP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w:t>
      </w:r>
      <w:r>
        <w:rPr>
          <w:iCs/>
          <w:sz w:val="28"/>
          <w:szCs w:val="28"/>
        </w:rPr>
        <w:t>Железнодорожного сельсовета</w:t>
      </w:r>
      <w:r>
        <w:rPr>
          <w:sz w:val="28"/>
          <w:szCs w:val="28"/>
        </w:rPr>
        <w:t xml:space="preserve">, на которой могут реализовываться инициативные проекты, устанавливается решением </w:t>
      </w:r>
      <w:r>
        <w:rPr>
          <w:iCs/>
          <w:sz w:val="28"/>
          <w:szCs w:val="28"/>
        </w:rPr>
        <w:t>Совета депутатов.</w:t>
      </w:r>
    </w:p>
    <w:p w:rsidR="00866B25" w:rsidRDefault="00866B25" w:rsidP="00866B25">
      <w:pPr>
        <w:widowControl w:val="0"/>
        <w:autoSpaceDE w:val="0"/>
        <w:autoSpaceDN w:val="0"/>
        <w:adjustRightInd w:val="0"/>
        <w:ind w:firstLine="709"/>
        <w:jc w:val="both"/>
        <w:rPr>
          <w:sz w:val="28"/>
          <w:szCs w:val="28"/>
        </w:rPr>
      </w:pPr>
      <w:r>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Железнодорожного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w:t>
      </w:r>
      <w:r>
        <w:rPr>
          <w:iCs/>
          <w:sz w:val="28"/>
          <w:szCs w:val="28"/>
        </w:rPr>
        <w:t>Совета депутатов.</w:t>
      </w:r>
      <w:r>
        <w:rPr>
          <w:sz w:val="28"/>
          <w:szCs w:val="28"/>
        </w:rPr>
        <w:t xml:space="preserve">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осуществляющим деятельность на территории Железнодорожного сельсовета.</w:t>
      </w:r>
    </w:p>
    <w:p w:rsidR="00866B25" w:rsidRDefault="00866B25" w:rsidP="00866B25">
      <w:pPr>
        <w:widowControl w:val="0"/>
        <w:autoSpaceDE w:val="0"/>
        <w:autoSpaceDN w:val="0"/>
        <w:adjustRightInd w:val="0"/>
        <w:ind w:firstLine="709"/>
        <w:jc w:val="both"/>
        <w:rPr>
          <w:sz w:val="28"/>
          <w:szCs w:val="28"/>
        </w:rPr>
      </w:pPr>
      <w:r>
        <w:rPr>
          <w:sz w:val="28"/>
          <w:szCs w:val="28"/>
        </w:rPr>
        <w:t>3. Инициативный проект должен содержать следующие сведения:</w:t>
      </w:r>
    </w:p>
    <w:p w:rsidR="00866B25" w:rsidRDefault="00866B25" w:rsidP="00866B25">
      <w:pPr>
        <w:widowControl w:val="0"/>
        <w:autoSpaceDE w:val="0"/>
        <w:autoSpaceDN w:val="0"/>
        <w:adjustRightInd w:val="0"/>
        <w:ind w:firstLine="709"/>
        <w:jc w:val="both"/>
        <w:rPr>
          <w:sz w:val="28"/>
          <w:szCs w:val="28"/>
        </w:rPr>
      </w:pPr>
      <w:r>
        <w:rPr>
          <w:sz w:val="28"/>
          <w:szCs w:val="28"/>
        </w:rPr>
        <w:t>1) описание проблемы, решение которой имеет приоритетное значение для жителей муниципального образования или его части;</w:t>
      </w:r>
    </w:p>
    <w:p w:rsidR="00866B25" w:rsidRDefault="00866B25" w:rsidP="00866B25">
      <w:pPr>
        <w:widowControl w:val="0"/>
        <w:autoSpaceDE w:val="0"/>
        <w:autoSpaceDN w:val="0"/>
        <w:adjustRightInd w:val="0"/>
        <w:ind w:firstLine="709"/>
        <w:jc w:val="both"/>
        <w:rPr>
          <w:sz w:val="28"/>
          <w:szCs w:val="28"/>
        </w:rPr>
      </w:pPr>
      <w:r>
        <w:rPr>
          <w:sz w:val="28"/>
          <w:szCs w:val="28"/>
        </w:rPr>
        <w:t>2) обоснование предложений по решению указанной проблемы;</w:t>
      </w:r>
    </w:p>
    <w:p w:rsidR="00866B25" w:rsidRDefault="00866B25" w:rsidP="00866B25">
      <w:pPr>
        <w:widowControl w:val="0"/>
        <w:autoSpaceDE w:val="0"/>
        <w:autoSpaceDN w:val="0"/>
        <w:adjustRightInd w:val="0"/>
        <w:ind w:firstLine="709"/>
        <w:jc w:val="both"/>
        <w:rPr>
          <w:sz w:val="28"/>
          <w:szCs w:val="28"/>
        </w:rPr>
      </w:pPr>
      <w:r>
        <w:rPr>
          <w:sz w:val="28"/>
          <w:szCs w:val="28"/>
        </w:rPr>
        <w:t>3) описание ожидаемого результата (ожидаемых результатов) реализации инициативного проекта;</w:t>
      </w:r>
    </w:p>
    <w:p w:rsidR="00866B25" w:rsidRDefault="00866B25" w:rsidP="00866B25">
      <w:pPr>
        <w:widowControl w:val="0"/>
        <w:autoSpaceDE w:val="0"/>
        <w:autoSpaceDN w:val="0"/>
        <w:adjustRightInd w:val="0"/>
        <w:ind w:firstLine="709"/>
        <w:jc w:val="both"/>
        <w:rPr>
          <w:sz w:val="28"/>
          <w:szCs w:val="28"/>
        </w:rPr>
      </w:pPr>
      <w:r>
        <w:rPr>
          <w:sz w:val="28"/>
          <w:szCs w:val="28"/>
        </w:rPr>
        <w:t>4) предварительный расчет необходимых расходов на реализацию инициативного проекта;</w:t>
      </w:r>
    </w:p>
    <w:p w:rsidR="00866B25" w:rsidRDefault="00866B25" w:rsidP="00866B25">
      <w:pPr>
        <w:widowControl w:val="0"/>
        <w:autoSpaceDE w:val="0"/>
        <w:autoSpaceDN w:val="0"/>
        <w:adjustRightInd w:val="0"/>
        <w:ind w:firstLine="709"/>
        <w:jc w:val="both"/>
        <w:rPr>
          <w:sz w:val="28"/>
          <w:szCs w:val="28"/>
        </w:rPr>
      </w:pPr>
      <w:r>
        <w:rPr>
          <w:sz w:val="28"/>
          <w:szCs w:val="28"/>
        </w:rPr>
        <w:t>5) планируемые сроки реализации инициативного проекта;</w:t>
      </w:r>
    </w:p>
    <w:p w:rsidR="00866B25" w:rsidRDefault="00866B25" w:rsidP="00866B25">
      <w:pPr>
        <w:widowControl w:val="0"/>
        <w:autoSpaceDE w:val="0"/>
        <w:autoSpaceDN w:val="0"/>
        <w:adjustRightInd w:val="0"/>
        <w:ind w:firstLine="709"/>
        <w:jc w:val="both"/>
        <w:rPr>
          <w:sz w:val="28"/>
          <w:szCs w:val="28"/>
        </w:rPr>
      </w:pPr>
      <w:r>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66B25" w:rsidRDefault="00866B25" w:rsidP="00866B25">
      <w:pPr>
        <w:widowControl w:val="0"/>
        <w:autoSpaceDE w:val="0"/>
        <w:autoSpaceDN w:val="0"/>
        <w:adjustRightInd w:val="0"/>
        <w:ind w:firstLine="709"/>
        <w:jc w:val="both"/>
        <w:rPr>
          <w:sz w:val="28"/>
          <w:szCs w:val="28"/>
        </w:rPr>
      </w:pPr>
      <w:r>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66B25" w:rsidRDefault="00866B25" w:rsidP="00866B25">
      <w:pPr>
        <w:widowControl w:val="0"/>
        <w:autoSpaceDE w:val="0"/>
        <w:autoSpaceDN w:val="0"/>
        <w:adjustRightInd w:val="0"/>
        <w:ind w:firstLine="709"/>
        <w:jc w:val="both"/>
        <w:rPr>
          <w:iCs/>
          <w:sz w:val="28"/>
          <w:szCs w:val="28"/>
        </w:rPr>
      </w:pPr>
      <w:r>
        <w:rPr>
          <w:sz w:val="28"/>
          <w:szCs w:val="28"/>
        </w:rPr>
        <w:lastRenderedPageBreak/>
        <w:t xml:space="preserve">8) указание на территорию </w:t>
      </w:r>
      <w:r>
        <w:rPr>
          <w:iCs/>
          <w:sz w:val="28"/>
          <w:szCs w:val="28"/>
        </w:rPr>
        <w:t>Железнодорожного сельсовета</w:t>
      </w:r>
      <w:r>
        <w:rPr>
          <w:sz w:val="28"/>
          <w:szCs w:val="28"/>
        </w:rPr>
        <w:t xml:space="preserve"> или его часть, в границах которой будет реализовываться инициативный проект, в соответствии с порядком, установленным решением </w:t>
      </w:r>
      <w:r>
        <w:rPr>
          <w:iCs/>
          <w:sz w:val="28"/>
          <w:szCs w:val="28"/>
        </w:rPr>
        <w:t>Совета депутатов;</w:t>
      </w:r>
    </w:p>
    <w:p w:rsidR="00866B25" w:rsidRDefault="00866B25" w:rsidP="00866B25">
      <w:pPr>
        <w:widowControl w:val="0"/>
        <w:autoSpaceDE w:val="0"/>
        <w:autoSpaceDN w:val="0"/>
        <w:adjustRightInd w:val="0"/>
        <w:ind w:firstLine="709"/>
        <w:jc w:val="both"/>
        <w:rPr>
          <w:sz w:val="28"/>
          <w:szCs w:val="28"/>
        </w:rPr>
      </w:pPr>
      <w:r>
        <w:rPr>
          <w:sz w:val="28"/>
          <w:szCs w:val="28"/>
        </w:rPr>
        <w:t xml:space="preserve">9) иные сведения, предусмотренные Решением </w:t>
      </w:r>
      <w:r>
        <w:rPr>
          <w:iCs/>
          <w:sz w:val="28"/>
          <w:szCs w:val="28"/>
        </w:rPr>
        <w:t>Совета депутатов.</w:t>
      </w:r>
    </w:p>
    <w:p w:rsidR="00866B25" w:rsidRDefault="00866B25" w:rsidP="00866B25">
      <w:pPr>
        <w:widowControl w:val="0"/>
        <w:autoSpaceDE w:val="0"/>
        <w:autoSpaceDN w:val="0"/>
        <w:adjustRightInd w:val="0"/>
        <w:ind w:firstLine="709"/>
        <w:jc w:val="both"/>
        <w:rPr>
          <w:sz w:val="28"/>
          <w:szCs w:val="28"/>
        </w:rPr>
      </w:pPr>
      <w:r>
        <w:rPr>
          <w:sz w:val="28"/>
          <w:szCs w:val="28"/>
        </w:rPr>
        <w:t>4. Инициативный проект до его внесения в администрацию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66B25" w:rsidRDefault="00866B25" w:rsidP="00866B25">
      <w:pPr>
        <w:widowControl w:val="0"/>
        <w:autoSpaceDE w:val="0"/>
        <w:autoSpaceDN w:val="0"/>
        <w:adjustRightInd w:val="0"/>
        <w:ind w:firstLine="709"/>
        <w:jc w:val="both"/>
        <w:rPr>
          <w:sz w:val="28"/>
          <w:szCs w:val="28"/>
        </w:rPr>
      </w:pPr>
      <w:r>
        <w:rPr>
          <w:sz w:val="28"/>
          <w:szCs w:val="28"/>
        </w:rPr>
        <w:t xml:space="preserve">Решением </w:t>
      </w:r>
      <w:r>
        <w:rPr>
          <w:iCs/>
          <w:sz w:val="28"/>
          <w:szCs w:val="28"/>
        </w:rPr>
        <w:t>Совета депутатов</w:t>
      </w:r>
      <w:r>
        <w:rPr>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66B25" w:rsidRDefault="00866B25" w:rsidP="00866B25">
      <w:pPr>
        <w:widowControl w:val="0"/>
        <w:autoSpaceDE w:val="0"/>
        <w:autoSpaceDN w:val="0"/>
        <w:adjustRightInd w:val="0"/>
        <w:ind w:firstLine="709"/>
        <w:jc w:val="both"/>
        <w:rPr>
          <w:sz w:val="28"/>
          <w:szCs w:val="28"/>
        </w:rPr>
      </w:pPr>
      <w:r>
        <w:rPr>
          <w:sz w:val="28"/>
          <w:szCs w:val="28"/>
        </w:rPr>
        <w:t xml:space="preserve">Инициаторы проекта при внесении инициативного проекта в администрацию Железнодорожного сельсовета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iCs/>
          <w:sz w:val="28"/>
          <w:szCs w:val="28"/>
        </w:rPr>
        <w:t>Железнодорожного сельсовета</w:t>
      </w:r>
      <w:r>
        <w:rPr>
          <w:sz w:val="28"/>
          <w:szCs w:val="28"/>
        </w:rPr>
        <w:t xml:space="preserve"> или его части.</w:t>
      </w:r>
    </w:p>
    <w:p w:rsidR="00866B25" w:rsidRDefault="00866B25" w:rsidP="00866B25">
      <w:pPr>
        <w:widowControl w:val="0"/>
        <w:autoSpaceDE w:val="0"/>
        <w:autoSpaceDN w:val="0"/>
        <w:adjustRightInd w:val="0"/>
        <w:ind w:firstLine="709"/>
        <w:jc w:val="both"/>
        <w:rPr>
          <w:sz w:val="28"/>
          <w:szCs w:val="28"/>
        </w:rPr>
      </w:pPr>
      <w:r>
        <w:rPr>
          <w:sz w:val="28"/>
          <w:szCs w:val="28"/>
        </w:rPr>
        <w:t xml:space="preserve">5. Информация о внесении инициативного проекта в администрацию сельсовета подлежит опубликованию (обнародованию) и размещению на официальном сайте </w:t>
      </w:r>
      <w:r>
        <w:rPr>
          <w:iCs/>
          <w:sz w:val="28"/>
          <w:szCs w:val="28"/>
        </w:rPr>
        <w:t>Енисейского района</w:t>
      </w:r>
      <w:r>
        <w:rPr>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 сельсовета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iCs/>
          <w:sz w:val="28"/>
          <w:szCs w:val="28"/>
        </w:rPr>
        <w:t>Железнодорожного сельсовета,</w:t>
      </w:r>
      <w:r>
        <w:rPr>
          <w:sz w:val="28"/>
          <w:szCs w:val="28"/>
        </w:rPr>
        <w:t xml:space="preserve">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66B25" w:rsidRDefault="00866B25" w:rsidP="00866B25">
      <w:pPr>
        <w:widowControl w:val="0"/>
        <w:autoSpaceDE w:val="0"/>
        <w:autoSpaceDN w:val="0"/>
        <w:adjustRightInd w:val="0"/>
        <w:ind w:firstLine="709"/>
        <w:jc w:val="both"/>
        <w:rPr>
          <w:sz w:val="28"/>
          <w:szCs w:val="28"/>
        </w:rPr>
      </w:pPr>
      <w:r>
        <w:rPr>
          <w:sz w:val="28"/>
          <w:szCs w:val="28"/>
        </w:rPr>
        <w:t>6. Инициативный проект подлежит обязательному рассмотрению администрацией сельсовета в течение 30 дней со дня его внесения. Администрация сельсовета по результатам рассмотрения инициативного проекта принимает одно из следующих решений:</w:t>
      </w:r>
    </w:p>
    <w:p w:rsidR="00866B25" w:rsidRDefault="00866B25" w:rsidP="00866B25">
      <w:pPr>
        <w:widowControl w:val="0"/>
        <w:autoSpaceDE w:val="0"/>
        <w:autoSpaceDN w:val="0"/>
        <w:adjustRightInd w:val="0"/>
        <w:ind w:firstLine="709"/>
        <w:jc w:val="both"/>
        <w:rPr>
          <w:sz w:val="28"/>
          <w:szCs w:val="28"/>
        </w:rPr>
      </w:pPr>
      <w:r>
        <w:rPr>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Pr>
          <w:sz w:val="28"/>
          <w:szCs w:val="28"/>
        </w:rPr>
        <w:lastRenderedPageBreak/>
        <w:t>составления и рассмотрения проекта местного бюджета (внесения изменений в решение о местном бюджете);</w:t>
      </w:r>
    </w:p>
    <w:p w:rsidR="00866B25" w:rsidRDefault="00866B25" w:rsidP="00866B25">
      <w:pPr>
        <w:widowControl w:val="0"/>
        <w:autoSpaceDE w:val="0"/>
        <w:autoSpaceDN w:val="0"/>
        <w:adjustRightInd w:val="0"/>
        <w:ind w:firstLine="709"/>
        <w:jc w:val="both"/>
        <w:rPr>
          <w:sz w:val="28"/>
          <w:szCs w:val="28"/>
        </w:rPr>
      </w:pPr>
      <w:r>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66B25" w:rsidRDefault="00866B25" w:rsidP="00866B25">
      <w:pPr>
        <w:widowControl w:val="0"/>
        <w:autoSpaceDE w:val="0"/>
        <w:autoSpaceDN w:val="0"/>
        <w:adjustRightInd w:val="0"/>
        <w:ind w:firstLine="709"/>
        <w:jc w:val="both"/>
        <w:rPr>
          <w:sz w:val="28"/>
          <w:szCs w:val="28"/>
        </w:rPr>
      </w:pPr>
      <w:r>
        <w:rPr>
          <w:sz w:val="28"/>
          <w:szCs w:val="28"/>
        </w:rPr>
        <w:t>7. Администрация сельсовета принимает решение об отказе в поддержке инициативного проекта в одном из следующих случаев:</w:t>
      </w:r>
    </w:p>
    <w:p w:rsidR="00866B25" w:rsidRDefault="00866B25" w:rsidP="00866B25">
      <w:pPr>
        <w:widowControl w:val="0"/>
        <w:autoSpaceDE w:val="0"/>
        <w:autoSpaceDN w:val="0"/>
        <w:adjustRightInd w:val="0"/>
        <w:ind w:firstLine="709"/>
        <w:jc w:val="both"/>
        <w:rPr>
          <w:sz w:val="28"/>
          <w:szCs w:val="28"/>
        </w:rPr>
      </w:pPr>
      <w:r>
        <w:rPr>
          <w:sz w:val="28"/>
          <w:szCs w:val="28"/>
        </w:rPr>
        <w:t>1) несоблюдение установленного порядка внесения инициативного проекта и его рассмотрения;</w:t>
      </w:r>
    </w:p>
    <w:p w:rsidR="00866B25" w:rsidRDefault="00866B25" w:rsidP="00866B25">
      <w:pPr>
        <w:widowControl w:val="0"/>
        <w:autoSpaceDE w:val="0"/>
        <w:autoSpaceDN w:val="0"/>
        <w:adjustRightInd w:val="0"/>
        <w:ind w:firstLine="709"/>
        <w:jc w:val="both"/>
        <w:rPr>
          <w:sz w:val="28"/>
          <w:szCs w:val="28"/>
        </w:rPr>
      </w:pPr>
      <w:r>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w:t>
      </w:r>
      <w:r>
        <w:rPr>
          <w:iCs/>
          <w:sz w:val="28"/>
          <w:szCs w:val="28"/>
        </w:rPr>
        <w:t>муниципального образования;</w:t>
      </w:r>
    </w:p>
    <w:p w:rsidR="00866B25" w:rsidRDefault="00866B25" w:rsidP="00866B25">
      <w:pPr>
        <w:widowControl w:val="0"/>
        <w:autoSpaceDE w:val="0"/>
        <w:autoSpaceDN w:val="0"/>
        <w:adjustRightInd w:val="0"/>
        <w:ind w:firstLine="709"/>
        <w:jc w:val="both"/>
        <w:rPr>
          <w:sz w:val="28"/>
          <w:szCs w:val="28"/>
        </w:rPr>
      </w:pPr>
      <w:r>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866B25" w:rsidRDefault="00866B25" w:rsidP="00866B25">
      <w:pPr>
        <w:widowControl w:val="0"/>
        <w:autoSpaceDE w:val="0"/>
        <w:autoSpaceDN w:val="0"/>
        <w:adjustRightInd w:val="0"/>
        <w:ind w:firstLine="709"/>
        <w:jc w:val="both"/>
        <w:rPr>
          <w:sz w:val="28"/>
          <w:szCs w:val="28"/>
        </w:rPr>
      </w:pPr>
      <w:r>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66B25" w:rsidRDefault="00866B25" w:rsidP="00866B25">
      <w:pPr>
        <w:widowControl w:val="0"/>
        <w:autoSpaceDE w:val="0"/>
        <w:autoSpaceDN w:val="0"/>
        <w:adjustRightInd w:val="0"/>
        <w:ind w:firstLine="709"/>
        <w:jc w:val="both"/>
        <w:rPr>
          <w:sz w:val="28"/>
          <w:szCs w:val="28"/>
        </w:rPr>
      </w:pPr>
      <w:r>
        <w:rPr>
          <w:sz w:val="28"/>
          <w:szCs w:val="28"/>
        </w:rPr>
        <w:t>5) наличие возможности решения описанной в инициативном проекте проблемы более эффективным способом;</w:t>
      </w:r>
    </w:p>
    <w:p w:rsidR="00866B25" w:rsidRDefault="00866B25" w:rsidP="00866B25">
      <w:pPr>
        <w:widowControl w:val="0"/>
        <w:autoSpaceDE w:val="0"/>
        <w:autoSpaceDN w:val="0"/>
        <w:adjustRightInd w:val="0"/>
        <w:ind w:firstLine="709"/>
        <w:jc w:val="both"/>
        <w:rPr>
          <w:sz w:val="28"/>
          <w:szCs w:val="28"/>
        </w:rPr>
      </w:pPr>
      <w:r>
        <w:rPr>
          <w:sz w:val="28"/>
          <w:szCs w:val="28"/>
        </w:rPr>
        <w:t>6) признание инициативного проекта не прошедшим конкурсный отбор.</w:t>
      </w:r>
    </w:p>
    <w:p w:rsidR="00866B25" w:rsidRDefault="00866B25" w:rsidP="00866B25">
      <w:pPr>
        <w:widowControl w:val="0"/>
        <w:autoSpaceDE w:val="0"/>
        <w:autoSpaceDN w:val="0"/>
        <w:adjustRightInd w:val="0"/>
        <w:ind w:firstLine="709"/>
        <w:jc w:val="both"/>
        <w:rPr>
          <w:sz w:val="28"/>
          <w:szCs w:val="28"/>
        </w:rPr>
      </w:pPr>
      <w:r>
        <w:rPr>
          <w:sz w:val="28"/>
          <w:szCs w:val="28"/>
        </w:rPr>
        <w:t>8. Администрация сельсовета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66B25" w:rsidRDefault="00866B25" w:rsidP="00866B25">
      <w:pPr>
        <w:widowControl w:val="0"/>
        <w:autoSpaceDE w:val="0"/>
        <w:autoSpaceDN w:val="0"/>
        <w:adjustRightInd w:val="0"/>
        <w:ind w:firstLine="709"/>
        <w:jc w:val="both"/>
        <w:rPr>
          <w:sz w:val="28"/>
          <w:szCs w:val="28"/>
        </w:rPr>
      </w:pPr>
      <w:r>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Pr>
          <w:iCs/>
          <w:sz w:val="28"/>
          <w:szCs w:val="28"/>
        </w:rPr>
        <w:t>Советом депутатов.</w:t>
      </w:r>
    </w:p>
    <w:p w:rsidR="00866B25" w:rsidRDefault="00866B25" w:rsidP="00866B25">
      <w:pPr>
        <w:widowControl w:val="0"/>
        <w:autoSpaceDE w:val="0"/>
        <w:autoSpaceDN w:val="0"/>
        <w:adjustRightInd w:val="0"/>
        <w:ind w:firstLine="709"/>
        <w:jc w:val="both"/>
        <w:rPr>
          <w:sz w:val="28"/>
          <w:szCs w:val="28"/>
        </w:rPr>
      </w:pPr>
      <w:r>
        <w:rPr>
          <w:sz w:val="28"/>
          <w:szCs w:val="28"/>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частей 3, 6, 7, 8, 9, 11 и 12 настоящей статьи не применяются.</w:t>
      </w:r>
    </w:p>
    <w:p w:rsidR="00866B25" w:rsidRDefault="00866B25" w:rsidP="00866B25">
      <w:pPr>
        <w:widowControl w:val="0"/>
        <w:autoSpaceDE w:val="0"/>
        <w:autoSpaceDN w:val="0"/>
        <w:adjustRightInd w:val="0"/>
        <w:ind w:firstLine="709"/>
        <w:jc w:val="both"/>
        <w:rPr>
          <w:sz w:val="28"/>
          <w:szCs w:val="28"/>
        </w:rPr>
      </w:pPr>
      <w:r>
        <w:rPr>
          <w:sz w:val="28"/>
          <w:szCs w:val="28"/>
        </w:rPr>
        <w:t xml:space="preserve">11. В случае, если в администрацию сельсовета внесено несколько инициативных проектов, в том числе с описанием аналогичных по содержанию приоритетных проблем, администрация сельсовета организует проведение конкурсного отбора и информирует об этом инициаторов </w:t>
      </w:r>
      <w:r>
        <w:rPr>
          <w:sz w:val="28"/>
          <w:szCs w:val="28"/>
        </w:rPr>
        <w:lastRenderedPageBreak/>
        <w:t>проекта.</w:t>
      </w:r>
    </w:p>
    <w:p w:rsidR="00866B25" w:rsidRDefault="00866B25" w:rsidP="00866B25">
      <w:pPr>
        <w:widowControl w:val="0"/>
        <w:autoSpaceDE w:val="0"/>
        <w:autoSpaceDN w:val="0"/>
        <w:adjustRightInd w:val="0"/>
        <w:ind w:firstLine="709"/>
        <w:jc w:val="both"/>
        <w:rPr>
          <w:sz w:val="28"/>
          <w:szCs w:val="28"/>
        </w:rPr>
      </w:pPr>
      <w:r>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сельсовета.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66B25" w:rsidRDefault="00866B25" w:rsidP="00866B25">
      <w:pPr>
        <w:widowControl w:val="0"/>
        <w:autoSpaceDE w:val="0"/>
        <w:autoSpaceDN w:val="0"/>
        <w:adjustRightInd w:val="0"/>
        <w:ind w:firstLine="709"/>
        <w:jc w:val="both"/>
        <w:rPr>
          <w:sz w:val="28"/>
          <w:szCs w:val="28"/>
        </w:rPr>
      </w:pPr>
      <w:r>
        <w:rPr>
          <w:sz w:val="28"/>
          <w:szCs w:val="28"/>
        </w:rPr>
        <w:t>13. Инициаторы проекта, другие граждане, проживающие на территории Железнодорожного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66B25" w:rsidRDefault="00866B25" w:rsidP="00866B25">
      <w:pPr>
        <w:widowControl w:val="0"/>
        <w:autoSpaceDE w:val="0"/>
        <w:autoSpaceDN w:val="0"/>
        <w:adjustRightInd w:val="0"/>
        <w:ind w:firstLine="709"/>
        <w:jc w:val="both"/>
        <w:rPr>
          <w:sz w:val="28"/>
          <w:szCs w:val="28"/>
        </w:rPr>
      </w:pPr>
      <w:r>
        <w:rPr>
          <w:sz w:val="28"/>
          <w:szCs w:val="28"/>
        </w:rPr>
        <w:t>14. Информация о рассмотрении инициативного проекта администрацией сельсовета,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Енисейского района в информационно-телекоммуникационной сети «Интернет». Отчет администрации сельсовета об итогах реализации инициативного проекта подлежит опубликованию (обнародованию) и размещению на официальном сайте Енисейского района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866B25" w:rsidRDefault="00866B25" w:rsidP="00866B25">
      <w:pPr>
        <w:widowControl w:val="0"/>
        <w:autoSpaceDE w:val="0"/>
        <w:autoSpaceDN w:val="0"/>
        <w:adjustRightInd w:val="0"/>
        <w:ind w:right="-49" w:firstLine="709"/>
        <w:jc w:val="both"/>
        <w:rPr>
          <w:sz w:val="28"/>
          <w:szCs w:val="28"/>
        </w:rPr>
      </w:pPr>
      <w:r>
        <w:rPr>
          <w:b/>
          <w:bCs/>
          <w:sz w:val="28"/>
          <w:szCs w:val="28"/>
        </w:rPr>
        <w:t>1.6. в статье 41 пункт 2 дополнить подпунктом 7 следующего содержания:</w:t>
      </w:r>
    </w:p>
    <w:p w:rsidR="00866B25" w:rsidRDefault="00866B25" w:rsidP="00866B25">
      <w:pPr>
        <w:widowControl w:val="0"/>
        <w:autoSpaceDE w:val="0"/>
        <w:autoSpaceDN w:val="0"/>
        <w:adjustRightInd w:val="0"/>
        <w:ind w:right="-49" w:firstLine="709"/>
        <w:jc w:val="both"/>
        <w:rPr>
          <w:sz w:val="28"/>
          <w:szCs w:val="28"/>
        </w:rPr>
      </w:pPr>
      <w:r>
        <w:rPr>
          <w:sz w:val="28"/>
          <w:szCs w:val="28"/>
        </w:rPr>
        <w:t>«7) обсуждение инициативного проекта и принятие решения по вопросу о его одобрении.»;</w:t>
      </w:r>
    </w:p>
    <w:p w:rsidR="00866B25" w:rsidRDefault="00866B25" w:rsidP="00866B25">
      <w:pPr>
        <w:widowControl w:val="0"/>
        <w:autoSpaceDE w:val="0"/>
        <w:autoSpaceDN w:val="0"/>
        <w:adjustRightInd w:val="0"/>
        <w:ind w:firstLine="709"/>
        <w:jc w:val="both"/>
        <w:rPr>
          <w:sz w:val="28"/>
          <w:szCs w:val="28"/>
        </w:rPr>
      </w:pPr>
      <w:r>
        <w:rPr>
          <w:b/>
          <w:bCs/>
          <w:sz w:val="28"/>
          <w:szCs w:val="28"/>
        </w:rPr>
        <w:t>1.7.</w:t>
      </w:r>
      <w:r>
        <w:rPr>
          <w:sz w:val="28"/>
          <w:szCs w:val="28"/>
        </w:rPr>
        <w:t xml:space="preserve"> </w:t>
      </w:r>
      <w:r>
        <w:rPr>
          <w:b/>
          <w:sz w:val="28"/>
          <w:szCs w:val="28"/>
        </w:rPr>
        <w:t>пункт 2</w:t>
      </w:r>
      <w:r>
        <w:rPr>
          <w:sz w:val="28"/>
          <w:szCs w:val="28"/>
        </w:rPr>
        <w:t xml:space="preserve"> </w:t>
      </w:r>
      <w:r>
        <w:rPr>
          <w:b/>
          <w:bCs/>
          <w:sz w:val="28"/>
          <w:szCs w:val="28"/>
        </w:rPr>
        <w:t>статьи 42 дополнить подпунктом 5 следующего содержания:</w:t>
      </w:r>
    </w:p>
    <w:p w:rsidR="00866B25" w:rsidRDefault="00866B25" w:rsidP="00866B25">
      <w:pPr>
        <w:widowControl w:val="0"/>
        <w:autoSpaceDE w:val="0"/>
        <w:autoSpaceDN w:val="0"/>
        <w:adjustRightInd w:val="0"/>
        <w:ind w:firstLine="709"/>
        <w:jc w:val="both"/>
        <w:rPr>
          <w:sz w:val="28"/>
          <w:szCs w:val="28"/>
        </w:rPr>
      </w:pPr>
      <w:r>
        <w:rPr>
          <w:sz w:val="28"/>
          <w:szCs w:val="28"/>
        </w:rPr>
        <w:t>«5) могут выдвигать инициативный проект в качестве инициаторов проекта.»;</w:t>
      </w:r>
    </w:p>
    <w:p w:rsidR="00866B25" w:rsidRDefault="00866B25" w:rsidP="00866B25">
      <w:pPr>
        <w:widowControl w:val="0"/>
        <w:autoSpaceDE w:val="0"/>
        <w:autoSpaceDN w:val="0"/>
        <w:adjustRightInd w:val="0"/>
        <w:ind w:firstLine="709"/>
        <w:jc w:val="both"/>
        <w:rPr>
          <w:sz w:val="28"/>
          <w:szCs w:val="28"/>
        </w:rPr>
      </w:pPr>
      <w:r>
        <w:rPr>
          <w:b/>
          <w:bCs/>
          <w:sz w:val="28"/>
          <w:szCs w:val="28"/>
        </w:rPr>
        <w:t xml:space="preserve">1.8. главу 8 дополнить статьей </w:t>
      </w:r>
      <w:r>
        <w:rPr>
          <w:b/>
          <w:bCs/>
          <w:iCs/>
          <w:sz w:val="28"/>
          <w:szCs w:val="28"/>
        </w:rPr>
        <w:t>51-1</w:t>
      </w:r>
      <w:r>
        <w:rPr>
          <w:b/>
          <w:bCs/>
          <w:sz w:val="28"/>
          <w:szCs w:val="28"/>
        </w:rPr>
        <w:t xml:space="preserve"> следующего содержания:</w:t>
      </w:r>
    </w:p>
    <w:p w:rsidR="00866B25" w:rsidRDefault="00866B25" w:rsidP="00866B25">
      <w:pPr>
        <w:widowControl w:val="0"/>
        <w:autoSpaceDE w:val="0"/>
        <w:autoSpaceDN w:val="0"/>
        <w:adjustRightInd w:val="0"/>
        <w:ind w:firstLine="709"/>
        <w:jc w:val="both"/>
        <w:rPr>
          <w:b/>
          <w:bCs/>
          <w:sz w:val="28"/>
          <w:szCs w:val="28"/>
        </w:rPr>
      </w:pPr>
      <w:r>
        <w:rPr>
          <w:sz w:val="28"/>
          <w:szCs w:val="28"/>
        </w:rPr>
        <w:t>«</w:t>
      </w:r>
      <w:r>
        <w:rPr>
          <w:b/>
          <w:bCs/>
          <w:sz w:val="28"/>
          <w:szCs w:val="28"/>
        </w:rPr>
        <w:t xml:space="preserve">Статья </w:t>
      </w:r>
      <w:r>
        <w:rPr>
          <w:b/>
          <w:bCs/>
          <w:iCs/>
          <w:sz w:val="28"/>
          <w:szCs w:val="28"/>
        </w:rPr>
        <w:t>51-1</w:t>
      </w:r>
      <w:r>
        <w:rPr>
          <w:b/>
          <w:bCs/>
          <w:sz w:val="28"/>
          <w:szCs w:val="28"/>
        </w:rPr>
        <w:t xml:space="preserve"> Финансовое и иное обеспечение реализации инициативных проектов</w:t>
      </w:r>
    </w:p>
    <w:p w:rsidR="00866B25" w:rsidRDefault="00866B25" w:rsidP="00866B25">
      <w:pPr>
        <w:widowControl w:val="0"/>
        <w:autoSpaceDE w:val="0"/>
        <w:autoSpaceDN w:val="0"/>
        <w:adjustRightInd w:val="0"/>
        <w:ind w:firstLine="709"/>
        <w:jc w:val="both"/>
        <w:rPr>
          <w:sz w:val="28"/>
          <w:szCs w:val="28"/>
        </w:rPr>
      </w:pPr>
      <w:r>
        <w:rPr>
          <w:sz w:val="28"/>
          <w:szCs w:val="28"/>
        </w:rPr>
        <w:t xml:space="preserve">1. Источником финансового обеспечения реализации инициативных проектов, предусмотренных </w:t>
      </w:r>
      <w:hyperlink r:id="rId7" w:history="1">
        <w:r>
          <w:rPr>
            <w:rStyle w:val="a4"/>
            <w:sz w:val="28"/>
            <w:szCs w:val="28"/>
          </w:rPr>
          <w:t>статьей 39-4._</w:t>
        </w:r>
      </w:hyperlink>
      <w:r>
        <w:rPr>
          <w:sz w:val="28"/>
          <w:szCs w:val="28"/>
        </w:rPr>
        <w:t xml:space="preserve"> настоящего Устава, являются предусмотренные решением о местном бюджете бюджетные ассигнования на </w:t>
      </w:r>
      <w:r>
        <w:rPr>
          <w:sz w:val="28"/>
          <w:szCs w:val="28"/>
        </w:rPr>
        <w:lastRenderedPageBreak/>
        <w:t>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66B25" w:rsidRDefault="00866B25" w:rsidP="00866B25">
      <w:pPr>
        <w:widowControl w:val="0"/>
        <w:autoSpaceDE w:val="0"/>
        <w:autoSpaceDN w:val="0"/>
        <w:adjustRightInd w:val="0"/>
        <w:ind w:firstLine="709"/>
        <w:jc w:val="both"/>
        <w:rPr>
          <w:sz w:val="28"/>
          <w:szCs w:val="28"/>
        </w:rPr>
      </w:pPr>
      <w:r>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 w:history="1">
        <w:r>
          <w:rPr>
            <w:rStyle w:val="a4"/>
            <w:sz w:val="28"/>
            <w:szCs w:val="28"/>
          </w:rPr>
          <w:t>кодексом</w:t>
        </w:r>
      </w:hyperlink>
      <w:r>
        <w:rPr>
          <w:sz w:val="28"/>
          <w:szCs w:val="28"/>
        </w:rPr>
        <w:t xml:space="preserve"> Российской Федерации в местный бюджет в целях реализации конкретных инициативных проектов.</w:t>
      </w:r>
    </w:p>
    <w:p w:rsidR="00866B25" w:rsidRDefault="00866B25" w:rsidP="00866B25">
      <w:pPr>
        <w:widowControl w:val="0"/>
        <w:autoSpaceDE w:val="0"/>
        <w:autoSpaceDN w:val="0"/>
        <w:adjustRightInd w:val="0"/>
        <w:ind w:firstLine="709"/>
        <w:jc w:val="both"/>
        <w:rPr>
          <w:sz w:val="28"/>
          <w:szCs w:val="28"/>
        </w:rPr>
      </w:pPr>
      <w:r>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66B25" w:rsidRDefault="00866B25" w:rsidP="00866B25">
      <w:pPr>
        <w:widowControl w:val="0"/>
        <w:autoSpaceDE w:val="0"/>
        <w:autoSpaceDN w:val="0"/>
        <w:adjustRightInd w:val="0"/>
        <w:ind w:firstLine="709"/>
        <w:jc w:val="both"/>
        <w:rPr>
          <w:sz w:val="28"/>
          <w:szCs w:val="28"/>
        </w:rPr>
      </w:pPr>
      <w:r>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866B25" w:rsidRDefault="00866B25" w:rsidP="00866B25">
      <w:pPr>
        <w:widowControl w:val="0"/>
        <w:autoSpaceDE w:val="0"/>
        <w:autoSpaceDN w:val="0"/>
        <w:adjustRightInd w:val="0"/>
        <w:ind w:firstLine="709"/>
        <w:jc w:val="both"/>
        <w:rPr>
          <w:sz w:val="28"/>
          <w:szCs w:val="28"/>
        </w:rPr>
      </w:pPr>
      <w:r>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66B25" w:rsidRDefault="00866B25" w:rsidP="00866B25">
      <w:pPr>
        <w:widowControl w:val="0"/>
        <w:autoSpaceDE w:val="0"/>
        <w:autoSpaceDN w:val="0"/>
        <w:adjustRightInd w:val="0"/>
        <w:ind w:firstLine="709"/>
        <w:jc w:val="both"/>
        <w:rPr>
          <w:b/>
          <w:bCs/>
          <w:iCs/>
          <w:sz w:val="28"/>
          <w:szCs w:val="28"/>
        </w:rPr>
      </w:pPr>
    </w:p>
    <w:p w:rsidR="00866B25" w:rsidRDefault="00866B25" w:rsidP="00866B25">
      <w:pPr>
        <w:widowControl w:val="0"/>
        <w:autoSpaceDE w:val="0"/>
        <w:autoSpaceDN w:val="0"/>
        <w:adjustRightInd w:val="0"/>
        <w:ind w:firstLine="709"/>
        <w:jc w:val="both"/>
        <w:rPr>
          <w:iCs/>
          <w:sz w:val="28"/>
          <w:szCs w:val="28"/>
        </w:rPr>
      </w:pPr>
      <w:r>
        <w:rPr>
          <w:b/>
          <w:bCs/>
          <w:iCs/>
          <w:sz w:val="28"/>
          <w:szCs w:val="28"/>
        </w:rPr>
        <w:t>1.9. в статье 55</w:t>
      </w:r>
      <w:r>
        <w:rPr>
          <w:iCs/>
          <w:sz w:val="28"/>
          <w:szCs w:val="28"/>
        </w:rPr>
        <w:t>:</w:t>
      </w:r>
    </w:p>
    <w:p w:rsidR="00866B25" w:rsidRDefault="00866B25" w:rsidP="00866B25">
      <w:pPr>
        <w:widowControl w:val="0"/>
        <w:autoSpaceDE w:val="0"/>
        <w:autoSpaceDN w:val="0"/>
        <w:adjustRightInd w:val="0"/>
        <w:ind w:firstLine="709"/>
        <w:jc w:val="both"/>
        <w:rPr>
          <w:b/>
          <w:bCs/>
          <w:iCs/>
          <w:sz w:val="28"/>
          <w:szCs w:val="28"/>
        </w:rPr>
      </w:pPr>
      <w:r>
        <w:rPr>
          <w:b/>
          <w:bCs/>
          <w:iCs/>
          <w:sz w:val="28"/>
          <w:szCs w:val="28"/>
        </w:rPr>
        <w:t>- пункт 1 дополнить подпунктом 9 следующего содержания:</w:t>
      </w:r>
    </w:p>
    <w:p w:rsidR="00866B25" w:rsidRDefault="00866B25" w:rsidP="00866B25">
      <w:pPr>
        <w:widowControl w:val="0"/>
        <w:autoSpaceDE w:val="0"/>
        <w:autoSpaceDN w:val="0"/>
        <w:adjustRightInd w:val="0"/>
        <w:ind w:firstLine="709"/>
        <w:jc w:val="both"/>
        <w:rPr>
          <w:sz w:val="28"/>
          <w:szCs w:val="28"/>
        </w:rPr>
      </w:pPr>
      <w:r>
        <w:rPr>
          <w:sz w:val="28"/>
          <w:szCs w:val="28"/>
        </w:rPr>
        <w:t xml:space="preserve">«9) предоставление служебного жилого помещения, а в случае невозможности предоставления служебного жилого помещения </w:t>
      </w:r>
      <w:r>
        <w:rPr>
          <w:b/>
          <w:bCs/>
          <w:sz w:val="28"/>
          <w:szCs w:val="28"/>
        </w:rPr>
        <w:t>-</w:t>
      </w:r>
      <w:r>
        <w:rPr>
          <w:sz w:val="28"/>
          <w:szCs w:val="28"/>
        </w:rPr>
        <w:t xml:space="preserve"> возмещение расходов по найму жилого помещения, на период исполнения полномочий.»;</w:t>
      </w:r>
    </w:p>
    <w:p w:rsidR="00866B25" w:rsidRDefault="00866B25" w:rsidP="00866B25">
      <w:pPr>
        <w:widowControl w:val="0"/>
        <w:tabs>
          <w:tab w:val="left" w:pos="780"/>
        </w:tabs>
        <w:autoSpaceDE w:val="0"/>
        <w:autoSpaceDN w:val="0"/>
        <w:adjustRightInd w:val="0"/>
        <w:ind w:firstLine="709"/>
        <w:jc w:val="both"/>
        <w:rPr>
          <w:sz w:val="28"/>
          <w:szCs w:val="28"/>
        </w:rPr>
      </w:pPr>
      <w:bookmarkStart w:id="0" w:name="_GoBack"/>
      <w:bookmarkEnd w:id="0"/>
      <w:r>
        <w:rPr>
          <w:b/>
          <w:bCs/>
          <w:sz w:val="28"/>
          <w:szCs w:val="28"/>
        </w:rPr>
        <w:t>2.</w:t>
      </w:r>
      <w:r>
        <w:rPr>
          <w:sz w:val="28"/>
          <w:szCs w:val="28"/>
        </w:rPr>
        <w:t xml:space="preserve"> Контроль за исполнением настоящего Решения возложить на главу Железнодорожного сельсовета Г.С. Мельникова</w:t>
      </w:r>
    </w:p>
    <w:p w:rsidR="00866B25" w:rsidRDefault="00866B25" w:rsidP="00866B25">
      <w:pPr>
        <w:pStyle w:val="a3"/>
        <w:spacing w:before="0" w:beforeAutospacing="0" w:after="0" w:afterAutospacing="0"/>
        <w:ind w:firstLine="709"/>
        <w:jc w:val="both"/>
        <w:rPr>
          <w:color w:val="000000"/>
          <w:sz w:val="28"/>
          <w:szCs w:val="28"/>
        </w:rPr>
      </w:pPr>
      <w:r>
        <w:rPr>
          <w:color w:val="000000"/>
          <w:sz w:val="28"/>
          <w:szCs w:val="28"/>
        </w:rPr>
        <w:t>3. Решение о внесении изменений и дополнений в Устав Железнодорожного сельсовета подлежит официальному опубликованию (обнародованию) и вступает в силу в день, следующий за днем его официального опубликования в печатном издании «Железнодорожный вестник» после прохождения государственной регистрации в установленном законом порядке.</w:t>
      </w:r>
    </w:p>
    <w:p w:rsidR="00866B25" w:rsidRDefault="00866B25" w:rsidP="00866B25">
      <w:pPr>
        <w:pStyle w:val="a3"/>
        <w:spacing w:before="0" w:beforeAutospacing="0" w:after="0" w:afterAutospacing="0"/>
        <w:ind w:firstLine="709"/>
        <w:jc w:val="both"/>
        <w:rPr>
          <w:color w:val="000000"/>
          <w:sz w:val="28"/>
          <w:szCs w:val="28"/>
        </w:rPr>
      </w:pPr>
      <w:r>
        <w:rPr>
          <w:color w:val="000000"/>
          <w:sz w:val="28"/>
          <w:szCs w:val="28"/>
        </w:rPr>
        <w:t>4. Глава Железнодорожного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866B25" w:rsidRDefault="00866B25" w:rsidP="00866B25">
      <w:pPr>
        <w:widowControl w:val="0"/>
        <w:autoSpaceDE w:val="0"/>
        <w:autoSpaceDN w:val="0"/>
        <w:adjustRightInd w:val="0"/>
        <w:jc w:val="both"/>
        <w:rPr>
          <w:i/>
          <w:iCs/>
          <w:sz w:val="28"/>
          <w:szCs w:val="28"/>
        </w:rPr>
      </w:pPr>
    </w:p>
    <w:p w:rsidR="00866B25" w:rsidRDefault="00866B25" w:rsidP="00866B25">
      <w:pPr>
        <w:widowControl w:val="0"/>
        <w:autoSpaceDE w:val="0"/>
        <w:autoSpaceDN w:val="0"/>
        <w:adjustRightInd w:val="0"/>
        <w:jc w:val="both"/>
        <w:rPr>
          <w:sz w:val="20"/>
          <w:szCs w:val="20"/>
        </w:rPr>
      </w:pPr>
    </w:p>
    <w:p w:rsidR="00866B25" w:rsidRDefault="00866B25" w:rsidP="00866B25">
      <w:pPr>
        <w:widowControl w:val="0"/>
        <w:autoSpaceDE w:val="0"/>
        <w:autoSpaceDN w:val="0"/>
        <w:adjustRightInd w:val="0"/>
        <w:jc w:val="both"/>
        <w:rPr>
          <w:iCs/>
          <w:sz w:val="28"/>
          <w:szCs w:val="28"/>
        </w:rPr>
      </w:pPr>
      <w:r>
        <w:rPr>
          <w:iCs/>
          <w:sz w:val="28"/>
          <w:szCs w:val="28"/>
        </w:rPr>
        <w:lastRenderedPageBreak/>
        <w:t>Председатель Железнодорожного</w:t>
      </w:r>
    </w:p>
    <w:p w:rsidR="00866B25" w:rsidRDefault="00866B25" w:rsidP="00866B25">
      <w:pPr>
        <w:widowControl w:val="0"/>
        <w:autoSpaceDE w:val="0"/>
        <w:autoSpaceDN w:val="0"/>
        <w:adjustRightInd w:val="0"/>
        <w:jc w:val="both"/>
        <w:rPr>
          <w:iCs/>
          <w:sz w:val="28"/>
          <w:szCs w:val="28"/>
        </w:rPr>
      </w:pPr>
      <w:r>
        <w:rPr>
          <w:iCs/>
          <w:sz w:val="28"/>
          <w:szCs w:val="28"/>
        </w:rPr>
        <w:t>сельского Совета депутатов                                                           Е.К.Хмелюков</w:t>
      </w: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r>
        <w:rPr>
          <w:iCs/>
          <w:sz w:val="28"/>
          <w:szCs w:val="28"/>
        </w:rPr>
        <w:t xml:space="preserve">                                                           </w:t>
      </w:r>
    </w:p>
    <w:p w:rsidR="00866B25" w:rsidRDefault="00866B25" w:rsidP="00866B25">
      <w:pPr>
        <w:widowControl w:val="0"/>
        <w:autoSpaceDE w:val="0"/>
        <w:autoSpaceDN w:val="0"/>
        <w:adjustRightInd w:val="0"/>
        <w:jc w:val="both"/>
        <w:rPr>
          <w:sz w:val="28"/>
          <w:szCs w:val="28"/>
        </w:rPr>
      </w:pPr>
    </w:p>
    <w:p w:rsidR="00866B25" w:rsidRDefault="00866B25" w:rsidP="00866B25">
      <w:pPr>
        <w:widowControl w:val="0"/>
        <w:autoSpaceDE w:val="0"/>
        <w:autoSpaceDN w:val="0"/>
        <w:adjustRightInd w:val="0"/>
        <w:jc w:val="both"/>
        <w:rPr>
          <w:iCs/>
          <w:sz w:val="28"/>
          <w:szCs w:val="28"/>
        </w:rPr>
      </w:pPr>
      <w:r>
        <w:rPr>
          <w:sz w:val="28"/>
          <w:szCs w:val="28"/>
        </w:rPr>
        <w:t xml:space="preserve">Глава </w:t>
      </w:r>
      <w:r>
        <w:rPr>
          <w:iCs/>
          <w:sz w:val="28"/>
          <w:szCs w:val="28"/>
        </w:rPr>
        <w:t>Железнодорожного сельсовета                                          Г.С. Мельников</w:t>
      </w: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866B25" w:rsidRDefault="00866B25" w:rsidP="00866B25">
      <w:pPr>
        <w:widowControl w:val="0"/>
        <w:autoSpaceDE w:val="0"/>
        <w:autoSpaceDN w:val="0"/>
        <w:adjustRightInd w:val="0"/>
        <w:jc w:val="both"/>
        <w:rPr>
          <w:iCs/>
          <w:sz w:val="28"/>
          <w:szCs w:val="28"/>
        </w:rPr>
      </w:pPr>
    </w:p>
    <w:p w:rsidR="00C325CF" w:rsidRDefault="00D1385A" w:rsidP="00866B25">
      <w:pPr>
        <w:jc w:val="both"/>
      </w:pPr>
    </w:p>
    <w:sectPr w:rsidR="00C325C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85A" w:rsidRDefault="00D1385A" w:rsidP="009364F9">
      <w:r>
        <w:separator/>
      </w:r>
    </w:p>
  </w:endnote>
  <w:endnote w:type="continuationSeparator" w:id="0">
    <w:p w:rsidR="00D1385A" w:rsidRDefault="00D1385A" w:rsidP="0093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F9" w:rsidRDefault="009364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993794"/>
      <w:docPartObj>
        <w:docPartGallery w:val="Page Numbers (Bottom of Page)"/>
        <w:docPartUnique/>
      </w:docPartObj>
    </w:sdtPr>
    <w:sdtEndPr/>
    <w:sdtContent>
      <w:p w:rsidR="009364F9" w:rsidRDefault="009364F9" w:rsidP="009364F9">
        <w:pPr>
          <w:pStyle w:val="a7"/>
          <w:jc w:val="center"/>
        </w:pPr>
        <w:r>
          <w:fldChar w:fldCharType="begin"/>
        </w:r>
        <w:r>
          <w:instrText>PAGE   \* MERGEFORMAT</w:instrText>
        </w:r>
        <w:r>
          <w:fldChar w:fldCharType="separate"/>
        </w:r>
        <w:r w:rsidR="0037019D">
          <w:rPr>
            <w:noProof/>
          </w:rPr>
          <w:t>1</w:t>
        </w:r>
        <w:r>
          <w:fldChar w:fldCharType="end"/>
        </w:r>
      </w:p>
    </w:sdtContent>
  </w:sdt>
  <w:p w:rsidR="009364F9" w:rsidRDefault="009364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F9" w:rsidRDefault="009364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85A" w:rsidRDefault="00D1385A" w:rsidP="009364F9">
      <w:r>
        <w:separator/>
      </w:r>
    </w:p>
  </w:footnote>
  <w:footnote w:type="continuationSeparator" w:id="0">
    <w:p w:rsidR="00D1385A" w:rsidRDefault="00D1385A" w:rsidP="0093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F9" w:rsidRDefault="009364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F9" w:rsidRDefault="009364F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F9" w:rsidRDefault="009364F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0C"/>
    <w:rsid w:val="001F560C"/>
    <w:rsid w:val="00201407"/>
    <w:rsid w:val="0037019D"/>
    <w:rsid w:val="006D3E1F"/>
    <w:rsid w:val="00866B25"/>
    <w:rsid w:val="009364F9"/>
    <w:rsid w:val="00CA42DC"/>
    <w:rsid w:val="00D13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B5D41-AEA2-4320-AB7C-78709322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B25"/>
    <w:pPr>
      <w:spacing w:before="100" w:beforeAutospacing="1" w:after="100" w:afterAutospacing="1"/>
    </w:pPr>
  </w:style>
  <w:style w:type="character" w:styleId="a4">
    <w:name w:val="Hyperlink"/>
    <w:basedOn w:val="a0"/>
    <w:uiPriority w:val="99"/>
    <w:semiHidden/>
    <w:unhideWhenUsed/>
    <w:rsid w:val="00866B25"/>
    <w:rPr>
      <w:color w:val="0000FF"/>
      <w:u w:val="single"/>
    </w:rPr>
  </w:style>
  <w:style w:type="paragraph" w:styleId="a5">
    <w:name w:val="header"/>
    <w:basedOn w:val="a"/>
    <w:link w:val="a6"/>
    <w:uiPriority w:val="99"/>
    <w:unhideWhenUsed/>
    <w:rsid w:val="009364F9"/>
    <w:pPr>
      <w:tabs>
        <w:tab w:val="center" w:pos="4677"/>
        <w:tab w:val="right" w:pos="9355"/>
      </w:tabs>
    </w:pPr>
  </w:style>
  <w:style w:type="character" w:customStyle="1" w:styleId="a6">
    <w:name w:val="Верхний колонтитул Знак"/>
    <w:basedOn w:val="a0"/>
    <w:link w:val="a5"/>
    <w:uiPriority w:val="99"/>
    <w:rsid w:val="009364F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364F9"/>
    <w:pPr>
      <w:tabs>
        <w:tab w:val="center" w:pos="4677"/>
        <w:tab w:val="right" w:pos="9355"/>
      </w:tabs>
    </w:pPr>
  </w:style>
  <w:style w:type="character" w:customStyle="1" w:styleId="a8">
    <w:name w:val="Нижний колонтитул Знак"/>
    <w:basedOn w:val="a0"/>
    <w:link w:val="a7"/>
    <w:uiPriority w:val="99"/>
    <w:rsid w:val="009364F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364F9"/>
    <w:rPr>
      <w:rFonts w:ascii="Segoe UI" w:hAnsi="Segoe UI" w:cs="Segoe UI"/>
      <w:sz w:val="18"/>
      <w:szCs w:val="18"/>
    </w:rPr>
  </w:style>
  <w:style w:type="character" w:customStyle="1" w:styleId="aa">
    <w:name w:val="Текст выноски Знак"/>
    <w:basedOn w:val="a0"/>
    <w:link w:val="a9"/>
    <w:uiPriority w:val="99"/>
    <w:semiHidden/>
    <w:rsid w:val="009364F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2D015767C7372C04A3DC66400B7B1E70D9D03A1222F894E60CCE0z9W9C"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2C07A4A88124D833E1C9D94217F67152461D2FD917707C7372C04A3DC66400B7A3E7559900A4377BD91437C1E09A84D6540B6314C2zEW0C"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2571</Words>
  <Characters>14659</Characters>
  <Application>Microsoft Office Word</Application>
  <DocSecurity>0</DocSecurity>
  <Lines>122</Lines>
  <Paragraphs>34</Paragraphs>
  <ScaleCrop>false</ScaleCrop>
  <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cp:lastPrinted>2021-10-05T04:14:00Z</cp:lastPrinted>
  <dcterms:created xsi:type="dcterms:W3CDTF">2021-09-09T03:05:00Z</dcterms:created>
  <dcterms:modified xsi:type="dcterms:W3CDTF">2021-12-03T01:54:00Z</dcterms:modified>
</cp:coreProperties>
</file>